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7A58" w:rsidRDefault="00D77A58"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Default="00706D1C" w:rsidP="0021508D">
      <w:pPr>
        <w:jc w:val="both"/>
        <w:rPr>
          <w:bCs/>
          <w:sz w:val="20"/>
          <w:szCs w:val="20"/>
          <w:u w:val="single"/>
          <w:lang w:val="en-US"/>
        </w:rPr>
      </w:pPr>
    </w:p>
    <w:p w:rsidR="00706D1C" w:rsidRPr="00706D1C" w:rsidRDefault="00706D1C" w:rsidP="0021508D">
      <w:pPr>
        <w:jc w:val="both"/>
        <w:rPr>
          <w:bCs/>
          <w:sz w:val="20"/>
          <w:szCs w:val="20"/>
          <w:u w:val="single"/>
          <w:lang w:val="en-US"/>
        </w:rPr>
      </w:pPr>
      <w:bookmarkStart w:id="0" w:name="_GoBack"/>
      <w:bookmarkEnd w:id="0"/>
    </w:p>
    <w:p w:rsidR="00AC1F31" w:rsidRDefault="00AC1F31" w:rsidP="00AC1F31">
      <w:pPr>
        <w:ind w:firstLine="0"/>
        <w:jc w:val="center"/>
        <w:rPr>
          <w:b/>
          <w:bCs/>
          <w:sz w:val="20"/>
          <w:szCs w:val="20"/>
        </w:rPr>
      </w:pPr>
    </w:p>
    <w:p w:rsidR="00AC1F31" w:rsidRDefault="00AC1F31" w:rsidP="00AC1F31">
      <w:pPr>
        <w:ind w:firstLine="0"/>
        <w:jc w:val="center"/>
        <w:rPr>
          <w:b/>
          <w:bCs/>
          <w:sz w:val="20"/>
          <w:szCs w:val="20"/>
        </w:rPr>
      </w:pPr>
    </w:p>
    <w:p w:rsidR="004904AA" w:rsidRDefault="004904AA" w:rsidP="00AC1F31">
      <w:pPr>
        <w:ind w:firstLine="0"/>
        <w:jc w:val="center"/>
        <w:rPr>
          <w:b/>
          <w:bCs/>
          <w:sz w:val="20"/>
          <w:szCs w:val="20"/>
        </w:rPr>
      </w:pPr>
    </w:p>
    <w:p w:rsidR="004904AA" w:rsidRDefault="004904AA" w:rsidP="00AC1F31">
      <w:pPr>
        <w:ind w:firstLine="0"/>
        <w:jc w:val="center"/>
        <w:rPr>
          <w:b/>
          <w:bCs/>
          <w:sz w:val="20"/>
          <w:szCs w:val="20"/>
        </w:rPr>
      </w:pPr>
    </w:p>
    <w:p w:rsidR="004904AA" w:rsidRDefault="004904AA" w:rsidP="00AC1F31">
      <w:pPr>
        <w:ind w:firstLine="0"/>
        <w:jc w:val="center"/>
        <w:rPr>
          <w:b/>
          <w:bCs/>
          <w:sz w:val="20"/>
          <w:szCs w:val="20"/>
        </w:rPr>
      </w:pPr>
    </w:p>
    <w:p w:rsidR="004904AA" w:rsidRDefault="004904AA" w:rsidP="004904AA">
      <w:pPr>
        <w:ind w:firstLine="0"/>
        <w:jc w:val="center"/>
        <w:rPr>
          <w:b/>
          <w:bCs/>
          <w:sz w:val="20"/>
          <w:szCs w:val="20"/>
        </w:rPr>
      </w:pPr>
    </w:p>
    <w:p w:rsidR="00AC1F31" w:rsidRPr="004904AA" w:rsidRDefault="00AC1F31" w:rsidP="004904AA">
      <w:pPr>
        <w:ind w:firstLine="0"/>
        <w:jc w:val="center"/>
        <w:rPr>
          <w:b/>
          <w:bCs/>
          <w:sz w:val="28"/>
          <w:szCs w:val="28"/>
        </w:rPr>
      </w:pPr>
      <w:r w:rsidRPr="004904AA">
        <w:rPr>
          <w:b/>
          <w:bCs/>
          <w:sz w:val="28"/>
          <w:szCs w:val="28"/>
        </w:rPr>
        <w:t>ПЕРЕЧЕНЬ</w:t>
      </w:r>
      <w:r w:rsidR="004904AA" w:rsidRPr="004904AA">
        <w:rPr>
          <w:b/>
          <w:bCs/>
          <w:sz w:val="28"/>
          <w:szCs w:val="28"/>
        </w:rPr>
        <w:t xml:space="preserve"> </w:t>
      </w:r>
    </w:p>
    <w:p w:rsidR="003C496C" w:rsidRDefault="003C496C" w:rsidP="004904AA">
      <w:pPr>
        <w:ind w:firstLine="0"/>
        <w:jc w:val="center"/>
        <w:rPr>
          <w:b/>
          <w:bCs/>
          <w:sz w:val="28"/>
          <w:szCs w:val="28"/>
        </w:rPr>
      </w:pPr>
      <w:proofErr w:type="gramStart"/>
      <w:r w:rsidRPr="004904AA">
        <w:rPr>
          <w:b/>
          <w:bCs/>
          <w:sz w:val="28"/>
          <w:szCs w:val="28"/>
        </w:rPr>
        <w:t xml:space="preserve">вопросов, содержащихся в карточках опроса, используемых при проведении периодических проверок частных охранников и работников юридических лиц с особыми уставными задачами на пригодность к действиям в условиях, связанных с применением огнестрельного оружия и специальных средств, теоретических знаний нормативных правовых актов </w:t>
      </w:r>
      <w:r w:rsidR="00727526">
        <w:rPr>
          <w:b/>
          <w:bCs/>
          <w:sz w:val="28"/>
          <w:szCs w:val="28"/>
        </w:rPr>
        <w:t>Р</w:t>
      </w:r>
      <w:r w:rsidRPr="004904AA">
        <w:rPr>
          <w:b/>
          <w:bCs/>
          <w:sz w:val="28"/>
          <w:szCs w:val="28"/>
        </w:rPr>
        <w:t xml:space="preserve">оссийской </w:t>
      </w:r>
      <w:r w:rsidR="00727526">
        <w:rPr>
          <w:b/>
          <w:bCs/>
          <w:sz w:val="28"/>
          <w:szCs w:val="28"/>
        </w:rPr>
        <w:t>Ф</w:t>
      </w:r>
      <w:r w:rsidRPr="004904AA">
        <w:rPr>
          <w:b/>
          <w:bCs/>
          <w:sz w:val="28"/>
          <w:szCs w:val="28"/>
        </w:rPr>
        <w:t xml:space="preserve">едерации, регулирующих деятельность </w:t>
      </w:r>
      <w:r>
        <w:rPr>
          <w:b/>
          <w:bCs/>
          <w:sz w:val="28"/>
          <w:szCs w:val="28"/>
        </w:rPr>
        <w:t xml:space="preserve">частных охранных организаций </w:t>
      </w:r>
      <w:r w:rsidRPr="004904AA">
        <w:rPr>
          <w:b/>
          <w:bCs/>
          <w:sz w:val="28"/>
          <w:szCs w:val="28"/>
        </w:rPr>
        <w:t>и юридических лиц</w:t>
      </w:r>
      <w:r>
        <w:rPr>
          <w:b/>
          <w:bCs/>
          <w:sz w:val="28"/>
          <w:szCs w:val="28"/>
        </w:rPr>
        <w:t xml:space="preserve"> </w:t>
      </w:r>
      <w:r w:rsidRPr="004904AA">
        <w:rPr>
          <w:b/>
          <w:bCs/>
          <w:sz w:val="28"/>
          <w:szCs w:val="28"/>
        </w:rPr>
        <w:t xml:space="preserve">с особыми уставными задачами, оборот оружия и (или) специальных средств, </w:t>
      </w:r>
      <w:proofErr w:type="gramEnd"/>
    </w:p>
    <w:p w:rsidR="003C496C" w:rsidRDefault="003C496C" w:rsidP="004904AA">
      <w:pPr>
        <w:ind w:firstLine="0"/>
        <w:jc w:val="center"/>
        <w:rPr>
          <w:b/>
          <w:bCs/>
          <w:sz w:val="28"/>
          <w:szCs w:val="28"/>
        </w:rPr>
      </w:pPr>
      <w:r w:rsidRPr="004904AA">
        <w:rPr>
          <w:b/>
          <w:bCs/>
          <w:sz w:val="28"/>
          <w:szCs w:val="28"/>
        </w:rPr>
        <w:t xml:space="preserve">а также </w:t>
      </w:r>
      <w:proofErr w:type="gramStart"/>
      <w:r w:rsidRPr="004904AA">
        <w:rPr>
          <w:b/>
          <w:bCs/>
          <w:sz w:val="28"/>
          <w:szCs w:val="28"/>
        </w:rPr>
        <w:t>устанавливающих</w:t>
      </w:r>
      <w:proofErr w:type="gramEnd"/>
      <w:r w:rsidRPr="004904AA">
        <w:rPr>
          <w:b/>
          <w:bCs/>
          <w:sz w:val="28"/>
          <w:szCs w:val="28"/>
        </w:rPr>
        <w:t xml:space="preserve"> особенности, запреты </w:t>
      </w:r>
    </w:p>
    <w:p w:rsidR="003C496C" w:rsidRDefault="003C496C" w:rsidP="004904AA">
      <w:pPr>
        <w:ind w:firstLine="0"/>
        <w:jc w:val="center"/>
        <w:rPr>
          <w:b/>
          <w:bCs/>
          <w:sz w:val="28"/>
          <w:szCs w:val="28"/>
        </w:rPr>
      </w:pPr>
      <w:r w:rsidRPr="004904AA">
        <w:rPr>
          <w:b/>
          <w:bCs/>
          <w:sz w:val="28"/>
          <w:szCs w:val="28"/>
        </w:rPr>
        <w:t xml:space="preserve">и ограничения на их применение </w:t>
      </w:r>
    </w:p>
    <w:p w:rsidR="00AC1F31" w:rsidRPr="004904AA" w:rsidRDefault="003C496C" w:rsidP="004904AA">
      <w:pPr>
        <w:ind w:firstLine="0"/>
        <w:jc w:val="center"/>
        <w:rPr>
          <w:b/>
          <w:bCs/>
          <w:sz w:val="28"/>
          <w:szCs w:val="28"/>
          <w:u w:val="single"/>
        </w:rPr>
      </w:pPr>
      <w:r w:rsidRPr="004904AA">
        <w:rPr>
          <w:b/>
          <w:bCs/>
          <w:sz w:val="28"/>
          <w:szCs w:val="28"/>
        </w:rPr>
        <w:t>и варианты ответов на них</w:t>
      </w:r>
    </w:p>
    <w:p w:rsidR="00AC1F31" w:rsidRDefault="00AC1F31" w:rsidP="00AC1F31">
      <w:pPr>
        <w:pStyle w:val="1"/>
        <w:tabs>
          <w:tab w:val="left" w:pos="0"/>
        </w:tabs>
        <w:spacing w:line="240" w:lineRule="auto"/>
        <w:jc w:val="left"/>
        <w:rPr>
          <w:sz w:val="20"/>
          <w:szCs w:val="20"/>
        </w:rPr>
      </w:pPr>
    </w:p>
    <w:p w:rsidR="004904AA" w:rsidRDefault="004904AA" w:rsidP="004904AA"/>
    <w:p w:rsidR="004904AA" w:rsidRDefault="004904AA" w:rsidP="004904AA"/>
    <w:p w:rsidR="004904AA" w:rsidRDefault="004904AA" w:rsidP="004904AA"/>
    <w:p w:rsidR="004904AA" w:rsidRDefault="004904AA" w:rsidP="004904AA"/>
    <w:p w:rsidR="004904AA" w:rsidRDefault="004904AA" w:rsidP="004904AA"/>
    <w:p w:rsidR="003C496C" w:rsidRPr="004904AA" w:rsidRDefault="003C496C" w:rsidP="004904AA"/>
    <w:p w:rsidR="004904AA" w:rsidRDefault="004904AA" w:rsidP="004904AA">
      <w:pPr>
        <w:jc w:val="both"/>
        <w:rPr>
          <w:rFonts w:eastAsia="Batang"/>
          <w:bCs/>
          <w:sz w:val="28"/>
          <w:szCs w:val="28"/>
        </w:rPr>
      </w:pPr>
      <w:r w:rsidRPr="008F1428">
        <w:rPr>
          <w:rFonts w:eastAsia="Batang"/>
          <w:bCs/>
          <w:sz w:val="28"/>
          <w:szCs w:val="28"/>
          <w:u w:val="single"/>
        </w:rPr>
        <w:t>Примеча</w:t>
      </w:r>
      <w:r>
        <w:rPr>
          <w:rFonts w:eastAsia="Batang"/>
          <w:bCs/>
          <w:sz w:val="28"/>
          <w:szCs w:val="28"/>
          <w:u w:val="single"/>
        </w:rPr>
        <w:t>ние.</w:t>
      </w:r>
    </w:p>
    <w:p w:rsidR="004904AA" w:rsidRDefault="004904AA" w:rsidP="004904AA">
      <w:pPr>
        <w:jc w:val="both"/>
        <w:rPr>
          <w:rFonts w:eastAsia="Batang"/>
          <w:bCs/>
          <w:sz w:val="28"/>
          <w:szCs w:val="28"/>
        </w:rPr>
      </w:pPr>
    </w:p>
    <w:p w:rsidR="004904AA" w:rsidRDefault="004904AA" w:rsidP="003C496C">
      <w:pPr>
        <w:ind w:firstLine="709"/>
        <w:jc w:val="both"/>
        <w:rPr>
          <w:rFonts w:eastAsia="Batang"/>
          <w:bCs/>
          <w:sz w:val="28"/>
          <w:szCs w:val="28"/>
        </w:rPr>
      </w:pPr>
      <w:proofErr w:type="gramStart"/>
      <w:r w:rsidRPr="008F1428">
        <w:rPr>
          <w:rFonts w:eastAsia="Batang"/>
          <w:bCs/>
          <w:sz w:val="28"/>
          <w:szCs w:val="28"/>
        </w:rPr>
        <w:t xml:space="preserve">Для проверки теоретических знаний </w:t>
      </w:r>
      <w:r w:rsidR="003C496C" w:rsidRPr="003C496C">
        <w:rPr>
          <w:rFonts w:eastAsia="Batang"/>
          <w:bCs/>
          <w:sz w:val="28"/>
          <w:szCs w:val="28"/>
        </w:rPr>
        <w:t xml:space="preserve">нормативных правовых актов </w:t>
      </w:r>
      <w:r w:rsidR="003C496C">
        <w:rPr>
          <w:rFonts w:eastAsia="Batang"/>
          <w:bCs/>
          <w:sz w:val="28"/>
          <w:szCs w:val="28"/>
        </w:rPr>
        <w:t>Р</w:t>
      </w:r>
      <w:r w:rsidR="003C496C" w:rsidRPr="003C496C">
        <w:rPr>
          <w:rFonts w:eastAsia="Batang"/>
          <w:bCs/>
          <w:sz w:val="28"/>
          <w:szCs w:val="28"/>
        </w:rPr>
        <w:t xml:space="preserve">оссийской </w:t>
      </w:r>
      <w:r w:rsidR="003C496C">
        <w:rPr>
          <w:rFonts w:eastAsia="Batang"/>
          <w:bCs/>
          <w:sz w:val="28"/>
          <w:szCs w:val="28"/>
        </w:rPr>
        <w:t>Ф</w:t>
      </w:r>
      <w:r w:rsidR="003C496C" w:rsidRPr="003C496C">
        <w:rPr>
          <w:rFonts w:eastAsia="Batang"/>
          <w:bCs/>
          <w:sz w:val="28"/>
          <w:szCs w:val="28"/>
        </w:rPr>
        <w:t xml:space="preserve">едерации, регулирующих деятельность частных охранных организаций и юридических лиц с особыми уставными задачами, оборот оружия и (или) специальных средств, а также устанавливающих особенности, запреты и ограничения на их применение </w:t>
      </w:r>
      <w:r w:rsidRPr="008F1428">
        <w:rPr>
          <w:rFonts w:eastAsia="Batang"/>
          <w:bCs/>
          <w:sz w:val="28"/>
          <w:szCs w:val="28"/>
        </w:rPr>
        <w:t>частных охранников в ходе периодических проверок на пригодность к действиям в условиях, связанных с применением огнестрельного оружия и специальных средств разработаны 193 вопроса</w:t>
      </w:r>
      <w:proofErr w:type="gramEnd"/>
      <w:r>
        <w:rPr>
          <w:rFonts w:eastAsia="Batang"/>
          <w:bCs/>
          <w:sz w:val="28"/>
          <w:szCs w:val="28"/>
        </w:rPr>
        <w:t>, д</w:t>
      </w:r>
      <w:r w:rsidRPr="004904AA">
        <w:rPr>
          <w:rFonts w:eastAsia="Batang"/>
          <w:bCs/>
          <w:sz w:val="28"/>
          <w:szCs w:val="28"/>
        </w:rPr>
        <w:t xml:space="preserve">ля работников юридических лиц с особыми уставными задачами 244 вопроса. </w:t>
      </w:r>
    </w:p>
    <w:p w:rsidR="004904AA" w:rsidRDefault="004904AA" w:rsidP="004904AA">
      <w:pPr>
        <w:ind w:firstLine="709"/>
        <w:jc w:val="both"/>
        <w:rPr>
          <w:rFonts w:eastAsia="Batang"/>
          <w:bCs/>
          <w:sz w:val="28"/>
          <w:szCs w:val="28"/>
        </w:rPr>
      </w:pPr>
      <w:r w:rsidRPr="004904AA">
        <w:rPr>
          <w:rFonts w:eastAsia="Batang"/>
          <w:bCs/>
          <w:sz w:val="28"/>
          <w:szCs w:val="28"/>
        </w:rPr>
        <w:t>Перечень вопросов и варианты ответов на них утверждены Главным управлением государственного контроля и лицензионно-разрешительной работы Федеральной службы войск национальной гвардии Российской Федерации.</w:t>
      </w:r>
    </w:p>
    <w:p w:rsidR="00AC1F31" w:rsidRPr="008F1428" w:rsidRDefault="00AC1F31" w:rsidP="003C496C">
      <w:pPr>
        <w:pStyle w:val="1"/>
        <w:numPr>
          <w:ilvl w:val="0"/>
          <w:numId w:val="26"/>
        </w:numPr>
        <w:spacing w:line="240" w:lineRule="auto"/>
        <w:ind w:left="0" w:firstLine="0"/>
        <w:jc w:val="center"/>
        <w:rPr>
          <w:rFonts w:eastAsia="Batang"/>
        </w:rPr>
      </w:pPr>
      <w:r w:rsidRPr="008F1428">
        <w:rPr>
          <w:rFonts w:eastAsia="Batang"/>
          <w:b/>
          <w:bCs/>
          <w:caps/>
        </w:rPr>
        <w:lastRenderedPageBreak/>
        <w:t>периодическая проверка частных охранников.</w:t>
      </w:r>
    </w:p>
    <w:p w:rsidR="00AC1F31" w:rsidRPr="008F1428" w:rsidRDefault="00AC1F31" w:rsidP="008F1428">
      <w:pPr>
        <w:pStyle w:val="1"/>
        <w:numPr>
          <w:ilvl w:val="0"/>
          <w:numId w:val="26"/>
        </w:numPr>
        <w:spacing w:line="240" w:lineRule="auto"/>
        <w:ind w:left="0" w:firstLine="0"/>
        <w:jc w:val="center"/>
        <w:rPr>
          <w:rFonts w:eastAsia="Batang"/>
        </w:rPr>
      </w:pPr>
      <w:r w:rsidRPr="008F1428">
        <w:rPr>
          <w:rFonts w:eastAsia="Batang"/>
          <w:b/>
        </w:rPr>
        <w:t>ВОПРОСЫ И ОТВЕТЫ.</w:t>
      </w:r>
    </w:p>
    <w:p w:rsidR="00AC1F31" w:rsidRPr="008F1428" w:rsidRDefault="00AC1F31" w:rsidP="0021508D">
      <w:pPr>
        <w:jc w:val="both"/>
        <w:rPr>
          <w:rFonts w:eastAsia="Batang"/>
          <w:bCs/>
          <w:sz w:val="28"/>
          <w:szCs w:val="28"/>
          <w:u w:val="single"/>
        </w:rPr>
      </w:pPr>
    </w:p>
    <w:p w:rsidR="00B20AE6" w:rsidRPr="008F1428" w:rsidRDefault="00E31B5B" w:rsidP="00AC1F31">
      <w:pPr>
        <w:autoSpaceDE w:val="0"/>
        <w:ind w:right="-57" w:firstLine="0"/>
        <w:jc w:val="center"/>
        <w:rPr>
          <w:rFonts w:eastAsia="Batang"/>
          <w:b/>
          <w:bCs/>
          <w:sz w:val="28"/>
          <w:szCs w:val="28"/>
        </w:rPr>
      </w:pPr>
      <w:r w:rsidRPr="008F1428">
        <w:rPr>
          <w:rFonts w:eastAsia="Batang"/>
          <w:b/>
          <w:bCs/>
          <w:sz w:val="28"/>
          <w:szCs w:val="28"/>
        </w:rPr>
        <w:t xml:space="preserve">Раздел 1. </w:t>
      </w:r>
      <w:r w:rsidR="001E7CED" w:rsidRPr="008F1428">
        <w:rPr>
          <w:rFonts w:eastAsia="Batang"/>
          <w:b/>
          <w:bCs/>
          <w:sz w:val="28"/>
          <w:szCs w:val="28"/>
        </w:rPr>
        <w:t>Вопросы по правовой подготовке</w:t>
      </w:r>
      <w:r w:rsidR="00B20AE6" w:rsidRPr="008F1428">
        <w:rPr>
          <w:rFonts w:eastAsia="Batang"/>
          <w:b/>
          <w:bCs/>
          <w:sz w:val="28"/>
          <w:szCs w:val="28"/>
        </w:rPr>
        <w:t xml:space="preserve"> </w:t>
      </w:r>
    </w:p>
    <w:p w:rsidR="00B20AE6" w:rsidRPr="008F1428" w:rsidRDefault="00B20AE6" w:rsidP="00AC1F31">
      <w:pPr>
        <w:autoSpaceDE w:val="0"/>
        <w:ind w:right="-57" w:firstLine="0"/>
        <w:jc w:val="center"/>
        <w:rPr>
          <w:rFonts w:eastAsia="Batang"/>
          <w:b/>
          <w:bCs/>
          <w:sz w:val="28"/>
          <w:szCs w:val="28"/>
        </w:rPr>
      </w:pPr>
      <w:r w:rsidRPr="008F1428">
        <w:rPr>
          <w:rFonts w:eastAsia="Batang"/>
          <w:b/>
          <w:bCs/>
          <w:sz w:val="28"/>
          <w:szCs w:val="28"/>
        </w:rPr>
        <w:t>(вопросы без пометок – для всех разрядов)</w:t>
      </w:r>
    </w:p>
    <w:p w:rsidR="00000C97" w:rsidRPr="008F1428" w:rsidRDefault="00000C97" w:rsidP="00E31B5B">
      <w:pPr>
        <w:autoSpaceDE w:val="0"/>
        <w:ind w:right="-57" w:firstLine="0"/>
        <w:jc w:val="both"/>
        <w:rPr>
          <w:rFonts w:eastAsia="Batang"/>
          <w:b/>
          <w:bCs/>
          <w:sz w:val="28"/>
          <w:szCs w:val="28"/>
          <w:u w:val="single"/>
        </w:rPr>
      </w:pPr>
    </w:p>
    <w:p w:rsidR="00000C97" w:rsidRPr="008F1428" w:rsidRDefault="00000C97" w:rsidP="003C496C">
      <w:pPr>
        <w:tabs>
          <w:tab w:val="left" w:pos="1080"/>
        </w:tabs>
        <w:autoSpaceDE w:val="0"/>
        <w:ind w:right="-57" w:firstLine="709"/>
        <w:jc w:val="both"/>
        <w:rPr>
          <w:rFonts w:eastAsia="Batang"/>
          <w:b/>
          <w:bCs/>
          <w:sz w:val="28"/>
          <w:szCs w:val="28"/>
        </w:rPr>
      </w:pPr>
      <w:r w:rsidRPr="008F1428">
        <w:rPr>
          <w:rFonts w:eastAsia="Batang"/>
          <w:b/>
          <w:bCs/>
          <w:sz w:val="28"/>
          <w:szCs w:val="28"/>
        </w:rPr>
        <w:t>1.</w:t>
      </w:r>
      <w:r w:rsidR="00E31B5B" w:rsidRPr="008F1428">
        <w:rPr>
          <w:rFonts w:eastAsia="Batang"/>
          <w:b/>
          <w:bCs/>
          <w:sz w:val="28"/>
          <w:szCs w:val="28"/>
        </w:rPr>
        <w:t>1.</w:t>
      </w:r>
      <w:r w:rsidRPr="008F1428">
        <w:rPr>
          <w:rFonts w:eastAsia="Batang"/>
          <w:b/>
          <w:bCs/>
          <w:sz w:val="28"/>
          <w:szCs w:val="28"/>
        </w:rPr>
        <w:t xml:space="preserve"> Какие меры принуждения могут применять частные охранники?</w:t>
      </w:r>
    </w:p>
    <w:p w:rsidR="00000C97" w:rsidRPr="008F1428" w:rsidRDefault="00000C97" w:rsidP="003C496C">
      <w:pPr>
        <w:autoSpaceDE w:val="0"/>
        <w:ind w:right="-57" w:firstLine="709"/>
        <w:jc w:val="both"/>
        <w:rPr>
          <w:rFonts w:eastAsia="Batang"/>
          <w:sz w:val="28"/>
          <w:szCs w:val="28"/>
        </w:rPr>
      </w:pPr>
      <w:r w:rsidRPr="008F1428">
        <w:rPr>
          <w:rFonts w:eastAsia="Batang"/>
          <w:sz w:val="28"/>
          <w:szCs w:val="28"/>
        </w:rPr>
        <w:t xml:space="preserve">1. Задержание </w:t>
      </w:r>
      <w:r w:rsidRPr="008F1428">
        <w:rPr>
          <w:rFonts w:eastAsia="Batang"/>
          <w:bCs/>
          <w:sz w:val="28"/>
          <w:szCs w:val="28"/>
        </w:rPr>
        <w:t>на месте правонарушения</w:t>
      </w:r>
      <w:r w:rsidRPr="008F1428">
        <w:rPr>
          <w:rFonts w:eastAsia="Batang"/>
          <w:b/>
          <w:bCs/>
          <w:sz w:val="28"/>
          <w:szCs w:val="28"/>
        </w:rPr>
        <w:t xml:space="preserve"> </w:t>
      </w:r>
      <w:r w:rsidRPr="008F1428">
        <w:rPr>
          <w:rFonts w:eastAsia="Batang"/>
          <w:sz w:val="28"/>
          <w:szCs w:val="28"/>
        </w:rPr>
        <w:t xml:space="preserve">лиц, совершивших противоправное посягательство на охраняемое имущество либо нарушающих </w:t>
      </w:r>
      <w:proofErr w:type="spellStart"/>
      <w:r w:rsidRPr="008F1428">
        <w:rPr>
          <w:rFonts w:eastAsia="Batang"/>
          <w:sz w:val="28"/>
          <w:szCs w:val="28"/>
        </w:rPr>
        <w:t>внутриобъектовый</w:t>
      </w:r>
      <w:proofErr w:type="spellEnd"/>
      <w:r w:rsidRPr="008F1428">
        <w:rPr>
          <w:rFonts w:eastAsia="Batang"/>
          <w:sz w:val="28"/>
          <w:szCs w:val="28"/>
        </w:rPr>
        <w:t xml:space="preserve"> и (или) пропускной режимы, применение физической силы, специальных средств и огнестрельного оружия, разрешенных в частной охранной деятельности.</w:t>
      </w:r>
    </w:p>
    <w:p w:rsidR="00000C97" w:rsidRPr="008F1428" w:rsidRDefault="00000C97" w:rsidP="003C496C">
      <w:pPr>
        <w:tabs>
          <w:tab w:val="left" w:pos="0"/>
          <w:tab w:val="left" w:pos="1080"/>
        </w:tabs>
        <w:autoSpaceDE w:val="0"/>
        <w:ind w:right="-57" w:firstLine="709"/>
        <w:jc w:val="both"/>
        <w:rPr>
          <w:rFonts w:eastAsia="Batang"/>
          <w:sz w:val="28"/>
          <w:szCs w:val="28"/>
        </w:rPr>
      </w:pPr>
      <w:r w:rsidRPr="008F1428">
        <w:rPr>
          <w:rFonts w:eastAsia="Batang"/>
          <w:sz w:val="28"/>
          <w:szCs w:val="28"/>
        </w:rPr>
        <w:t>2. Проверка документов, досмотр переносимых вещей, применение физической силы, специальных средств и огнестрельного оружия, разрешенных в частной охранной деятельности.</w:t>
      </w:r>
    </w:p>
    <w:p w:rsidR="00000C97" w:rsidRPr="008F1428" w:rsidRDefault="00000C97" w:rsidP="003C496C">
      <w:pPr>
        <w:tabs>
          <w:tab w:val="left" w:pos="0"/>
          <w:tab w:val="left" w:pos="851"/>
          <w:tab w:val="left" w:pos="1080"/>
        </w:tabs>
        <w:autoSpaceDE w:val="0"/>
        <w:ind w:right="-57" w:firstLine="709"/>
        <w:jc w:val="both"/>
        <w:rPr>
          <w:rFonts w:eastAsia="Batang"/>
          <w:sz w:val="28"/>
          <w:szCs w:val="28"/>
        </w:rPr>
      </w:pPr>
      <w:r w:rsidRPr="008F1428">
        <w:rPr>
          <w:rFonts w:eastAsia="Batang"/>
          <w:sz w:val="28"/>
          <w:szCs w:val="28"/>
        </w:rPr>
        <w:t>3. Изъятие предметов, досмотр транспорта, применение огнестрельного и холодного оружия.</w:t>
      </w:r>
    </w:p>
    <w:p w:rsidR="00000C97" w:rsidRPr="008F1428" w:rsidRDefault="00000C97" w:rsidP="003C496C">
      <w:pPr>
        <w:tabs>
          <w:tab w:val="left" w:pos="2069"/>
        </w:tabs>
        <w:autoSpaceDE w:val="0"/>
        <w:ind w:right="-57" w:firstLine="709"/>
        <w:jc w:val="both"/>
        <w:rPr>
          <w:rFonts w:eastAsia="Batang"/>
          <w:i/>
          <w:sz w:val="28"/>
          <w:szCs w:val="28"/>
        </w:rPr>
      </w:pPr>
      <w:r w:rsidRPr="008F1428">
        <w:rPr>
          <w:rFonts w:eastAsia="Batang"/>
          <w:i/>
          <w:sz w:val="28"/>
          <w:szCs w:val="28"/>
        </w:rPr>
        <w:t>1</w:t>
      </w:r>
    </w:p>
    <w:p w:rsidR="00000C97" w:rsidRPr="008F1428" w:rsidRDefault="00E31B5B" w:rsidP="003C496C">
      <w:pPr>
        <w:autoSpaceDE w:val="0"/>
        <w:ind w:right="-57" w:firstLine="709"/>
        <w:jc w:val="both"/>
        <w:rPr>
          <w:rFonts w:eastAsia="Batang"/>
          <w:b/>
          <w:bCs/>
          <w:sz w:val="28"/>
          <w:szCs w:val="28"/>
        </w:rPr>
      </w:pPr>
      <w:r w:rsidRPr="008F1428">
        <w:rPr>
          <w:rFonts w:eastAsia="Batang"/>
          <w:b/>
          <w:bCs/>
          <w:sz w:val="28"/>
          <w:szCs w:val="28"/>
        </w:rPr>
        <w:t>1.</w:t>
      </w:r>
      <w:r w:rsidR="00000C97" w:rsidRPr="008F1428">
        <w:rPr>
          <w:rFonts w:eastAsia="Batang"/>
          <w:b/>
          <w:bCs/>
          <w:sz w:val="28"/>
          <w:szCs w:val="28"/>
        </w:rPr>
        <w:t>2. Какие виды специальных средств разрешается использовать в частной охранной деятельности?</w:t>
      </w:r>
    </w:p>
    <w:p w:rsidR="00000C97" w:rsidRPr="008F1428" w:rsidRDefault="00000C97" w:rsidP="003C496C">
      <w:pPr>
        <w:tabs>
          <w:tab w:val="left" w:pos="0"/>
          <w:tab w:val="left" w:pos="1080"/>
        </w:tabs>
        <w:autoSpaceDE w:val="0"/>
        <w:ind w:right="-57" w:firstLine="709"/>
        <w:jc w:val="both"/>
        <w:rPr>
          <w:rFonts w:eastAsia="Batang"/>
          <w:sz w:val="28"/>
          <w:szCs w:val="28"/>
        </w:rPr>
      </w:pPr>
      <w:r w:rsidRPr="008F1428">
        <w:rPr>
          <w:rFonts w:eastAsia="Batang"/>
          <w:sz w:val="28"/>
          <w:szCs w:val="28"/>
        </w:rPr>
        <w:t>1. Резиновые палки, наручники, средства для принудительной остановки транспорта.</w:t>
      </w:r>
    </w:p>
    <w:p w:rsidR="00000C97" w:rsidRPr="008F1428" w:rsidRDefault="00000C97" w:rsidP="003C496C">
      <w:pPr>
        <w:widowControl w:val="0"/>
        <w:tabs>
          <w:tab w:val="left" w:pos="629"/>
          <w:tab w:val="left" w:pos="720"/>
        </w:tabs>
        <w:autoSpaceDE w:val="0"/>
        <w:spacing w:before="48"/>
        <w:ind w:right="-57" w:firstLine="709"/>
        <w:jc w:val="both"/>
        <w:rPr>
          <w:rFonts w:eastAsia="Batang"/>
          <w:sz w:val="28"/>
          <w:szCs w:val="28"/>
        </w:rPr>
      </w:pPr>
      <w:r w:rsidRPr="008F1428">
        <w:rPr>
          <w:rFonts w:eastAsia="Batang"/>
          <w:sz w:val="28"/>
          <w:szCs w:val="28"/>
        </w:rPr>
        <w:t>2. Защитные шлемы, защитные жилеты, наручники и резиновые палки.</w:t>
      </w:r>
    </w:p>
    <w:p w:rsidR="00000C97" w:rsidRPr="008F1428" w:rsidRDefault="00000C97" w:rsidP="003C496C">
      <w:pPr>
        <w:widowControl w:val="0"/>
        <w:tabs>
          <w:tab w:val="left" w:pos="629"/>
          <w:tab w:val="left" w:pos="1080"/>
        </w:tabs>
        <w:autoSpaceDE w:val="0"/>
        <w:ind w:right="-57" w:firstLine="709"/>
        <w:jc w:val="both"/>
        <w:rPr>
          <w:rFonts w:eastAsia="Batang"/>
          <w:sz w:val="28"/>
          <w:szCs w:val="28"/>
        </w:rPr>
      </w:pPr>
      <w:r w:rsidRPr="008F1428">
        <w:rPr>
          <w:rFonts w:eastAsia="Batang"/>
          <w:sz w:val="28"/>
          <w:szCs w:val="28"/>
        </w:rPr>
        <w:t>3. Резиновые палки, слезоточивые вещества, служебных собак.</w:t>
      </w:r>
    </w:p>
    <w:p w:rsidR="00000C97" w:rsidRPr="008F1428" w:rsidRDefault="00000C97" w:rsidP="003C496C">
      <w:pPr>
        <w:tabs>
          <w:tab w:val="left" w:pos="629"/>
        </w:tabs>
        <w:autoSpaceDE w:val="0"/>
        <w:ind w:right="-57" w:firstLine="709"/>
        <w:jc w:val="both"/>
        <w:rPr>
          <w:rFonts w:eastAsia="Batang"/>
          <w:i/>
          <w:sz w:val="28"/>
          <w:szCs w:val="28"/>
        </w:rPr>
      </w:pPr>
      <w:r w:rsidRPr="008F1428">
        <w:rPr>
          <w:rFonts w:eastAsia="Batang"/>
          <w:i/>
          <w:sz w:val="28"/>
          <w:szCs w:val="28"/>
        </w:rPr>
        <w:t>2</w:t>
      </w:r>
    </w:p>
    <w:p w:rsidR="00000C97" w:rsidRPr="008F1428" w:rsidRDefault="00E31B5B" w:rsidP="003C496C">
      <w:pPr>
        <w:autoSpaceDE w:val="0"/>
        <w:ind w:right="-57" w:firstLine="709"/>
        <w:jc w:val="both"/>
        <w:rPr>
          <w:rFonts w:eastAsia="Batang"/>
          <w:b/>
          <w:bCs/>
          <w:sz w:val="28"/>
          <w:szCs w:val="28"/>
        </w:rPr>
      </w:pPr>
      <w:r w:rsidRPr="008F1428">
        <w:rPr>
          <w:rFonts w:eastAsia="Batang"/>
          <w:b/>
          <w:bCs/>
          <w:sz w:val="28"/>
          <w:szCs w:val="28"/>
        </w:rPr>
        <w:t>1.</w:t>
      </w:r>
      <w:r w:rsidR="00000C97" w:rsidRPr="008F1428">
        <w:rPr>
          <w:rFonts w:eastAsia="Batang"/>
          <w:b/>
          <w:bCs/>
          <w:sz w:val="28"/>
          <w:szCs w:val="28"/>
        </w:rPr>
        <w:t>3. К какому виду вооружения относится электрошоковое устройство, выданное охраннику в частной охранной организации для работы на посту? (5-6 разряд)</w:t>
      </w:r>
    </w:p>
    <w:p w:rsidR="00000C97" w:rsidRPr="008F1428" w:rsidRDefault="00000C97" w:rsidP="003C496C">
      <w:pPr>
        <w:widowControl w:val="0"/>
        <w:tabs>
          <w:tab w:val="left" w:pos="851"/>
        </w:tabs>
        <w:autoSpaceDE w:val="0"/>
        <w:ind w:right="-57" w:firstLine="709"/>
        <w:jc w:val="both"/>
        <w:rPr>
          <w:rFonts w:eastAsia="Batang"/>
          <w:sz w:val="28"/>
          <w:szCs w:val="28"/>
        </w:rPr>
      </w:pPr>
      <w:r w:rsidRPr="008F1428">
        <w:rPr>
          <w:rFonts w:eastAsia="Batang"/>
          <w:sz w:val="28"/>
          <w:szCs w:val="28"/>
        </w:rPr>
        <w:t>1. Гражданское оружие, разрешенное для использования в частной охранной деятельности.</w:t>
      </w:r>
    </w:p>
    <w:p w:rsidR="00000C97" w:rsidRPr="008F1428" w:rsidRDefault="00000C97" w:rsidP="003C496C">
      <w:pPr>
        <w:widowControl w:val="0"/>
        <w:tabs>
          <w:tab w:val="left" w:pos="851"/>
        </w:tabs>
        <w:autoSpaceDE w:val="0"/>
        <w:ind w:right="-57" w:firstLine="709"/>
        <w:jc w:val="both"/>
        <w:rPr>
          <w:rFonts w:eastAsia="Batang"/>
          <w:sz w:val="28"/>
          <w:szCs w:val="28"/>
        </w:rPr>
      </w:pPr>
      <w:r w:rsidRPr="008F1428">
        <w:rPr>
          <w:rFonts w:eastAsia="Batang"/>
          <w:sz w:val="28"/>
          <w:szCs w:val="28"/>
        </w:rPr>
        <w:t>2. Специальное средство, разрешенное для использования в частной охранной деятельности.</w:t>
      </w:r>
    </w:p>
    <w:p w:rsidR="00000C97" w:rsidRPr="008F1428" w:rsidRDefault="00000C97" w:rsidP="003C496C">
      <w:pPr>
        <w:widowControl w:val="0"/>
        <w:tabs>
          <w:tab w:val="left" w:pos="851"/>
        </w:tabs>
        <w:autoSpaceDE w:val="0"/>
        <w:ind w:right="-57" w:firstLine="709"/>
        <w:jc w:val="both"/>
        <w:rPr>
          <w:rFonts w:eastAsia="Batang"/>
          <w:sz w:val="28"/>
          <w:szCs w:val="28"/>
        </w:rPr>
      </w:pPr>
      <w:r w:rsidRPr="008F1428">
        <w:rPr>
          <w:rFonts w:eastAsia="Batang"/>
          <w:sz w:val="28"/>
          <w:szCs w:val="28"/>
        </w:rPr>
        <w:t>3. Служебное оружие, разрешенное для использования в частной охранной деятельности.</w:t>
      </w:r>
    </w:p>
    <w:p w:rsidR="00000C97" w:rsidRPr="008F1428" w:rsidRDefault="00000C97" w:rsidP="003C496C">
      <w:pPr>
        <w:tabs>
          <w:tab w:val="left" w:pos="993"/>
        </w:tabs>
        <w:autoSpaceDE w:val="0"/>
        <w:ind w:right="-57" w:firstLine="709"/>
        <w:jc w:val="both"/>
        <w:rPr>
          <w:rFonts w:eastAsia="Batang"/>
          <w:i/>
          <w:sz w:val="28"/>
          <w:szCs w:val="28"/>
        </w:rPr>
      </w:pPr>
      <w:r w:rsidRPr="008F1428">
        <w:rPr>
          <w:rFonts w:eastAsia="Batang"/>
          <w:i/>
          <w:sz w:val="28"/>
          <w:szCs w:val="28"/>
        </w:rPr>
        <w:t>1</w:t>
      </w:r>
    </w:p>
    <w:p w:rsidR="00000C97" w:rsidRPr="008F1428" w:rsidRDefault="00E31B5B" w:rsidP="003C496C">
      <w:pPr>
        <w:autoSpaceDE w:val="0"/>
        <w:ind w:right="-57" w:firstLine="709"/>
        <w:jc w:val="both"/>
        <w:rPr>
          <w:rFonts w:eastAsia="Batang"/>
          <w:b/>
          <w:bCs/>
          <w:sz w:val="28"/>
          <w:szCs w:val="28"/>
        </w:rPr>
      </w:pPr>
      <w:r w:rsidRPr="008F1428">
        <w:rPr>
          <w:rFonts w:eastAsia="Batang"/>
          <w:b/>
          <w:bCs/>
          <w:sz w:val="28"/>
          <w:szCs w:val="28"/>
        </w:rPr>
        <w:t>1.</w:t>
      </w:r>
      <w:r w:rsidR="00000C97" w:rsidRPr="008F1428">
        <w:rPr>
          <w:rFonts w:eastAsia="Batang"/>
          <w:b/>
          <w:bCs/>
          <w:sz w:val="28"/>
          <w:szCs w:val="28"/>
        </w:rPr>
        <w:t>4. Охраннику запрещается применять огнестрельное оружие (5-6 разряд):</w:t>
      </w:r>
    </w:p>
    <w:p w:rsidR="00000C97" w:rsidRPr="008F1428" w:rsidRDefault="00000C97" w:rsidP="003C496C">
      <w:pPr>
        <w:widowControl w:val="0"/>
        <w:tabs>
          <w:tab w:val="left" w:pos="993"/>
        </w:tabs>
        <w:autoSpaceDE w:val="0"/>
        <w:ind w:right="-57" w:firstLine="709"/>
        <w:jc w:val="both"/>
        <w:rPr>
          <w:rFonts w:eastAsia="Batang"/>
          <w:sz w:val="28"/>
          <w:szCs w:val="28"/>
        </w:rPr>
      </w:pPr>
      <w:r w:rsidRPr="008F1428">
        <w:rPr>
          <w:rFonts w:eastAsia="Batang"/>
          <w:sz w:val="28"/>
          <w:szCs w:val="28"/>
        </w:rPr>
        <w:t>1. При ограниченной видимости вследствие погодных условий.</w:t>
      </w:r>
    </w:p>
    <w:p w:rsidR="00000C97" w:rsidRPr="008F1428" w:rsidRDefault="00000C97" w:rsidP="003C496C">
      <w:pPr>
        <w:widowControl w:val="0"/>
        <w:tabs>
          <w:tab w:val="left" w:pos="993"/>
        </w:tabs>
        <w:autoSpaceDE w:val="0"/>
        <w:ind w:right="-57" w:firstLine="709"/>
        <w:jc w:val="both"/>
        <w:rPr>
          <w:rFonts w:eastAsia="Batang"/>
          <w:sz w:val="28"/>
          <w:szCs w:val="28"/>
        </w:rPr>
      </w:pPr>
      <w:r w:rsidRPr="008F1428">
        <w:rPr>
          <w:rFonts w:eastAsia="Batang"/>
          <w:sz w:val="28"/>
          <w:szCs w:val="28"/>
        </w:rPr>
        <w:t>2. При значительном скоплении людей.</w:t>
      </w:r>
    </w:p>
    <w:p w:rsidR="00000C97" w:rsidRPr="008F1428" w:rsidRDefault="00000C97" w:rsidP="003C496C">
      <w:pPr>
        <w:tabs>
          <w:tab w:val="left" w:pos="851"/>
        </w:tabs>
        <w:autoSpaceDE w:val="0"/>
        <w:ind w:right="-57" w:firstLine="709"/>
        <w:jc w:val="both"/>
        <w:rPr>
          <w:rFonts w:eastAsia="Batang"/>
          <w:sz w:val="28"/>
          <w:szCs w:val="28"/>
        </w:rPr>
      </w:pPr>
      <w:r w:rsidRPr="008F1428">
        <w:rPr>
          <w:rFonts w:eastAsia="Batang"/>
          <w:sz w:val="28"/>
          <w:szCs w:val="28"/>
        </w:rPr>
        <w:t>3. При значительном скоплении людей, когда от применения оружия могут пострадать посторонние лица.</w:t>
      </w:r>
    </w:p>
    <w:p w:rsidR="00000C97" w:rsidRPr="008F1428" w:rsidRDefault="00000C97" w:rsidP="003C496C">
      <w:pPr>
        <w:tabs>
          <w:tab w:val="left" w:pos="2069"/>
        </w:tabs>
        <w:autoSpaceDE w:val="0"/>
        <w:ind w:right="-57"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5. Обязан ли охранник сдавать имеющееся у него оружие при перелете по территории Российской Федерации на воздушном судне?</w:t>
      </w:r>
      <w:r w:rsidR="00000C97" w:rsidRPr="008F1428">
        <w:rPr>
          <w:rFonts w:eastAsia="Batang"/>
          <w:b/>
          <w:bCs/>
          <w:sz w:val="28"/>
          <w:szCs w:val="28"/>
        </w:rPr>
        <w:t xml:space="preserve"> (5-6 разряд)</w:t>
      </w:r>
    </w:p>
    <w:p w:rsidR="00000C97" w:rsidRPr="008F1428" w:rsidRDefault="00000C97" w:rsidP="003C496C">
      <w:pPr>
        <w:ind w:right="-57" w:firstLine="709"/>
        <w:jc w:val="both"/>
        <w:rPr>
          <w:rFonts w:eastAsia="Batang"/>
          <w:sz w:val="28"/>
          <w:szCs w:val="28"/>
        </w:rPr>
      </w:pPr>
      <w:r w:rsidRPr="008F1428">
        <w:rPr>
          <w:rFonts w:eastAsia="Batang"/>
          <w:sz w:val="28"/>
          <w:szCs w:val="28"/>
        </w:rPr>
        <w:t xml:space="preserve">1. </w:t>
      </w:r>
      <w:proofErr w:type="gramStart"/>
      <w:r w:rsidRPr="008F1428">
        <w:rPr>
          <w:rFonts w:eastAsia="Batang"/>
          <w:sz w:val="28"/>
          <w:szCs w:val="28"/>
        </w:rPr>
        <w:t>Обязан</w:t>
      </w:r>
      <w:proofErr w:type="gramEnd"/>
      <w:r w:rsidRPr="008F1428">
        <w:rPr>
          <w:rFonts w:eastAsia="Batang"/>
          <w:sz w:val="28"/>
          <w:szCs w:val="28"/>
        </w:rPr>
        <w:t xml:space="preserve"> во всех случаях.</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 xml:space="preserve">2. </w:t>
      </w:r>
      <w:proofErr w:type="gramStart"/>
      <w:r w:rsidRPr="008F1428">
        <w:rPr>
          <w:rFonts w:eastAsia="Batang"/>
          <w:sz w:val="28"/>
          <w:szCs w:val="28"/>
        </w:rPr>
        <w:t>Обязан</w:t>
      </w:r>
      <w:proofErr w:type="gramEnd"/>
      <w:r w:rsidRPr="008F1428">
        <w:rPr>
          <w:rFonts w:eastAsia="Batang"/>
          <w:sz w:val="28"/>
          <w:szCs w:val="28"/>
        </w:rPr>
        <w:t>, кроме случаев, когда при нем находится охраняемое имущество.</w:t>
      </w:r>
    </w:p>
    <w:p w:rsidR="00000C97" w:rsidRPr="008F1428" w:rsidRDefault="00000C97" w:rsidP="003C496C">
      <w:pPr>
        <w:ind w:right="-57" w:firstLine="709"/>
        <w:jc w:val="both"/>
        <w:rPr>
          <w:rFonts w:eastAsia="Batang"/>
          <w:sz w:val="28"/>
          <w:szCs w:val="28"/>
        </w:rPr>
      </w:pPr>
      <w:r w:rsidRPr="008F1428">
        <w:rPr>
          <w:rFonts w:eastAsia="Batang"/>
          <w:sz w:val="28"/>
          <w:szCs w:val="28"/>
        </w:rPr>
        <w:t>3. Не обязан.</w:t>
      </w:r>
    </w:p>
    <w:p w:rsidR="00000C97" w:rsidRPr="008F1428" w:rsidRDefault="00000C97" w:rsidP="003C496C">
      <w:pPr>
        <w:ind w:right="-57" w:firstLine="709"/>
        <w:jc w:val="both"/>
        <w:rPr>
          <w:rFonts w:eastAsia="Batang"/>
          <w:i/>
          <w:sz w:val="28"/>
          <w:szCs w:val="28"/>
        </w:rPr>
      </w:pPr>
      <w:r w:rsidRPr="008F1428">
        <w:rPr>
          <w:rFonts w:eastAsia="Batang"/>
          <w:i/>
          <w:sz w:val="28"/>
          <w:szCs w:val="28"/>
        </w:rPr>
        <w:lastRenderedPageBreak/>
        <w:t>1</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 xml:space="preserve">6. В целях обеспечения оказания услуг по защите жизни и здоровья граждан выдача оружия на посты и маршруты: </w:t>
      </w:r>
      <w:r w:rsidR="00000C97" w:rsidRPr="008F1428">
        <w:rPr>
          <w:rFonts w:eastAsia="Batang"/>
          <w:b/>
          <w:bCs/>
          <w:sz w:val="28"/>
          <w:szCs w:val="28"/>
        </w:rPr>
        <w:t>(5-6 разряд)</w:t>
      </w:r>
    </w:p>
    <w:p w:rsidR="00000C97" w:rsidRPr="008F1428" w:rsidRDefault="00000C97" w:rsidP="003C496C">
      <w:pPr>
        <w:ind w:right="-57" w:firstLine="709"/>
        <w:jc w:val="both"/>
        <w:rPr>
          <w:rFonts w:eastAsia="Batang"/>
          <w:sz w:val="28"/>
          <w:szCs w:val="28"/>
        </w:rPr>
      </w:pPr>
      <w:r w:rsidRPr="008F1428">
        <w:rPr>
          <w:rFonts w:eastAsia="Batang"/>
          <w:sz w:val="28"/>
          <w:szCs w:val="28"/>
        </w:rPr>
        <w:t>1. Допускается.</w:t>
      </w:r>
    </w:p>
    <w:p w:rsidR="00000C97" w:rsidRPr="008F1428" w:rsidRDefault="00000C97" w:rsidP="003C496C">
      <w:pPr>
        <w:ind w:right="-57" w:firstLine="709"/>
        <w:jc w:val="both"/>
        <w:rPr>
          <w:rFonts w:eastAsia="Batang"/>
          <w:sz w:val="28"/>
          <w:szCs w:val="28"/>
        </w:rPr>
      </w:pPr>
      <w:r w:rsidRPr="008F1428">
        <w:rPr>
          <w:rFonts w:eastAsia="Batang"/>
          <w:sz w:val="28"/>
          <w:szCs w:val="28"/>
        </w:rPr>
        <w:t>2. Не допускается.</w:t>
      </w:r>
    </w:p>
    <w:p w:rsidR="001A26FB" w:rsidRPr="008F1428" w:rsidRDefault="00000C97" w:rsidP="003C496C">
      <w:pPr>
        <w:tabs>
          <w:tab w:val="left" w:pos="851"/>
        </w:tabs>
        <w:ind w:right="-57" w:firstLine="709"/>
        <w:jc w:val="both"/>
        <w:rPr>
          <w:rFonts w:eastAsia="Batang"/>
          <w:sz w:val="28"/>
          <w:szCs w:val="28"/>
        </w:rPr>
      </w:pPr>
      <w:r w:rsidRPr="008F1428">
        <w:rPr>
          <w:rFonts w:eastAsia="Batang"/>
          <w:sz w:val="28"/>
          <w:szCs w:val="28"/>
        </w:rPr>
        <w:t xml:space="preserve">3. Допускается при условии согласования вопроса выдачи оружия </w:t>
      </w:r>
      <w:r w:rsidR="001A26FB" w:rsidRPr="008F1428">
        <w:rPr>
          <w:rFonts w:eastAsia="Batang"/>
          <w:sz w:val="28"/>
          <w:szCs w:val="28"/>
        </w:rPr>
        <w:t>с территориальным органом федерального органа исполнительной власти, уполномоченного в сфере частной охранной деятельности.</w:t>
      </w:r>
    </w:p>
    <w:p w:rsidR="00000C97" w:rsidRPr="008F1428" w:rsidRDefault="00000C97" w:rsidP="003C496C">
      <w:pPr>
        <w:tabs>
          <w:tab w:val="left" w:pos="851"/>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993"/>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7. При необходимой обороне субъектом посягательства, отражаемого обороняющимся, является:</w:t>
      </w:r>
    </w:p>
    <w:p w:rsidR="00000C97" w:rsidRPr="008F1428" w:rsidRDefault="00000C97" w:rsidP="003C496C">
      <w:pPr>
        <w:ind w:right="-57" w:firstLine="709"/>
        <w:jc w:val="both"/>
        <w:rPr>
          <w:rFonts w:eastAsia="Batang"/>
          <w:sz w:val="28"/>
          <w:szCs w:val="28"/>
        </w:rPr>
      </w:pPr>
      <w:r w:rsidRPr="008F1428">
        <w:rPr>
          <w:rFonts w:eastAsia="Batang"/>
          <w:sz w:val="28"/>
          <w:szCs w:val="28"/>
        </w:rPr>
        <w:t>1. Человек (физическое лицо).</w:t>
      </w:r>
    </w:p>
    <w:p w:rsidR="00000C97" w:rsidRPr="008F1428" w:rsidRDefault="00000C97" w:rsidP="003C496C">
      <w:pPr>
        <w:ind w:right="-57" w:firstLine="709"/>
        <w:jc w:val="both"/>
        <w:rPr>
          <w:rFonts w:eastAsia="Batang"/>
          <w:sz w:val="28"/>
          <w:szCs w:val="28"/>
        </w:rPr>
      </w:pPr>
      <w:r w:rsidRPr="008F1428">
        <w:rPr>
          <w:rFonts w:eastAsia="Batang"/>
          <w:sz w:val="28"/>
          <w:szCs w:val="28"/>
        </w:rPr>
        <w:t>2. Стихия (силы природы).</w:t>
      </w:r>
    </w:p>
    <w:p w:rsidR="00000C97" w:rsidRPr="008F1428" w:rsidRDefault="00000C97" w:rsidP="003C496C">
      <w:pPr>
        <w:ind w:right="-57" w:firstLine="709"/>
        <w:jc w:val="both"/>
        <w:rPr>
          <w:rFonts w:eastAsia="Batang"/>
          <w:sz w:val="28"/>
          <w:szCs w:val="28"/>
        </w:rPr>
      </w:pPr>
      <w:r w:rsidRPr="008F1428">
        <w:rPr>
          <w:rFonts w:eastAsia="Batang"/>
          <w:sz w:val="28"/>
          <w:szCs w:val="28"/>
        </w:rPr>
        <w:t>3. Источник повышенной опасности (оружие, автомобиль и пр.).</w:t>
      </w:r>
    </w:p>
    <w:p w:rsidR="00000C97" w:rsidRPr="008F1428" w:rsidRDefault="00000C97" w:rsidP="003C496C">
      <w:pPr>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8. В соответствии с действующим законодательством при необходимой обороне допускается причинение вреда:</w:t>
      </w:r>
    </w:p>
    <w:p w:rsidR="00000C97" w:rsidRPr="008F1428" w:rsidRDefault="00000C97" w:rsidP="003C496C">
      <w:pPr>
        <w:ind w:right="-57" w:firstLine="709"/>
        <w:jc w:val="both"/>
        <w:rPr>
          <w:rFonts w:eastAsia="Batang"/>
          <w:sz w:val="28"/>
          <w:szCs w:val="28"/>
        </w:rPr>
      </w:pPr>
      <w:r w:rsidRPr="008F1428">
        <w:rPr>
          <w:rFonts w:eastAsia="Batang"/>
          <w:sz w:val="28"/>
          <w:szCs w:val="28"/>
        </w:rPr>
        <w:t>1. Посягающему лицу.</w:t>
      </w:r>
    </w:p>
    <w:p w:rsidR="00000C97" w:rsidRPr="008F1428" w:rsidRDefault="00000C97" w:rsidP="003C496C">
      <w:pPr>
        <w:ind w:right="-57" w:firstLine="709"/>
        <w:jc w:val="both"/>
        <w:rPr>
          <w:rFonts w:eastAsia="Batang"/>
          <w:sz w:val="28"/>
          <w:szCs w:val="28"/>
        </w:rPr>
      </w:pPr>
      <w:r w:rsidRPr="008F1428">
        <w:rPr>
          <w:rFonts w:eastAsia="Batang"/>
          <w:sz w:val="28"/>
          <w:szCs w:val="28"/>
        </w:rPr>
        <w:t>2. Третьим лицам.</w:t>
      </w:r>
    </w:p>
    <w:p w:rsidR="00000C97" w:rsidRPr="008F1428" w:rsidRDefault="00000C97" w:rsidP="003C496C">
      <w:pPr>
        <w:ind w:right="-57" w:firstLine="709"/>
        <w:jc w:val="both"/>
        <w:rPr>
          <w:rFonts w:eastAsia="Batang"/>
          <w:sz w:val="28"/>
          <w:szCs w:val="28"/>
        </w:rPr>
      </w:pPr>
      <w:r w:rsidRPr="008F1428">
        <w:rPr>
          <w:rFonts w:eastAsia="Batang"/>
          <w:sz w:val="28"/>
          <w:szCs w:val="28"/>
        </w:rPr>
        <w:t>3. Любым лицам.</w:t>
      </w:r>
    </w:p>
    <w:p w:rsidR="00000C97" w:rsidRPr="008F1428" w:rsidRDefault="00000C97" w:rsidP="003C496C">
      <w:pPr>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9. Могут ли действия охранника по защите жизни и здоровья другого лица расцениваться как действия в состоянии необходимой обороны:</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1. Не могут ни при каких условиях.</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Могут, если соблюдены условия необходимой обороны, предусмотренные законом.</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3. Могут, только если при указанном лице находилось охраняемое имущество.</w:t>
      </w:r>
    </w:p>
    <w:p w:rsidR="00000C97" w:rsidRPr="008F1428" w:rsidRDefault="00000C97" w:rsidP="003C496C">
      <w:pPr>
        <w:ind w:right="-57" w:firstLine="709"/>
        <w:jc w:val="both"/>
        <w:rPr>
          <w:rFonts w:eastAsia="Batang"/>
          <w:i/>
          <w:sz w:val="28"/>
          <w:szCs w:val="28"/>
        </w:rPr>
      </w:pPr>
      <w:r w:rsidRPr="008F1428">
        <w:rPr>
          <w:rFonts w:eastAsia="Batang"/>
          <w:i/>
          <w:sz w:val="28"/>
          <w:szCs w:val="28"/>
        </w:rPr>
        <w:t>2</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10. Допускается ли причинение вреда третьим лицам в состоянии необходимой обороны?</w:t>
      </w:r>
    </w:p>
    <w:p w:rsidR="00000C97" w:rsidRPr="008F1428" w:rsidRDefault="00000C97" w:rsidP="003C496C">
      <w:pPr>
        <w:tabs>
          <w:tab w:val="left" w:pos="851"/>
          <w:tab w:val="left" w:pos="2520"/>
        </w:tabs>
        <w:ind w:right="-57" w:firstLine="709"/>
        <w:jc w:val="both"/>
        <w:rPr>
          <w:rFonts w:eastAsia="Batang"/>
          <w:sz w:val="28"/>
          <w:szCs w:val="28"/>
        </w:rPr>
      </w:pPr>
      <w:r w:rsidRPr="008F1428">
        <w:rPr>
          <w:rFonts w:eastAsia="Batang"/>
          <w:sz w:val="28"/>
          <w:szCs w:val="28"/>
        </w:rPr>
        <w:t>1. Да, при групповом нападении.</w:t>
      </w:r>
    </w:p>
    <w:p w:rsidR="00000C97" w:rsidRPr="008F1428" w:rsidRDefault="00000C97" w:rsidP="003C496C">
      <w:pPr>
        <w:tabs>
          <w:tab w:val="left" w:pos="851"/>
          <w:tab w:val="left" w:pos="2520"/>
        </w:tabs>
        <w:ind w:right="-57" w:firstLine="709"/>
        <w:jc w:val="both"/>
        <w:rPr>
          <w:rFonts w:eastAsia="Batang"/>
          <w:sz w:val="28"/>
          <w:szCs w:val="28"/>
        </w:rPr>
      </w:pPr>
      <w:r w:rsidRPr="008F1428">
        <w:rPr>
          <w:rFonts w:eastAsia="Batang"/>
          <w:sz w:val="28"/>
          <w:szCs w:val="28"/>
        </w:rPr>
        <w:t>2. Да, при вооруженном нападении.</w:t>
      </w:r>
    </w:p>
    <w:p w:rsidR="00000C97" w:rsidRPr="008F1428" w:rsidRDefault="00000C97" w:rsidP="003C496C">
      <w:pPr>
        <w:tabs>
          <w:tab w:val="left" w:pos="851"/>
          <w:tab w:val="left" w:pos="2520"/>
        </w:tabs>
        <w:ind w:right="-57" w:firstLine="709"/>
        <w:jc w:val="both"/>
        <w:rPr>
          <w:rFonts w:eastAsia="Batang"/>
          <w:sz w:val="28"/>
          <w:szCs w:val="28"/>
        </w:rPr>
      </w:pPr>
      <w:r w:rsidRPr="008F1428">
        <w:rPr>
          <w:rFonts w:eastAsia="Batang"/>
          <w:sz w:val="28"/>
          <w:szCs w:val="28"/>
        </w:rPr>
        <w:t>3. Нет.</w:t>
      </w:r>
    </w:p>
    <w:p w:rsidR="00000C97" w:rsidRPr="008F1428" w:rsidRDefault="00000C97" w:rsidP="003C496C">
      <w:pPr>
        <w:tabs>
          <w:tab w:val="left" w:pos="1134"/>
        </w:tabs>
        <w:ind w:right="-57"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11. Вред, причиненный в состоянии крайней необходимости:</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1. Не подлежит возмещению.</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Во всех случаях подлежит возмещению в полном объеме лицом, причинившим вред.</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3. Подлежит возмещению по решению суда.</w:t>
      </w:r>
    </w:p>
    <w:p w:rsidR="00000C97" w:rsidRPr="008F1428" w:rsidRDefault="00000C97" w:rsidP="003C496C">
      <w:pPr>
        <w:ind w:right="-57"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12. Причинение вреда, менее значительного, чем предотвращенный вред, является обязательным условием правомерности действий:</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1. В состоянии необходимой обороны.</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В состоянии крайней необходимости.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lastRenderedPageBreak/>
        <w:t>3. Как в состоянии необходимой обороны, так и в состоянии крайней необходимости.</w:t>
      </w:r>
    </w:p>
    <w:p w:rsidR="00000C97" w:rsidRPr="008F1428" w:rsidRDefault="00000C97" w:rsidP="003C496C">
      <w:pPr>
        <w:tabs>
          <w:tab w:val="left" w:pos="252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13. При необходимой обороне причинение посягающему лицу любого вреда правомерно:</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 случае группового посягательства.</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Если это посягательство сопряжено с насилием, опасным для жизни обороняющегося или другого лица, либо с непосредственной угрозой применения такого насилия.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Если посягательство сопряжено с насилием, опасным для здоровья обороняющегося.</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14. 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Да, имеют.</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Нет, не имеют.</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 xml:space="preserve">3. Имеют, если посягательство сопряжено с насилием, опасным для жизни </w:t>
      </w:r>
      <w:proofErr w:type="gramStart"/>
      <w:r w:rsidRPr="008F1428">
        <w:rPr>
          <w:rFonts w:eastAsia="Batang"/>
          <w:sz w:val="28"/>
          <w:szCs w:val="28"/>
        </w:rPr>
        <w:t>обороняющегося</w:t>
      </w:r>
      <w:proofErr w:type="gramEnd"/>
      <w:r w:rsidRPr="008F1428">
        <w:rPr>
          <w:rFonts w:eastAsia="Batang"/>
          <w:sz w:val="28"/>
          <w:szCs w:val="28"/>
        </w:rPr>
        <w:t>.</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15. 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Да, подлежит.</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Подлежит частично на основании судебного решения.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 xml:space="preserve">3. Не подлежит.   </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3</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16. Превышение мер, необходимых для задержания лица, совершившего преступление (их явное несоответствие характеру и степени общественной опасности совершенного задерживаемым лицом преступления и обстоятельствам задержания), влечет за собой уголовную ответственность:</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Во всех случаях причинения вреда здоровью задерживаемого (независимо от наличия или отсутствия умысла).</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Только в случаях умышленного причинения смерти, тяжкого или средней тяжести вреда здоровью задерживаемого.</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Только в случаях умышленного причинения смерти, тяжкого, средней тяжести или легкого вреда здоровью задерживаемого.</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993"/>
        </w:tabs>
        <w:autoSpaceDE w:val="0"/>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17. К уголовно наказуемым деяниям относится:</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1. Причинение тяжкого вреда здоровью по неосторожности, совершенное при превышении пределов необходимой обороны.</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2. Умышленное причинение тяжкого вреда здоровью, совершенное при превышении пределов необходимой обороны.</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3. Умышленное причинение средней тяжести вреда здоровью, совершенное при превышении пределов необходимой обороны.</w:t>
      </w:r>
    </w:p>
    <w:p w:rsidR="00000C97" w:rsidRPr="008F1428" w:rsidRDefault="00000C97" w:rsidP="003C496C">
      <w:pPr>
        <w:tabs>
          <w:tab w:val="left" w:pos="993"/>
        </w:tabs>
        <w:autoSpaceDE w:val="0"/>
        <w:ind w:right="-57" w:firstLine="709"/>
        <w:jc w:val="both"/>
        <w:rPr>
          <w:rFonts w:eastAsia="Batang"/>
          <w:i/>
          <w:sz w:val="28"/>
          <w:szCs w:val="28"/>
        </w:rPr>
      </w:pPr>
      <w:r w:rsidRPr="008F1428">
        <w:rPr>
          <w:rFonts w:eastAsia="Batang"/>
          <w:i/>
          <w:sz w:val="28"/>
          <w:szCs w:val="28"/>
        </w:rPr>
        <w:lastRenderedPageBreak/>
        <w:t>2</w:t>
      </w:r>
    </w:p>
    <w:p w:rsidR="00000C97" w:rsidRPr="008F1428" w:rsidRDefault="00E31B5B" w:rsidP="003C496C">
      <w:pPr>
        <w:tabs>
          <w:tab w:val="left" w:pos="993"/>
        </w:tabs>
        <w:autoSpaceDE w:val="0"/>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18. К уголовно наказуемым деяниям относится:</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1. Умышленное причинение тяжкого или средней тяжести вреда здоровью, совершенное при превышении мер, необходимых для задержания лица, совершившего преступление.</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2. Причинение тяжкого или средней тяжести вреда здоровью по неосторожности, совершенное при превышении мер, необходимых для задержания лица, совершившего преступление.</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3.</w:t>
      </w:r>
      <w:r w:rsidRPr="008F1428">
        <w:rPr>
          <w:rFonts w:eastAsia="Batang"/>
          <w:sz w:val="28"/>
          <w:szCs w:val="28"/>
        </w:rPr>
        <w:tab/>
        <w:t>Умышленное причинение легкого вреда здоровью, совершенное при превышении мер, необходимых для задержания лица, совершившего преступление.</w:t>
      </w:r>
    </w:p>
    <w:p w:rsidR="00000C97" w:rsidRPr="008F1428" w:rsidRDefault="00000C97" w:rsidP="003C496C">
      <w:pPr>
        <w:autoSpaceDE w:val="0"/>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19. Частный охранник, имеющий на посту огнестрельное оружие, выданное ему в охранной организации для осуществления охранных функций, применяет его:</w:t>
      </w:r>
      <w:r w:rsidR="00000C97" w:rsidRPr="008F1428">
        <w:rPr>
          <w:rFonts w:eastAsia="Batang"/>
          <w:b/>
          <w:bCs/>
          <w:sz w:val="28"/>
          <w:szCs w:val="28"/>
        </w:rPr>
        <w:t xml:space="preserve"> (5-6 разряд)</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1. В случаях и в порядке, установленных статьями 16, 18 Закона РФ «О частной детективной и охранной деятельности в РФ».</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В случаях и в порядке, установленных статьей 24 Федерального закона «Об оружии», на основаниях, общих для всех граждан Российской Федерации.</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3. В случаях и в порядке, установленных статьями 37, 39 Уголовного кодекса Российской Федерации.</w:t>
      </w:r>
    </w:p>
    <w:p w:rsidR="00000C97" w:rsidRPr="008F1428" w:rsidRDefault="00000C97" w:rsidP="003C496C">
      <w:pPr>
        <w:tabs>
          <w:tab w:val="left" w:pos="252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20. Частный охранник, имеющий на посту гражданское оружие, не являющееся огнестрельным, выданное ему в охранной организации для осуществления охранных функций, применяет его:</w:t>
      </w:r>
      <w:r w:rsidR="00000C97" w:rsidRPr="008F1428">
        <w:rPr>
          <w:rFonts w:eastAsia="Batang"/>
          <w:b/>
          <w:bCs/>
          <w:sz w:val="28"/>
          <w:szCs w:val="28"/>
        </w:rPr>
        <w:t xml:space="preserve">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 случаях и в порядке, установленных статьи 16, 18 Закона РФ «О частной детективной и охранной деятельности в РФ».</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В случаях и в порядке, установленных статьей 24 Федерального закона «Об оружии», на основаниях, общих для всех граждан Российской Федерации.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В случаях и в порядке, установленных статьями 37, 39 Уголовного кодекса Российской Федерации.</w:t>
      </w:r>
    </w:p>
    <w:p w:rsidR="00000C97" w:rsidRPr="008F1428" w:rsidRDefault="00000C97" w:rsidP="003C496C">
      <w:pPr>
        <w:tabs>
          <w:tab w:val="left" w:pos="252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21. Нарушение охранниками правил ношения оружия и патронов к нему влечет:</w:t>
      </w:r>
    </w:p>
    <w:p w:rsidR="00000C97" w:rsidRPr="008F1428" w:rsidRDefault="00000C97" w:rsidP="003C496C">
      <w:pPr>
        <w:tabs>
          <w:tab w:val="left" w:pos="2520"/>
        </w:tabs>
        <w:ind w:right="-57" w:firstLine="709"/>
        <w:jc w:val="both"/>
        <w:rPr>
          <w:rFonts w:eastAsia="Batang"/>
          <w:sz w:val="28"/>
          <w:szCs w:val="28"/>
        </w:rPr>
      </w:pPr>
      <w:r w:rsidRPr="008F1428">
        <w:rPr>
          <w:rFonts w:eastAsia="Batang"/>
          <w:sz w:val="28"/>
          <w:szCs w:val="28"/>
        </w:rPr>
        <w:t>1. Уголовную ответственность.</w:t>
      </w:r>
    </w:p>
    <w:p w:rsidR="00000C97" w:rsidRPr="008F1428" w:rsidRDefault="00000C97" w:rsidP="003C496C">
      <w:pPr>
        <w:tabs>
          <w:tab w:val="left" w:pos="2520"/>
        </w:tabs>
        <w:ind w:right="-57" w:firstLine="709"/>
        <w:jc w:val="both"/>
        <w:rPr>
          <w:rFonts w:eastAsia="Batang"/>
          <w:sz w:val="28"/>
          <w:szCs w:val="28"/>
        </w:rPr>
      </w:pPr>
      <w:r w:rsidRPr="008F1428">
        <w:rPr>
          <w:rFonts w:eastAsia="Batang"/>
          <w:sz w:val="28"/>
          <w:szCs w:val="28"/>
        </w:rPr>
        <w:t>2. Административную ответственность.</w:t>
      </w:r>
    </w:p>
    <w:p w:rsidR="00000C97" w:rsidRPr="008F1428" w:rsidRDefault="00000C97" w:rsidP="003C496C">
      <w:pPr>
        <w:tabs>
          <w:tab w:val="left" w:pos="2520"/>
        </w:tabs>
        <w:ind w:right="-57" w:firstLine="709"/>
        <w:jc w:val="both"/>
        <w:rPr>
          <w:rFonts w:eastAsia="Batang"/>
          <w:sz w:val="28"/>
          <w:szCs w:val="28"/>
        </w:rPr>
      </w:pPr>
      <w:r w:rsidRPr="008F1428">
        <w:rPr>
          <w:rFonts w:eastAsia="Batang"/>
          <w:sz w:val="28"/>
          <w:szCs w:val="28"/>
        </w:rPr>
        <w:t>3. Уголовную и административную ответственность.</w:t>
      </w:r>
    </w:p>
    <w:p w:rsidR="00000C97" w:rsidRPr="008F1428" w:rsidRDefault="00000C97" w:rsidP="003C496C">
      <w:pPr>
        <w:tabs>
          <w:tab w:val="left" w:pos="252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22. При отражении нападения на охранника, он вправе применить выданное ему в частной охранной организации огнестрельное оружие: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Для отражения нападения, когда его собственная жизнь подвергается непосредственной опасности.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Для отражения нападения, когда его собственная жизнь или здоровье подвергаются опасности.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Для отражения любого нападения на охранника.</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lastRenderedPageBreak/>
        <w:t>1</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23. Кого и в какой срок в соответствии с законом охранник обязан информировать о каждом случае применения оружия?</w:t>
      </w:r>
      <w:r w:rsidR="00000C97" w:rsidRPr="008F1428">
        <w:rPr>
          <w:rFonts w:eastAsia="Batang"/>
          <w:b/>
          <w:bCs/>
          <w:sz w:val="28"/>
          <w:szCs w:val="28"/>
        </w:rPr>
        <w:t xml:space="preserve">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Незамедлительно орган внутренних дел по месту применения оружия.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Немедленно заказчика охранной услуги.</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24. Кого и в какой срок в соответствии с законом обязан уведомить частный охранник в случаях, когда при применении специальных средств и огнестрельного оружия граждане получили телесные повреждения?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 xml:space="preserve">1. Немедленно уведомить прокурора и в возможно короткий срок органы здравоохранения и внутренних дел, территориальный орган федерального органа исполнительной власти, уполномоченного в сфере частной охранной деятельности </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Немедленно уведомить органы здравоохранения, орган внутренних дел и руководителя охранной организации.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Незамедлительно уведомить заказчика частной охранной услуги.</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25. В каких случаях частному охраннику не запрещается применять специальные средства в отношении женщин с видимыми признаками беременности, лиц с явными признаками инвалидности и несовершеннолетних, возраст которых охраннику очевиден или известен?</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 случае оказания ими вооруженного сопротивления, совершения группового либо иного нападения, угрожающего жизни и здоровью частного охранника или охраняемому имуществу.</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В случаях оказания указанными лицами группового сопротивления.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В случае отказа нарушителя подчиниться требованию охранника проследовать в помещение охраны.</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26. Федеральным законом «О полиции» установлено следующее ограничение на применение специальных средств - не допускается нанесение человеку ударов палкой специальной:</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По рукам, ногам, ягодицам, по спине в области проекции почек и печени.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Только по голове, шее, ключичной области, животу.</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w:t>
      </w:r>
      <w:r w:rsidRPr="008F1428">
        <w:rPr>
          <w:rFonts w:eastAsia="Batang"/>
          <w:sz w:val="28"/>
          <w:szCs w:val="28"/>
          <w:lang w:eastAsia="ru-RU"/>
        </w:rPr>
        <w:t xml:space="preserve"> </w:t>
      </w:r>
      <w:r w:rsidRPr="008F1428">
        <w:rPr>
          <w:rFonts w:eastAsia="Batang"/>
          <w:sz w:val="28"/>
          <w:szCs w:val="28"/>
        </w:rPr>
        <w:t>По голове, шее, ключичной области, животу, половым органам, в область проекции сердца.</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27. Обязан ли частный охранник незамедлительно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в случае, если он произвел выстрел в воздух для предупреждения о намерении применить оружие?</w:t>
      </w:r>
      <w:r w:rsidR="00000C97" w:rsidRPr="008F1428">
        <w:rPr>
          <w:rFonts w:eastAsia="Batang"/>
          <w:b/>
          <w:bCs/>
          <w:sz w:val="28"/>
          <w:szCs w:val="28"/>
        </w:rPr>
        <w:t xml:space="preserve">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lastRenderedPageBreak/>
        <w:t>1.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применения оружия.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Обязан информировать орган внутренних дел и территориальный орган федерального органа исполнительной власти, уполномоченного в сфере частной охранной деятельности, по месту нахождения частной охранной организации.</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 xml:space="preserve">3. Не </w:t>
      </w:r>
      <w:proofErr w:type="gramStart"/>
      <w:r w:rsidRPr="008F1428">
        <w:rPr>
          <w:rFonts w:eastAsia="Batang"/>
          <w:sz w:val="28"/>
          <w:szCs w:val="28"/>
        </w:rPr>
        <w:t>обязан</w:t>
      </w:r>
      <w:proofErr w:type="gramEnd"/>
      <w:r w:rsidRPr="008F1428">
        <w:rPr>
          <w:rFonts w:eastAsia="Batang"/>
          <w:sz w:val="28"/>
          <w:szCs w:val="28"/>
        </w:rPr>
        <w:t>, поскольку нет пострадавших.</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28. В отношении кого частным охранникам запрещается применять огнестрельное оружие?</w:t>
      </w:r>
      <w:r w:rsidR="00000C97" w:rsidRPr="008F1428">
        <w:rPr>
          <w:rFonts w:eastAsia="Batang"/>
          <w:b/>
          <w:bCs/>
          <w:sz w:val="28"/>
          <w:szCs w:val="28"/>
        </w:rPr>
        <w:t xml:space="preserve">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Только в отношении детей.</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В отношении детей и граждан, имеющих документ, подтверждающий наличие инвалидности.</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3. В отношении женщин, лиц с явными признаками инвалидности и несовершеннолетних, когда их возраст очевиден или известен охраннику.</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29. В каких случаях частному охраннику не запрещается применять огнестрельное оружие в отношении женщин, лиц с явными признаками инвалидности и несовершеннолетних, возраст которых охраннику очевиден или известен?</w:t>
      </w:r>
      <w:r w:rsidR="00000C97" w:rsidRPr="008F1428">
        <w:rPr>
          <w:rFonts w:eastAsia="Batang"/>
          <w:b/>
          <w:bCs/>
          <w:sz w:val="28"/>
          <w:szCs w:val="28"/>
        </w:rPr>
        <w:t xml:space="preserve"> (5-6 разряд)</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 случае оказания ими группового сопротивления.</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2. В случае оказания указанными лицами вооруженного сопротивления, совершения вооруженного либо группового нападения, угрожающего жизни охранника или охраняемому имуществу.</w:t>
      </w:r>
    </w:p>
    <w:p w:rsidR="00000C97" w:rsidRPr="008F1428" w:rsidRDefault="00000C97" w:rsidP="003C496C">
      <w:pPr>
        <w:tabs>
          <w:tab w:val="left" w:pos="851"/>
        </w:tabs>
        <w:ind w:right="-57" w:firstLine="709"/>
        <w:jc w:val="both"/>
        <w:rPr>
          <w:rFonts w:eastAsia="Batang"/>
          <w:sz w:val="28"/>
          <w:szCs w:val="28"/>
        </w:rPr>
      </w:pPr>
      <w:r w:rsidRPr="008F1428">
        <w:rPr>
          <w:rFonts w:eastAsia="Batang"/>
          <w:sz w:val="28"/>
          <w:szCs w:val="28"/>
        </w:rPr>
        <w:t>3. В случае отказа выполнить требование охранника проследовать в помещение охраны.</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30. В каких случаях охраннику дозволяется не предупреждать о намерении использовать физическую силу, специальные средства и огнестрельное оружие?</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Когда может возникнуть угроза жизни и здоровью охраняемых граждан.</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2. Когда промедление в применении специальных средств или огнестрельного оружия создает непосредственную опасность его жизни и здоровью или может повлечь за собой иные тяжкие последствия.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Когда имеется угроза применения насилия, опасного для жизни охранника.</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autoSpaceDE w:val="0"/>
        <w:ind w:right="-57" w:firstLine="709"/>
        <w:jc w:val="both"/>
        <w:rPr>
          <w:rFonts w:eastAsia="Batang"/>
          <w:b/>
          <w:bCs/>
          <w:sz w:val="28"/>
          <w:szCs w:val="28"/>
        </w:rPr>
      </w:pPr>
      <w:r w:rsidRPr="008F1428">
        <w:rPr>
          <w:rFonts w:eastAsia="Batang"/>
          <w:b/>
          <w:bCs/>
          <w:sz w:val="28"/>
          <w:szCs w:val="28"/>
        </w:rPr>
        <w:t>1.</w:t>
      </w:r>
      <w:r w:rsidR="00000C97" w:rsidRPr="008F1428">
        <w:rPr>
          <w:rFonts w:eastAsia="Batang"/>
          <w:b/>
          <w:bCs/>
          <w:sz w:val="28"/>
          <w:szCs w:val="28"/>
        </w:rPr>
        <w:t>31. Действия по охране места происшествия, связанные с ограничением передвижения людей и транспортных средств, могут производиться частным охранником:</w:t>
      </w:r>
    </w:p>
    <w:p w:rsidR="00000C97" w:rsidRPr="008F1428" w:rsidRDefault="00000C97" w:rsidP="003C496C">
      <w:pPr>
        <w:widowControl w:val="0"/>
        <w:tabs>
          <w:tab w:val="left" w:pos="0"/>
          <w:tab w:val="left" w:pos="993"/>
        </w:tabs>
        <w:autoSpaceDE w:val="0"/>
        <w:ind w:right="-57" w:firstLine="709"/>
        <w:jc w:val="both"/>
        <w:rPr>
          <w:rFonts w:eastAsia="Batang"/>
          <w:sz w:val="28"/>
          <w:szCs w:val="28"/>
        </w:rPr>
      </w:pPr>
      <w:r w:rsidRPr="008F1428">
        <w:rPr>
          <w:rFonts w:eastAsia="Batang"/>
          <w:sz w:val="28"/>
          <w:szCs w:val="28"/>
        </w:rPr>
        <w:t>1. В силу соответствующего права, закрепленного в законодательстве, регулирующем частную охранную деятельность (для действий на месте совершения любого правонарушения).</w:t>
      </w:r>
    </w:p>
    <w:p w:rsidR="00000C97" w:rsidRPr="008F1428" w:rsidRDefault="00000C97" w:rsidP="003C496C">
      <w:pPr>
        <w:widowControl w:val="0"/>
        <w:tabs>
          <w:tab w:val="left" w:pos="0"/>
          <w:tab w:val="left" w:pos="993"/>
        </w:tabs>
        <w:autoSpaceDE w:val="0"/>
        <w:ind w:right="-57" w:firstLine="709"/>
        <w:jc w:val="both"/>
        <w:rPr>
          <w:rFonts w:eastAsia="Batang"/>
          <w:sz w:val="28"/>
          <w:szCs w:val="28"/>
        </w:rPr>
      </w:pPr>
      <w:r w:rsidRPr="008F1428">
        <w:rPr>
          <w:rFonts w:eastAsia="Batang"/>
          <w:sz w:val="28"/>
          <w:szCs w:val="28"/>
        </w:rPr>
        <w:t>2. В силу соответствующего права, закрепленного в законодательстве, регулирующем частную охранную деятельность (для действий на месте совершения тяжкого преступления).</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lastRenderedPageBreak/>
        <w:t>3.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 а также сохранить следы преступления до прибытия сотрудников правоохранительных органов).</w:t>
      </w:r>
    </w:p>
    <w:p w:rsidR="00000C97" w:rsidRPr="008F1428" w:rsidRDefault="00000C97" w:rsidP="003C496C">
      <w:pPr>
        <w:tabs>
          <w:tab w:val="left" w:pos="2069"/>
        </w:tabs>
        <w:autoSpaceDE w:val="0"/>
        <w:ind w:right="-57" w:firstLine="709"/>
        <w:jc w:val="both"/>
        <w:rPr>
          <w:rFonts w:eastAsia="Batang"/>
          <w:i/>
          <w:sz w:val="28"/>
          <w:szCs w:val="28"/>
        </w:rPr>
      </w:pPr>
      <w:r w:rsidRPr="008F1428">
        <w:rPr>
          <w:rFonts w:eastAsia="Batang"/>
          <w:i/>
          <w:sz w:val="28"/>
          <w:szCs w:val="28"/>
        </w:rPr>
        <w:t>3</w:t>
      </w:r>
    </w:p>
    <w:p w:rsidR="00000C97" w:rsidRPr="008F1428" w:rsidRDefault="00E31B5B" w:rsidP="003C496C">
      <w:pPr>
        <w:autoSpaceDE w:val="0"/>
        <w:ind w:right="-57" w:firstLine="709"/>
        <w:jc w:val="both"/>
        <w:rPr>
          <w:rFonts w:eastAsia="Batang"/>
          <w:b/>
          <w:bCs/>
          <w:sz w:val="28"/>
          <w:szCs w:val="28"/>
        </w:rPr>
      </w:pPr>
      <w:r w:rsidRPr="008F1428">
        <w:rPr>
          <w:rFonts w:eastAsia="Batang"/>
          <w:b/>
          <w:sz w:val="28"/>
          <w:szCs w:val="28"/>
        </w:rPr>
        <w:t>1.</w:t>
      </w:r>
      <w:r w:rsidR="00000C97" w:rsidRPr="008F1428">
        <w:rPr>
          <w:rFonts w:eastAsia="Batang"/>
          <w:b/>
          <w:sz w:val="28"/>
          <w:szCs w:val="28"/>
        </w:rPr>
        <w:t xml:space="preserve">32. </w:t>
      </w:r>
      <w:r w:rsidR="00000C97" w:rsidRPr="008F1428">
        <w:rPr>
          <w:rFonts w:eastAsia="Batang"/>
          <w:b/>
          <w:bCs/>
          <w:sz w:val="28"/>
          <w:szCs w:val="28"/>
        </w:rPr>
        <w:t>Действия по временному изъятию орудия преступления (до прибытия на место происшествия сотрудников правоохранительных органов) могут производиться частным охранником:</w:t>
      </w:r>
    </w:p>
    <w:p w:rsidR="00000C97" w:rsidRPr="008F1428" w:rsidRDefault="00000C97" w:rsidP="003C496C">
      <w:pPr>
        <w:widowControl w:val="0"/>
        <w:tabs>
          <w:tab w:val="left" w:pos="0"/>
          <w:tab w:val="left" w:pos="993"/>
        </w:tabs>
        <w:autoSpaceDE w:val="0"/>
        <w:ind w:right="-57" w:firstLine="709"/>
        <w:jc w:val="both"/>
        <w:rPr>
          <w:rFonts w:eastAsia="Batang"/>
          <w:sz w:val="28"/>
          <w:szCs w:val="28"/>
        </w:rPr>
      </w:pPr>
      <w:r w:rsidRPr="008F1428">
        <w:rPr>
          <w:rFonts w:eastAsia="Batang"/>
          <w:sz w:val="28"/>
          <w:szCs w:val="28"/>
        </w:rPr>
        <w:t>1. При отсутствии права, закрепленного в законодательстве, регулирующем частную охранную деятельность (в условиях крайней необходимости, когда иным способом невозможно устранить опасность охраняемым законом интересам).</w:t>
      </w:r>
    </w:p>
    <w:p w:rsidR="00000C97" w:rsidRPr="008F1428" w:rsidRDefault="00000C97" w:rsidP="003C496C">
      <w:pPr>
        <w:widowControl w:val="0"/>
        <w:tabs>
          <w:tab w:val="left" w:pos="0"/>
          <w:tab w:val="left" w:pos="993"/>
        </w:tabs>
        <w:autoSpaceDE w:val="0"/>
        <w:ind w:right="-57" w:firstLine="709"/>
        <w:jc w:val="both"/>
        <w:rPr>
          <w:rFonts w:eastAsia="Batang"/>
          <w:sz w:val="28"/>
          <w:szCs w:val="28"/>
        </w:rPr>
      </w:pPr>
      <w:r w:rsidRPr="008F1428">
        <w:rPr>
          <w:rFonts w:eastAsia="Batang"/>
          <w:sz w:val="28"/>
          <w:szCs w:val="28"/>
        </w:rPr>
        <w:t>2. В силу соответствующего права, закрепленного в законодательстве, регулирующем частную охранную деятельность (в случае совершения любого преступления).</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3. В силу соответствующего права, закрепленного в законодательстве, регулирующем частную охранную деятельность (в случае совершения тяжкого преступления).</w:t>
      </w:r>
    </w:p>
    <w:p w:rsidR="00000C97" w:rsidRPr="008F1428" w:rsidRDefault="00000C97" w:rsidP="003C496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sz w:val="28"/>
          <w:szCs w:val="28"/>
        </w:rPr>
      </w:pPr>
      <w:r w:rsidRPr="008F1428">
        <w:rPr>
          <w:rFonts w:eastAsia="Batang"/>
          <w:i/>
          <w:sz w:val="28"/>
          <w:szCs w:val="28"/>
        </w:rPr>
        <w:t>1</w:t>
      </w:r>
    </w:p>
    <w:p w:rsidR="00833526" w:rsidRPr="008F1428" w:rsidRDefault="00E31B5B" w:rsidP="003C496C">
      <w:pPr>
        <w:ind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33</w:t>
      </w:r>
      <w:r w:rsidR="00833526" w:rsidRPr="008F1428">
        <w:rPr>
          <w:rFonts w:eastAsia="Batang"/>
          <w:sz w:val="28"/>
          <w:szCs w:val="28"/>
        </w:rPr>
        <w:t xml:space="preserve">. </w:t>
      </w:r>
      <w:proofErr w:type="gramStart"/>
      <w:r w:rsidR="00833526" w:rsidRPr="008F1428">
        <w:rPr>
          <w:rFonts w:eastAsia="Batang"/>
          <w:b/>
          <w:sz w:val="28"/>
          <w:szCs w:val="28"/>
        </w:rPr>
        <w:t xml:space="preserve">В случае признания частного охранника не прошедшим периодическую проверку на пригодность к действиям в условиях, связанных с применением огнестрельного оружия и специальных средств в связи с </w:t>
      </w:r>
      <w:proofErr w:type="spellStart"/>
      <w:r w:rsidR="00833526" w:rsidRPr="008F1428">
        <w:rPr>
          <w:rFonts w:eastAsia="Batang"/>
          <w:b/>
          <w:sz w:val="28"/>
          <w:szCs w:val="28"/>
        </w:rPr>
        <w:t>непрохождением</w:t>
      </w:r>
      <w:proofErr w:type="spellEnd"/>
      <w:r w:rsidR="00833526" w:rsidRPr="008F1428">
        <w:rPr>
          <w:rFonts w:eastAsia="Batang"/>
          <w:b/>
          <w:sz w:val="28"/>
          <w:szCs w:val="28"/>
        </w:rPr>
        <w:t xml:space="preserve"> проверки теоретических знаний или </w:t>
      </w:r>
      <w:proofErr w:type="spellStart"/>
      <w:r w:rsidR="00833526" w:rsidRPr="008F1428">
        <w:rPr>
          <w:rFonts w:eastAsia="Batang"/>
          <w:b/>
          <w:sz w:val="28"/>
          <w:szCs w:val="28"/>
        </w:rPr>
        <w:t>непрохождением</w:t>
      </w:r>
      <w:proofErr w:type="spellEnd"/>
      <w:r w:rsidR="00017763" w:rsidRPr="008F1428">
        <w:rPr>
          <w:rFonts w:eastAsia="Batang"/>
          <w:b/>
          <w:sz w:val="28"/>
          <w:szCs w:val="28"/>
        </w:rPr>
        <w:t xml:space="preserve"> </w:t>
      </w:r>
      <w:r w:rsidR="00833526" w:rsidRPr="008F1428">
        <w:rPr>
          <w:rFonts w:eastAsia="Batang"/>
          <w:b/>
          <w:sz w:val="28"/>
          <w:szCs w:val="28"/>
        </w:rPr>
        <w:t>проверки практических навыков или несоблюдением техники безопасности, установленной в месте проведения периодической проверки, либо в связи с неявкой на периодическую проверку: (5-6 разряд)</w:t>
      </w:r>
      <w:proofErr w:type="gramEnd"/>
    </w:p>
    <w:p w:rsidR="00000C97" w:rsidRPr="008F1428" w:rsidRDefault="00000C97" w:rsidP="003C496C">
      <w:pPr>
        <w:ind w:firstLine="709"/>
        <w:jc w:val="both"/>
        <w:rPr>
          <w:rFonts w:eastAsia="Batang"/>
          <w:sz w:val="28"/>
          <w:szCs w:val="28"/>
        </w:rPr>
      </w:pPr>
      <w:r w:rsidRPr="008F1428">
        <w:rPr>
          <w:rFonts w:eastAsia="Batang"/>
          <w:sz w:val="28"/>
          <w:szCs w:val="28"/>
        </w:rPr>
        <w:t xml:space="preserve">1. </w:t>
      </w:r>
      <w:r w:rsidR="00833526" w:rsidRPr="008F1428">
        <w:rPr>
          <w:rFonts w:eastAsia="Batang"/>
          <w:sz w:val="28"/>
          <w:szCs w:val="28"/>
        </w:rPr>
        <w:t>Частный охранник направляется на повторную периодическую проверку, личная карточка и удостоверение частного охранника изымаются.</w:t>
      </w:r>
    </w:p>
    <w:p w:rsidR="00000C97" w:rsidRPr="008F1428" w:rsidRDefault="00000C97" w:rsidP="003C496C">
      <w:pPr>
        <w:tabs>
          <w:tab w:val="left" w:pos="1080"/>
        </w:tabs>
        <w:autoSpaceDE w:val="0"/>
        <w:autoSpaceDN w:val="0"/>
        <w:adjustRightInd w:val="0"/>
        <w:ind w:firstLine="709"/>
        <w:jc w:val="both"/>
        <w:rPr>
          <w:rFonts w:eastAsia="Batang"/>
          <w:sz w:val="28"/>
          <w:szCs w:val="28"/>
        </w:rPr>
      </w:pPr>
      <w:r w:rsidRPr="008F1428">
        <w:rPr>
          <w:rFonts w:eastAsia="Batang"/>
          <w:sz w:val="28"/>
          <w:szCs w:val="28"/>
        </w:rPr>
        <w:t xml:space="preserve">2. </w:t>
      </w:r>
      <w:r w:rsidR="00833526" w:rsidRPr="008F1428">
        <w:rPr>
          <w:rFonts w:eastAsia="Batang"/>
          <w:sz w:val="28"/>
          <w:szCs w:val="28"/>
        </w:rPr>
        <w:t>Частный охранник направляется на повторную периодическую проверку, руководителю частной охранной организации направляется предписание о сдаче в подразделение лицензионно-разрешительной работы его разрешения на хранение и ношение огнестрельного оружия при исполнении служебных обязанностей.</w:t>
      </w:r>
    </w:p>
    <w:p w:rsidR="00000C97" w:rsidRPr="008F1428" w:rsidRDefault="00000C97" w:rsidP="003C496C">
      <w:pPr>
        <w:tabs>
          <w:tab w:val="left" w:pos="1080"/>
        </w:tabs>
        <w:autoSpaceDE w:val="0"/>
        <w:autoSpaceDN w:val="0"/>
        <w:adjustRightInd w:val="0"/>
        <w:ind w:firstLine="709"/>
        <w:jc w:val="both"/>
        <w:rPr>
          <w:rFonts w:eastAsia="Batang"/>
          <w:sz w:val="28"/>
          <w:szCs w:val="28"/>
        </w:rPr>
      </w:pPr>
      <w:r w:rsidRPr="008F1428">
        <w:rPr>
          <w:rFonts w:eastAsia="Batang"/>
          <w:sz w:val="28"/>
          <w:szCs w:val="28"/>
        </w:rPr>
        <w:t xml:space="preserve">3. </w:t>
      </w:r>
      <w:r w:rsidR="00833526" w:rsidRPr="008F1428">
        <w:rPr>
          <w:rFonts w:eastAsia="Batang"/>
          <w:sz w:val="28"/>
          <w:szCs w:val="28"/>
        </w:rPr>
        <w:t>Частный охранник направляется на повторную периодическую проверку</w:t>
      </w:r>
      <w:r w:rsidRPr="008F1428">
        <w:rPr>
          <w:rFonts w:eastAsia="Batang"/>
          <w:sz w:val="28"/>
          <w:szCs w:val="28"/>
        </w:rPr>
        <w:t xml:space="preserve">.  </w:t>
      </w:r>
    </w:p>
    <w:p w:rsidR="00833526" w:rsidRPr="008F1428" w:rsidRDefault="00000C97" w:rsidP="003C496C">
      <w:pPr>
        <w:autoSpaceDE w:val="0"/>
        <w:autoSpaceDN w:val="0"/>
        <w:adjustRightInd w:val="0"/>
        <w:ind w:firstLine="709"/>
        <w:jc w:val="both"/>
        <w:rPr>
          <w:rFonts w:eastAsia="Batang"/>
          <w:i/>
          <w:sz w:val="28"/>
          <w:szCs w:val="28"/>
        </w:rPr>
      </w:pPr>
      <w:r w:rsidRPr="008F1428">
        <w:rPr>
          <w:rFonts w:eastAsia="Batang"/>
          <w:i/>
          <w:sz w:val="28"/>
          <w:szCs w:val="28"/>
        </w:rPr>
        <w:t>3</w:t>
      </w:r>
    </w:p>
    <w:p w:rsidR="00000C97" w:rsidRPr="008F1428" w:rsidRDefault="00E31B5B" w:rsidP="003C496C">
      <w:pPr>
        <w:tabs>
          <w:tab w:val="left" w:pos="1080"/>
        </w:tabs>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34. Согласно нормативным правовым актам Правительства Российской Федерации ношение специальных средств на каждом объекте охраны осуществляется:</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1. В соответствии с должностной инструкцией частного охранника.</w:t>
      </w:r>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 xml:space="preserve">2. </w:t>
      </w:r>
      <w:proofErr w:type="gramStart"/>
      <w:r w:rsidRPr="008F1428">
        <w:rPr>
          <w:rFonts w:eastAsia="Batang"/>
          <w:sz w:val="28"/>
          <w:szCs w:val="28"/>
        </w:rPr>
        <w:t xml:space="preserve">В соответствии с Положением о пропускном и </w:t>
      </w:r>
      <w:proofErr w:type="spellStart"/>
      <w:r w:rsidRPr="008F1428">
        <w:rPr>
          <w:rFonts w:eastAsia="Batang"/>
          <w:sz w:val="28"/>
          <w:szCs w:val="28"/>
        </w:rPr>
        <w:t>внутриобъектовом</w:t>
      </w:r>
      <w:proofErr w:type="spellEnd"/>
      <w:r w:rsidRPr="008F1428">
        <w:rPr>
          <w:rFonts w:eastAsia="Batang"/>
          <w:sz w:val="28"/>
          <w:szCs w:val="28"/>
        </w:rPr>
        <w:t xml:space="preserve"> режимах, утвержденным Заказчиком охранных услуг.</w:t>
      </w:r>
      <w:proofErr w:type="gramEnd"/>
    </w:p>
    <w:p w:rsidR="00000C97" w:rsidRPr="008F1428" w:rsidRDefault="00000C97" w:rsidP="003C496C">
      <w:pPr>
        <w:tabs>
          <w:tab w:val="left" w:pos="1080"/>
        </w:tabs>
        <w:ind w:right="-57" w:firstLine="709"/>
        <w:jc w:val="both"/>
        <w:rPr>
          <w:rFonts w:eastAsia="Batang"/>
          <w:sz w:val="28"/>
          <w:szCs w:val="28"/>
        </w:rPr>
      </w:pPr>
      <w:r w:rsidRPr="008F1428">
        <w:rPr>
          <w:rFonts w:eastAsia="Batang"/>
          <w:sz w:val="28"/>
          <w:szCs w:val="28"/>
        </w:rPr>
        <w:t>3. В соответствии с инструкцией предприятия-производителя соответствующего специального средства.</w:t>
      </w:r>
    </w:p>
    <w:p w:rsidR="00000C97" w:rsidRPr="008F1428" w:rsidRDefault="00000C97" w:rsidP="003C496C">
      <w:pPr>
        <w:tabs>
          <w:tab w:val="left" w:pos="1080"/>
        </w:tabs>
        <w:ind w:right="-57" w:firstLine="709"/>
        <w:jc w:val="both"/>
        <w:rPr>
          <w:rFonts w:eastAsia="Batang"/>
          <w:i/>
          <w:sz w:val="28"/>
          <w:szCs w:val="28"/>
        </w:rPr>
      </w:pPr>
      <w:r w:rsidRPr="008F1428">
        <w:rPr>
          <w:rFonts w:eastAsia="Batang"/>
          <w:i/>
          <w:sz w:val="28"/>
          <w:szCs w:val="28"/>
        </w:rPr>
        <w:t>1</w:t>
      </w:r>
    </w:p>
    <w:p w:rsidR="00000C97" w:rsidRPr="008F1428" w:rsidRDefault="00E31B5B" w:rsidP="003C496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 xml:space="preserve">35. </w:t>
      </w:r>
      <w:r w:rsidR="00482B0C" w:rsidRPr="008F1428">
        <w:rPr>
          <w:rFonts w:eastAsia="Batang"/>
          <w:b/>
          <w:sz w:val="28"/>
          <w:szCs w:val="28"/>
        </w:rPr>
        <w:t xml:space="preserve">Из какого оружия выполняются упражнения по стрельбе при прохождении частными охранниками 6-го разряда периодической проверки на </w:t>
      </w:r>
      <w:r w:rsidR="00482B0C" w:rsidRPr="008F1428">
        <w:rPr>
          <w:rFonts w:eastAsia="Batang"/>
          <w:b/>
          <w:sz w:val="28"/>
          <w:szCs w:val="28"/>
        </w:rPr>
        <w:lastRenderedPageBreak/>
        <w:t>пригодность к действиям в условиях, связанных с применением огнестрельного оружия? (6 разряд)</w:t>
      </w:r>
    </w:p>
    <w:p w:rsidR="00000C97" w:rsidRPr="008F1428" w:rsidRDefault="00000C97" w:rsidP="003C496C">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и зарубежного производства. </w:t>
      </w:r>
    </w:p>
    <w:p w:rsidR="00000C97" w:rsidRPr="008F1428" w:rsidRDefault="00000C97" w:rsidP="003C496C">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Огнестрельное нарезное короткоствольное служебное оружие; огнестрельное служебное гладкоствольное длинноствольное оружие отечественного производства; гражданское огнестрельное оружие ограниченного поражения отечественного производства.</w:t>
      </w:r>
    </w:p>
    <w:p w:rsidR="00000C97" w:rsidRPr="008F1428" w:rsidRDefault="00000C97" w:rsidP="003C496C">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Только огнестрельное нарезное короткоствольное служебное оружие.</w:t>
      </w:r>
    </w:p>
    <w:p w:rsidR="00000C97" w:rsidRPr="008F1428" w:rsidRDefault="00000C97" w:rsidP="003C496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ind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 xml:space="preserve">36. </w:t>
      </w:r>
      <w:r w:rsidR="00432994" w:rsidRPr="008F1428">
        <w:rPr>
          <w:rFonts w:eastAsia="Batang"/>
          <w:b/>
          <w:sz w:val="28"/>
          <w:szCs w:val="28"/>
        </w:rPr>
        <w:t xml:space="preserve">На какой срок частный охранник признается непригодным к действиям в условиях, связанных с применением огнестрельного оружия и (или) специальных средств </w:t>
      </w:r>
      <w:r w:rsidR="008662CD" w:rsidRPr="008F1428">
        <w:rPr>
          <w:rFonts w:eastAsia="Batang"/>
          <w:b/>
          <w:sz w:val="28"/>
          <w:szCs w:val="28"/>
        </w:rPr>
        <w:t>(</w:t>
      </w:r>
      <w:r w:rsidR="00432994" w:rsidRPr="008F1428">
        <w:rPr>
          <w:rFonts w:eastAsia="Batang"/>
          <w:b/>
          <w:sz w:val="28"/>
          <w:szCs w:val="28"/>
        </w:rPr>
        <w:t xml:space="preserve">в связи с </w:t>
      </w:r>
      <w:proofErr w:type="spellStart"/>
      <w:r w:rsidR="00432994" w:rsidRPr="008F1428">
        <w:rPr>
          <w:rFonts w:eastAsia="Batang"/>
          <w:b/>
          <w:sz w:val="28"/>
          <w:szCs w:val="28"/>
        </w:rPr>
        <w:t>непрохождением</w:t>
      </w:r>
      <w:proofErr w:type="spellEnd"/>
      <w:r w:rsidR="00432994" w:rsidRPr="008F1428">
        <w:rPr>
          <w:rFonts w:eastAsia="Batang"/>
          <w:b/>
          <w:sz w:val="28"/>
          <w:szCs w:val="28"/>
        </w:rPr>
        <w:t xml:space="preserve"> </w:t>
      </w:r>
      <w:r w:rsidR="008662CD" w:rsidRPr="008F1428">
        <w:rPr>
          <w:rFonts w:eastAsia="Batang"/>
          <w:b/>
          <w:sz w:val="28"/>
          <w:szCs w:val="28"/>
        </w:rPr>
        <w:t xml:space="preserve">им </w:t>
      </w:r>
      <w:r w:rsidR="00432994" w:rsidRPr="008F1428">
        <w:rPr>
          <w:rFonts w:eastAsia="Batang"/>
          <w:b/>
          <w:sz w:val="28"/>
          <w:szCs w:val="28"/>
        </w:rPr>
        <w:t>повторной периодической проверки либо неявкой без уважительных причин на повторную периодическую проверку</w:t>
      </w:r>
      <w:r w:rsidR="008662CD" w:rsidRPr="008F1428">
        <w:rPr>
          <w:rFonts w:eastAsia="Batang"/>
          <w:b/>
          <w:sz w:val="28"/>
          <w:szCs w:val="28"/>
        </w:rPr>
        <w:t>)</w:t>
      </w:r>
      <w:r w:rsidR="00432994" w:rsidRPr="008F1428">
        <w:rPr>
          <w:rFonts w:eastAsia="Batang"/>
          <w:b/>
          <w:sz w:val="28"/>
          <w:szCs w:val="28"/>
        </w:rPr>
        <w:t>?</w:t>
      </w:r>
    </w:p>
    <w:p w:rsidR="00000C97" w:rsidRPr="008F1428" w:rsidRDefault="00000C97" w:rsidP="003C496C">
      <w:pPr>
        <w:tabs>
          <w:tab w:val="left" w:pos="1080"/>
        </w:tabs>
        <w:autoSpaceDE w:val="0"/>
        <w:autoSpaceDN w:val="0"/>
        <w:adjustRightInd w:val="0"/>
        <w:ind w:firstLine="709"/>
        <w:jc w:val="both"/>
        <w:rPr>
          <w:rFonts w:eastAsia="Batang"/>
          <w:sz w:val="28"/>
          <w:szCs w:val="28"/>
        </w:rPr>
      </w:pPr>
      <w:r w:rsidRPr="008F1428">
        <w:rPr>
          <w:rFonts w:eastAsia="Batang"/>
          <w:sz w:val="28"/>
          <w:szCs w:val="28"/>
        </w:rPr>
        <w:t xml:space="preserve">1. </w:t>
      </w:r>
      <w:r w:rsidR="008662CD" w:rsidRPr="008F1428">
        <w:rPr>
          <w:rFonts w:eastAsia="Batang"/>
          <w:sz w:val="28"/>
          <w:szCs w:val="28"/>
        </w:rPr>
        <w:t>На срок не более трех месяцев.</w:t>
      </w:r>
    </w:p>
    <w:p w:rsidR="00000C97" w:rsidRPr="008F1428" w:rsidRDefault="00000C97" w:rsidP="003C496C">
      <w:pPr>
        <w:tabs>
          <w:tab w:val="left" w:pos="1080"/>
        </w:tabs>
        <w:autoSpaceDE w:val="0"/>
        <w:autoSpaceDN w:val="0"/>
        <w:adjustRightInd w:val="0"/>
        <w:ind w:firstLine="709"/>
        <w:jc w:val="both"/>
        <w:rPr>
          <w:rFonts w:eastAsia="Batang"/>
          <w:sz w:val="28"/>
          <w:szCs w:val="28"/>
        </w:rPr>
      </w:pPr>
      <w:r w:rsidRPr="008F1428">
        <w:rPr>
          <w:rFonts w:eastAsia="Batang"/>
          <w:sz w:val="28"/>
          <w:szCs w:val="28"/>
        </w:rPr>
        <w:t xml:space="preserve">2. </w:t>
      </w:r>
      <w:r w:rsidR="008662CD" w:rsidRPr="008F1428">
        <w:rPr>
          <w:rFonts w:eastAsia="Batang"/>
          <w:sz w:val="28"/>
          <w:szCs w:val="28"/>
        </w:rPr>
        <w:t>На срок не более шести месяцев</w:t>
      </w:r>
      <w:r w:rsidRPr="008F1428">
        <w:rPr>
          <w:rFonts w:eastAsia="Batang"/>
          <w:sz w:val="28"/>
          <w:szCs w:val="28"/>
        </w:rPr>
        <w:t>.</w:t>
      </w:r>
    </w:p>
    <w:p w:rsidR="00000C97" w:rsidRPr="008F1428" w:rsidRDefault="00000C97" w:rsidP="003C496C">
      <w:pPr>
        <w:tabs>
          <w:tab w:val="left" w:pos="1080"/>
        </w:tabs>
        <w:autoSpaceDE w:val="0"/>
        <w:autoSpaceDN w:val="0"/>
        <w:adjustRightInd w:val="0"/>
        <w:ind w:firstLine="709"/>
        <w:jc w:val="both"/>
        <w:rPr>
          <w:rFonts w:eastAsia="Batang"/>
          <w:sz w:val="28"/>
          <w:szCs w:val="28"/>
        </w:rPr>
      </w:pPr>
      <w:r w:rsidRPr="008F1428">
        <w:rPr>
          <w:rFonts w:eastAsia="Batang"/>
          <w:sz w:val="28"/>
          <w:szCs w:val="28"/>
        </w:rPr>
        <w:t xml:space="preserve">3. </w:t>
      </w:r>
      <w:r w:rsidR="008662CD" w:rsidRPr="008F1428">
        <w:rPr>
          <w:rFonts w:eastAsia="Batang"/>
          <w:sz w:val="28"/>
          <w:szCs w:val="28"/>
        </w:rPr>
        <w:t>До даты очередного прохождения периодической проверки.</w:t>
      </w:r>
    </w:p>
    <w:p w:rsidR="00000C97" w:rsidRPr="008F1428" w:rsidRDefault="008662CD" w:rsidP="003C496C">
      <w:pPr>
        <w:tabs>
          <w:tab w:val="left" w:pos="1080"/>
        </w:tabs>
        <w:autoSpaceDE w:val="0"/>
        <w:autoSpaceDN w:val="0"/>
        <w:adjustRightInd w:val="0"/>
        <w:ind w:firstLine="709"/>
        <w:jc w:val="both"/>
        <w:rPr>
          <w:rFonts w:eastAsia="Batang"/>
          <w:i/>
          <w:sz w:val="28"/>
          <w:szCs w:val="28"/>
        </w:rPr>
      </w:pPr>
      <w:r w:rsidRPr="008F1428">
        <w:rPr>
          <w:rFonts w:eastAsia="Batang"/>
          <w:i/>
          <w:sz w:val="28"/>
          <w:szCs w:val="28"/>
        </w:rPr>
        <w:t>3</w:t>
      </w:r>
      <w:r w:rsidR="00000C97" w:rsidRPr="008F1428">
        <w:rPr>
          <w:rFonts w:eastAsia="Batang"/>
          <w:b/>
          <w:bCs/>
          <w:sz w:val="28"/>
          <w:szCs w:val="28"/>
        </w:rPr>
        <w:t xml:space="preserve"> </w:t>
      </w:r>
    </w:p>
    <w:p w:rsidR="00EB5CA5" w:rsidRPr="008F1428" w:rsidRDefault="00EB5CA5" w:rsidP="003C496C">
      <w:pPr>
        <w:ind w:right="-57" w:firstLine="709"/>
        <w:jc w:val="both"/>
        <w:rPr>
          <w:rFonts w:eastAsia="Batang"/>
          <w:b/>
          <w:sz w:val="28"/>
          <w:szCs w:val="28"/>
        </w:rPr>
      </w:pPr>
    </w:p>
    <w:p w:rsidR="00000C97" w:rsidRPr="008F1428" w:rsidRDefault="00E31B5B" w:rsidP="003C496C">
      <w:pPr>
        <w:ind w:right="-57" w:firstLine="709"/>
        <w:jc w:val="both"/>
        <w:rPr>
          <w:rFonts w:eastAsia="Batang"/>
          <w:i/>
          <w:sz w:val="28"/>
          <w:szCs w:val="28"/>
        </w:rPr>
      </w:pPr>
      <w:r w:rsidRPr="008F1428">
        <w:rPr>
          <w:rFonts w:eastAsia="Batang"/>
          <w:b/>
          <w:sz w:val="28"/>
          <w:szCs w:val="28"/>
        </w:rPr>
        <w:t>1.</w:t>
      </w:r>
      <w:r w:rsidR="00000C97" w:rsidRPr="008F1428">
        <w:rPr>
          <w:rFonts w:eastAsia="Batang"/>
          <w:b/>
          <w:sz w:val="28"/>
          <w:szCs w:val="28"/>
        </w:rPr>
        <w:t>37. В каких случаях ненадлежащее исполнение обязанностей лицом, которому была поручена охрана огнестрельного оружия, боеприпасов, взрывчатых веществ или взрывных устрой</w:t>
      </w:r>
      <w:proofErr w:type="gramStart"/>
      <w:r w:rsidR="00000C97" w:rsidRPr="008F1428">
        <w:rPr>
          <w:rFonts w:eastAsia="Batang"/>
          <w:b/>
          <w:sz w:val="28"/>
          <w:szCs w:val="28"/>
        </w:rPr>
        <w:t>ств вл</w:t>
      </w:r>
      <w:proofErr w:type="gramEnd"/>
      <w:r w:rsidR="00000C97" w:rsidRPr="008F1428">
        <w:rPr>
          <w:rFonts w:eastAsia="Batang"/>
          <w:b/>
          <w:sz w:val="28"/>
          <w:szCs w:val="28"/>
        </w:rPr>
        <w:t>ечет уголовную ответственность:</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 xml:space="preserve">1. Независимо от последствий неисполнения указанных обязанностей. </w:t>
      </w:r>
    </w:p>
    <w:p w:rsidR="00000C97" w:rsidRPr="008F1428" w:rsidRDefault="00000C97" w:rsidP="003C496C">
      <w:pPr>
        <w:autoSpaceDE w:val="0"/>
        <w:ind w:right="-57" w:firstLine="709"/>
        <w:jc w:val="both"/>
        <w:rPr>
          <w:rFonts w:eastAsia="Batang"/>
          <w:sz w:val="28"/>
          <w:szCs w:val="28"/>
        </w:rPr>
      </w:pPr>
      <w:r w:rsidRPr="008F1428">
        <w:rPr>
          <w:rFonts w:eastAsia="Batang"/>
          <w:sz w:val="28"/>
          <w:szCs w:val="28"/>
        </w:rPr>
        <w:t>2. Если это повлекло их хищение или уничтожение либо наступление иных тяжких последствий.</w:t>
      </w:r>
    </w:p>
    <w:p w:rsidR="00000C97" w:rsidRPr="008F1428" w:rsidRDefault="00000C97" w:rsidP="003C496C">
      <w:pPr>
        <w:tabs>
          <w:tab w:val="left" w:pos="709"/>
          <w:tab w:val="left" w:pos="993"/>
        </w:tabs>
        <w:autoSpaceDE w:val="0"/>
        <w:ind w:right="-57" w:firstLine="709"/>
        <w:jc w:val="both"/>
        <w:rPr>
          <w:rFonts w:eastAsia="Batang"/>
          <w:sz w:val="28"/>
          <w:szCs w:val="28"/>
        </w:rPr>
      </w:pPr>
      <w:r w:rsidRPr="008F1428">
        <w:rPr>
          <w:rFonts w:eastAsia="Batang"/>
          <w:sz w:val="28"/>
          <w:szCs w:val="28"/>
        </w:rPr>
        <w:t>3. Только в случае их хищения или уничтожения.</w:t>
      </w:r>
    </w:p>
    <w:p w:rsidR="00000C97" w:rsidRPr="008F1428" w:rsidRDefault="00000C97" w:rsidP="003C496C">
      <w:pPr>
        <w:autoSpaceDE w:val="0"/>
        <w:ind w:right="-57" w:firstLine="709"/>
        <w:jc w:val="both"/>
        <w:rPr>
          <w:rFonts w:eastAsia="Batang"/>
          <w:i/>
          <w:sz w:val="28"/>
          <w:szCs w:val="28"/>
        </w:rPr>
      </w:pPr>
      <w:r w:rsidRPr="008F1428">
        <w:rPr>
          <w:rFonts w:eastAsia="Batang"/>
          <w:i/>
          <w:sz w:val="28"/>
          <w:szCs w:val="28"/>
        </w:rPr>
        <w:t>2</w:t>
      </w:r>
    </w:p>
    <w:p w:rsidR="00000C97" w:rsidRPr="008F1428" w:rsidRDefault="00E31B5B" w:rsidP="003C496C">
      <w:pPr>
        <w:ind w:right="-57" w:firstLine="709"/>
        <w:jc w:val="both"/>
        <w:rPr>
          <w:rFonts w:eastAsia="Batang"/>
          <w:i/>
          <w:sz w:val="28"/>
          <w:szCs w:val="28"/>
        </w:rPr>
      </w:pPr>
      <w:r w:rsidRPr="008F1428">
        <w:rPr>
          <w:rFonts w:eastAsia="Batang"/>
          <w:b/>
          <w:sz w:val="28"/>
          <w:szCs w:val="28"/>
        </w:rPr>
        <w:t>1.</w:t>
      </w:r>
      <w:r w:rsidR="00000C97" w:rsidRPr="008F1428">
        <w:rPr>
          <w:rFonts w:eastAsia="Batang"/>
          <w:b/>
          <w:sz w:val="28"/>
          <w:szCs w:val="28"/>
        </w:rPr>
        <w:t>38. В каких случаях небрежное хранение огнестрельного оружия, создавшее условия для его использования другим лицом, не влечет уголовную ответственность:</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 xml:space="preserve">1. Если это не повлекло тяжких последствий. </w:t>
      </w:r>
    </w:p>
    <w:p w:rsidR="00000C97" w:rsidRPr="008F1428" w:rsidRDefault="00000C97" w:rsidP="003C496C">
      <w:pPr>
        <w:autoSpaceDE w:val="0"/>
        <w:ind w:right="-57" w:firstLine="709"/>
        <w:jc w:val="both"/>
        <w:rPr>
          <w:rFonts w:eastAsia="Batang"/>
          <w:sz w:val="28"/>
          <w:szCs w:val="28"/>
        </w:rPr>
      </w:pPr>
      <w:r w:rsidRPr="008F1428">
        <w:rPr>
          <w:rFonts w:eastAsia="Batang"/>
          <w:sz w:val="28"/>
          <w:szCs w:val="28"/>
        </w:rPr>
        <w:t>2. Если это повлекло смерть человека или иные тяжкие последствия.</w:t>
      </w:r>
    </w:p>
    <w:p w:rsidR="00000C97" w:rsidRPr="008F1428" w:rsidRDefault="00000C97" w:rsidP="003C496C">
      <w:pPr>
        <w:tabs>
          <w:tab w:val="left" w:pos="709"/>
          <w:tab w:val="left" w:pos="993"/>
        </w:tabs>
        <w:autoSpaceDE w:val="0"/>
        <w:ind w:right="-57" w:firstLine="709"/>
        <w:jc w:val="both"/>
        <w:rPr>
          <w:rFonts w:eastAsia="Batang"/>
          <w:sz w:val="28"/>
          <w:szCs w:val="28"/>
        </w:rPr>
      </w:pPr>
      <w:r w:rsidRPr="008F1428">
        <w:rPr>
          <w:rFonts w:eastAsia="Batang"/>
          <w:sz w:val="28"/>
          <w:szCs w:val="28"/>
        </w:rPr>
        <w:t>3. Если это повлекло смерть двух или более лиц.</w:t>
      </w:r>
    </w:p>
    <w:p w:rsidR="00000C97" w:rsidRPr="008F1428" w:rsidRDefault="00000C97" w:rsidP="003C496C">
      <w:pPr>
        <w:autoSpaceDE w:val="0"/>
        <w:ind w:right="-57" w:firstLine="709"/>
        <w:jc w:val="both"/>
        <w:rPr>
          <w:rFonts w:eastAsia="Batang"/>
          <w:i/>
          <w:sz w:val="28"/>
          <w:szCs w:val="28"/>
        </w:rPr>
      </w:pPr>
      <w:r w:rsidRPr="008F1428">
        <w:rPr>
          <w:rFonts w:eastAsia="Batang"/>
          <w:i/>
          <w:sz w:val="28"/>
          <w:szCs w:val="28"/>
        </w:rPr>
        <w:t>1</w:t>
      </w:r>
    </w:p>
    <w:p w:rsidR="00000C97" w:rsidRPr="008F1428" w:rsidRDefault="00E31B5B" w:rsidP="003C496C">
      <w:pPr>
        <w:tabs>
          <w:tab w:val="left" w:pos="993"/>
        </w:tabs>
        <w:autoSpaceDE w:val="0"/>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39. Частные охранники имеют право применять физическую силу:</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1. В случаях, если Законом РФ «О частной детективной и охранной деятельности в РФ» им разрешено применение специальных средств или огнестрельного оружия.</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2. Только в случаях, если Законом РФ «О частной детективной и охранной деятельности в РФ» им разрешено применение специальных средств.</w:t>
      </w:r>
    </w:p>
    <w:p w:rsidR="00000C97" w:rsidRPr="008F1428" w:rsidRDefault="00000C97" w:rsidP="003C496C">
      <w:pPr>
        <w:tabs>
          <w:tab w:val="left" w:pos="993"/>
        </w:tabs>
        <w:autoSpaceDE w:val="0"/>
        <w:ind w:right="-57" w:firstLine="709"/>
        <w:jc w:val="both"/>
        <w:rPr>
          <w:rFonts w:eastAsia="Batang"/>
          <w:sz w:val="28"/>
          <w:szCs w:val="28"/>
        </w:rPr>
      </w:pPr>
      <w:r w:rsidRPr="008F1428">
        <w:rPr>
          <w:rFonts w:eastAsia="Batang"/>
          <w:sz w:val="28"/>
          <w:szCs w:val="28"/>
        </w:rPr>
        <w:t>3. Только в случаях, если Законом РФ «О частной детективной и охранной деятельности в РФ» им разрешено применение огнестрельного оружия.</w:t>
      </w:r>
    </w:p>
    <w:p w:rsidR="00000C97" w:rsidRPr="008F1428" w:rsidRDefault="00000C97" w:rsidP="003C496C">
      <w:pPr>
        <w:tabs>
          <w:tab w:val="left" w:pos="993"/>
        </w:tabs>
        <w:autoSpaceDE w:val="0"/>
        <w:ind w:right="-57" w:firstLine="709"/>
        <w:jc w:val="both"/>
        <w:rPr>
          <w:rFonts w:eastAsia="Batang"/>
          <w:i/>
          <w:sz w:val="28"/>
          <w:szCs w:val="28"/>
        </w:rPr>
      </w:pPr>
      <w:r w:rsidRPr="008F1428">
        <w:rPr>
          <w:rFonts w:eastAsia="Batang"/>
          <w:i/>
          <w:sz w:val="28"/>
          <w:szCs w:val="28"/>
        </w:rPr>
        <w:lastRenderedPageBreak/>
        <w:t>1</w:t>
      </w:r>
    </w:p>
    <w:p w:rsidR="00000C97" w:rsidRPr="008F1428" w:rsidRDefault="00E31B5B" w:rsidP="003C496C">
      <w:pPr>
        <w:ind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40. Согласно Типовым упражнениям практического применения специальных сре</w:t>
      </w:r>
      <w:proofErr w:type="gramStart"/>
      <w:r w:rsidR="00000C97" w:rsidRPr="008F1428">
        <w:rPr>
          <w:rFonts w:eastAsia="Batang"/>
          <w:b/>
          <w:sz w:val="28"/>
          <w:szCs w:val="28"/>
        </w:rPr>
        <w:t>дств пр</w:t>
      </w:r>
      <w:proofErr w:type="gramEnd"/>
      <w:r w:rsidR="00000C97" w:rsidRPr="008F1428">
        <w:rPr>
          <w:rFonts w:eastAsia="Batang"/>
          <w:b/>
          <w:sz w:val="28"/>
          <w:szCs w:val="28"/>
        </w:rPr>
        <w:t>и выполнении упражнения «Применение наручников» снятие наручников производится:</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1. </w:t>
      </w:r>
      <w:r w:rsidR="00000C97" w:rsidRPr="008F1428">
        <w:rPr>
          <w:rFonts w:eastAsia="Batang"/>
          <w:sz w:val="28"/>
          <w:szCs w:val="28"/>
        </w:rPr>
        <w:t>В пределах времени, установленного для выполнения упражнения (25 секунд).</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2. </w:t>
      </w:r>
      <w:r w:rsidR="00000C97" w:rsidRPr="008F1428">
        <w:rPr>
          <w:rFonts w:eastAsia="Batang"/>
          <w:sz w:val="28"/>
          <w:szCs w:val="28"/>
        </w:rPr>
        <w:t>За пределами времени, установленного для выполнения упражнения (после завершения надевания наручников, доклада проверяемого «Наручники надеты» и проверки правильности надевания наручников проверяющим).</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3. </w:t>
      </w:r>
      <w:r w:rsidR="00000C97" w:rsidRPr="008F1428">
        <w:rPr>
          <w:rFonts w:eastAsia="Batang"/>
          <w:sz w:val="28"/>
          <w:szCs w:val="28"/>
        </w:rPr>
        <w:t>В пределах времени, установленного для выполнения упражнения или за его пределами (по усмотрению проверяющего).</w:t>
      </w:r>
    </w:p>
    <w:p w:rsidR="00000C97" w:rsidRPr="008F1428" w:rsidRDefault="00000C97" w:rsidP="003C496C">
      <w:pPr>
        <w:autoSpaceDE w:val="0"/>
        <w:autoSpaceDN w:val="0"/>
        <w:adjustRightInd w:val="0"/>
        <w:ind w:firstLine="709"/>
        <w:jc w:val="both"/>
        <w:rPr>
          <w:rFonts w:eastAsia="Batang"/>
          <w:i/>
          <w:sz w:val="28"/>
          <w:szCs w:val="28"/>
        </w:rPr>
      </w:pPr>
      <w:r w:rsidRPr="008F1428">
        <w:rPr>
          <w:rFonts w:eastAsia="Batang"/>
          <w:i/>
          <w:sz w:val="28"/>
          <w:szCs w:val="28"/>
        </w:rPr>
        <w:t>2</w:t>
      </w:r>
    </w:p>
    <w:p w:rsidR="00000C97" w:rsidRPr="008F1428" w:rsidRDefault="00000C97" w:rsidP="003C496C">
      <w:pPr>
        <w:ind w:firstLine="709"/>
        <w:jc w:val="both"/>
        <w:rPr>
          <w:rFonts w:eastAsia="Batang"/>
          <w:b/>
          <w:sz w:val="28"/>
          <w:szCs w:val="28"/>
        </w:rPr>
      </w:pPr>
      <w:r w:rsidRPr="008F1428">
        <w:rPr>
          <w:rFonts w:eastAsia="Batang"/>
          <w:b/>
          <w:sz w:val="28"/>
          <w:szCs w:val="28"/>
        </w:rPr>
        <w:t> </w:t>
      </w:r>
      <w:r w:rsidR="00E31B5B" w:rsidRPr="008F1428">
        <w:rPr>
          <w:rFonts w:eastAsia="Batang"/>
          <w:b/>
          <w:sz w:val="28"/>
          <w:szCs w:val="28"/>
        </w:rPr>
        <w:t>1.</w:t>
      </w:r>
      <w:r w:rsidRPr="008F1428">
        <w:rPr>
          <w:rFonts w:eastAsia="Batang"/>
          <w:b/>
          <w:sz w:val="28"/>
          <w:szCs w:val="28"/>
        </w:rPr>
        <w:t>41. Согласно Типовым упражнениям практического применения специальных средств положительным результатом при выполнении упражнения «Применение наручников» признается:</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1. </w:t>
      </w:r>
      <w:r w:rsidR="00000C97" w:rsidRPr="008F1428">
        <w:rPr>
          <w:rFonts w:eastAsia="Batang"/>
          <w:sz w:val="28"/>
          <w:szCs w:val="28"/>
        </w:rPr>
        <w:t>Правильное надевание наручников (независимо от установленного времени).</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2. </w:t>
      </w:r>
      <w:r w:rsidR="00000C97" w:rsidRPr="008F1428">
        <w:rPr>
          <w:rFonts w:eastAsia="Batang"/>
          <w:sz w:val="28"/>
          <w:szCs w:val="28"/>
        </w:rPr>
        <w:t>Правильное надевание наручников в пределах установленного времени (независимо от того, смог ли проверяемый снять наручники).</w:t>
      </w:r>
    </w:p>
    <w:p w:rsidR="00000C97" w:rsidRPr="008F1428" w:rsidRDefault="003270E5"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3. </w:t>
      </w:r>
      <w:r w:rsidR="00000C97" w:rsidRPr="008F1428">
        <w:rPr>
          <w:rFonts w:eastAsia="Batang"/>
          <w:sz w:val="28"/>
          <w:szCs w:val="28"/>
        </w:rPr>
        <w:t>Правильное надевание наручников в пределах установленного времени и последующее их снятие.</w:t>
      </w:r>
    </w:p>
    <w:p w:rsidR="00000C97" w:rsidRPr="008F1428" w:rsidRDefault="00000C97" w:rsidP="003C496C">
      <w:pPr>
        <w:autoSpaceDE w:val="0"/>
        <w:autoSpaceDN w:val="0"/>
        <w:adjustRightInd w:val="0"/>
        <w:ind w:firstLine="709"/>
        <w:jc w:val="both"/>
        <w:rPr>
          <w:rFonts w:eastAsia="Batang"/>
          <w:i/>
          <w:sz w:val="28"/>
          <w:szCs w:val="28"/>
        </w:rPr>
      </w:pPr>
      <w:r w:rsidRPr="008F1428">
        <w:rPr>
          <w:rFonts w:eastAsia="Batang"/>
          <w:i/>
          <w:sz w:val="28"/>
          <w:szCs w:val="28"/>
        </w:rPr>
        <w:t>3</w:t>
      </w:r>
    </w:p>
    <w:p w:rsidR="00000C97" w:rsidRPr="008F1428" w:rsidRDefault="00E31B5B" w:rsidP="003C496C">
      <w:pPr>
        <w:ind w:right="-57"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42. Плановая периодическая проверка на пригодность к действиям в условиях, связанных с применением огнестрельного оружия и специальных сре</w:t>
      </w:r>
      <w:proofErr w:type="gramStart"/>
      <w:r w:rsidR="00000C97" w:rsidRPr="008F1428">
        <w:rPr>
          <w:rFonts w:eastAsia="Batang"/>
          <w:b/>
          <w:sz w:val="28"/>
          <w:szCs w:val="28"/>
        </w:rPr>
        <w:t>дств дл</w:t>
      </w:r>
      <w:proofErr w:type="gramEnd"/>
      <w:r w:rsidR="00000C97" w:rsidRPr="008F1428">
        <w:rPr>
          <w:rFonts w:eastAsia="Batang"/>
          <w:b/>
          <w:sz w:val="28"/>
          <w:szCs w:val="28"/>
        </w:rPr>
        <w:t>я охранников 6 разряда проводится: (6 разряд)</w:t>
      </w:r>
    </w:p>
    <w:p w:rsidR="00000C97" w:rsidRPr="008F1428" w:rsidRDefault="00000C97" w:rsidP="003C496C">
      <w:pPr>
        <w:tabs>
          <w:tab w:val="left" w:pos="851"/>
        </w:tabs>
        <w:autoSpaceDE w:val="0"/>
        <w:ind w:right="-57" w:firstLine="709"/>
        <w:jc w:val="both"/>
        <w:rPr>
          <w:rFonts w:eastAsia="Batang"/>
          <w:sz w:val="28"/>
          <w:szCs w:val="28"/>
        </w:rPr>
      </w:pPr>
      <w:r w:rsidRPr="008F1428">
        <w:rPr>
          <w:rFonts w:eastAsia="Batang"/>
          <w:sz w:val="28"/>
          <w:szCs w:val="28"/>
        </w:rPr>
        <w:t xml:space="preserve">1. Один раз в два года в течение месяца, предшествующего </w:t>
      </w:r>
      <w:r w:rsidR="00BB045C" w:rsidRPr="008F1428">
        <w:rPr>
          <w:rFonts w:eastAsia="Batang"/>
          <w:sz w:val="28"/>
          <w:szCs w:val="28"/>
        </w:rPr>
        <w:t>дате</w:t>
      </w:r>
      <w:r w:rsidRPr="008F1428">
        <w:rPr>
          <w:rFonts w:eastAsia="Batang"/>
          <w:sz w:val="28"/>
          <w:szCs w:val="28"/>
        </w:rPr>
        <w:t xml:space="preserve"> прохождения последней периодической проверки.</w:t>
      </w:r>
    </w:p>
    <w:p w:rsidR="00000C97" w:rsidRPr="008F1428" w:rsidRDefault="00000C97" w:rsidP="003C496C">
      <w:pPr>
        <w:tabs>
          <w:tab w:val="left" w:pos="851"/>
        </w:tabs>
        <w:autoSpaceDE w:val="0"/>
        <w:ind w:right="-57" w:firstLine="709"/>
        <w:jc w:val="both"/>
        <w:rPr>
          <w:rFonts w:eastAsia="Batang"/>
          <w:sz w:val="28"/>
          <w:szCs w:val="28"/>
        </w:rPr>
      </w:pPr>
      <w:r w:rsidRPr="008F1428">
        <w:rPr>
          <w:rFonts w:eastAsia="Batang"/>
          <w:sz w:val="28"/>
          <w:szCs w:val="28"/>
        </w:rPr>
        <w:t xml:space="preserve">2. Один раз в год в течение месяца, предшествующего </w:t>
      </w:r>
      <w:r w:rsidR="00BB045C" w:rsidRPr="008F1428">
        <w:rPr>
          <w:rFonts w:eastAsia="Batang"/>
          <w:sz w:val="28"/>
          <w:szCs w:val="28"/>
        </w:rPr>
        <w:t>дате</w:t>
      </w:r>
      <w:r w:rsidRPr="008F1428">
        <w:rPr>
          <w:rFonts w:eastAsia="Batang"/>
          <w:sz w:val="28"/>
          <w:szCs w:val="28"/>
        </w:rPr>
        <w:t xml:space="preserve"> прохождения последней периодической проверки.</w:t>
      </w:r>
    </w:p>
    <w:p w:rsidR="00000C97" w:rsidRPr="008F1428" w:rsidRDefault="00000C97" w:rsidP="003C496C">
      <w:pPr>
        <w:tabs>
          <w:tab w:val="left" w:pos="851"/>
        </w:tabs>
        <w:autoSpaceDE w:val="0"/>
        <w:ind w:right="-57" w:firstLine="709"/>
        <w:jc w:val="both"/>
        <w:rPr>
          <w:rFonts w:eastAsia="Batang"/>
          <w:sz w:val="28"/>
          <w:szCs w:val="28"/>
        </w:rPr>
      </w:pPr>
      <w:r w:rsidRPr="008F1428">
        <w:rPr>
          <w:rFonts w:eastAsia="Batang"/>
          <w:sz w:val="28"/>
          <w:szCs w:val="28"/>
        </w:rPr>
        <w:t xml:space="preserve">3. Один раз в год в течение месяца, предшествующего </w:t>
      </w:r>
      <w:r w:rsidR="00BB045C" w:rsidRPr="008F1428">
        <w:rPr>
          <w:rFonts w:eastAsia="Batang"/>
          <w:sz w:val="28"/>
          <w:szCs w:val="28"/>
        </w:rPr>
        <w:t>дате</w:t>
      </w:r>
      <w:r w:rsidRPr="008F1428">
        <w:rPr>
          <w:rFonts w:eastAsia="Batang"/>
          <w:sz w:val="28"/>
          <w:szCs w:val="28"/>
        </w:rPr>
        <w:t xml:space="preserve"> выдачи разреше</w:t>
      </w:r>
      <w:r w:rsidRPr="008F1428">
        <w:rPr>
          <w:rFonts w:eastAsia="Batang"/>
          <w:sz w:val="28"/>
          <w:szCs w:val="28"/>
        </w:rPr>
        <w:softHyphen/>
        <w:t>ния на хранение и ношение огнестрельного оружия, в том числе в порядке продления срока действия указанного разрешения.</w:t>
      </w:r>
    </w:p>
    <w:p w:rsidR="00000C97" w:rsidRPr="008F1428" w:rsidRDefault="00000C97" w:rsidP="003C496C">
      <w:pPr>
        <w:tabs>
          <w:tab w:val="left" w:pos="851"/>
        </w:tabs>
        <w:autoSpaceDE w:val="0"/>
        <w:ind w:right="-57" w:firstLine="709"/>
        <w:jc w:val="both"/>
        <w:rPr>
          <w:rFonts w:eastAsia="Batang"/>
          <w:i/>
          <w:sz w:val="28"/>
          <w:szCs w:val="28"/>
        </w:rPr>
      </w:pPr>
      <w:r w:rsidRPr="008F1428">
        <w:rPr>
          <w:rFonts w:eastAsia="Batang"/>
          <w:i/>
          <w:sz w:val="28"/>
          <w:szCs w:val="28"/>
        </w:rPr>
        <w:t>2</w:t>
      </w:r>
    </w:p>
    <w:p w:rsidR="00B866EF" w:rsidRPr="008F1428" w:rsidRDefault="00E31B5B" w:rsidP="003C496C">
      <w:pPr>
        <w:tabs>
          <w:tab w:val="left" w:pos="851"/>
        </w:tabs>
        <w:ind w:right="-57" w:firstLine="709"/>
        <w:jc w:val="both"/>
        <w:rPr>
          <w:rFonts w:eastAsia="Batang"/>
          <w:b/>
          <w:sz w:val="28"/>
          <w:szCs w:val="28"/>
        </w:rPr>
      </w:pPr>
      <w:r w:rsidRPr="008F1428">
        <w:rPr>
          <w:rFonts w:eastAsia="Batang"/>
          <w:b/>
          <w:sz w:val="28"/>
          <w:szCs w:val="28"/>
        </w:rPr>
        <w:t>1.</w:t>
      </w:r>
      <w:r w:rsidR="00B866EF" w:rsidRPr="008F1428">
        <w:rPr>
          <w:rFonts w:eastAsia="Batang"/>
          <w:b/>
          <w:sz w:val="28"/>
          <w:szCs w:val="28"/>
        </w:rPr>
        <w:t xml:space="preserve">43. При прибытии частного охранника на периодическую проверку без документа, </w:t>
      </w:r>
      <w:proofErr w:type="gramStart"/>
      <w:r w:rsidR="00B866EF" w:rsidRPr="008F1428">
        <w:rPr>
          <w:rFonts w:eastAsia="Batang"/>
          <w:b/>
          <w:sz w:val="28"/>
          <w:szCs w:val="28"/>
        </w:rPr>
        <w:t>удостоверяющий</w:t>
      </w:r>
      <w:proofErr w:type="gramEnd"/>
      <w:r w:rsidR="00B866EF" w:rsidRPr="008F1428">
        <w:rPr>
          <w:rFonts w:eastAsia="Batang"/>
          <w:b/>
          <w:sz w:val="28"/>
          <w:szCs w:val="28"/>
        </w:rPr>
        <w:t xml:space="preserve"> личность гражданина Российской Федерации на территории Российской Федерации, удостоверения частного охранника и оригинала или заверенной печатью (штампом) ЧОО либо подписью уполномоченного лица ЧОО копии уведомления о проверке комиссией принимается решение о переносе даты периодической проверки:</w:t>
      </w:r>
    </w:p>
    <w:p w:rsidR="00B866EF" w:rsidRPr="008F1428" w:rsidRDefault="00B866EF" w:rsidP="003C496C">
      <w:pPr>
        <w:tabs>
          <w:tab w:val="left" w:pos="851"/>
        </w:tabs>
        <w:ind w:right="-57" w:firstLine="709"/>
        <w:jc w:val="both"/>
        <w:rPr>
          <w:rFonts w:eastAsia="Batang"/>
          <w:sz w:val="28"/>
          <w:szCs w:val="28"/>
        </w:rPr>
      </w:pPr>
      <w:r w:rsidRPr="008F1428">
        <w:rPr>
          <w:rFonts w:eastAsia="Batang"/>
          <w:sz w:val="28"/>
          <w:szCs w:val="28"/>
        </w:rPr>
        <w:t>1. На срок не более 14 календарных дней с учетом графика работы комиссии с возможностью изменения места проведе</w:t>
      </w:r>
      <w:r w:rsidR="00954746" w:rsidRPr="008F1428">
        <w:rPr>
          <w:rFonts w:eastAsia="Batang"/>
          <w:sz w:val="28"/>
          <w:szCs w:val="28"/>
        </w:rPr>
        <w:t>ния периодической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rsidR="00954746" w:rsidRPr="008F1428" w:rsidRDefault="00B866EF" w:rsidP="003C496C">
      <w:pPr>
        <w:tabs>
          <w:tab w:val="left" w:pos="851"/>
        </w:tabs>
        <w:ind w:right="-57" w:firstLine="709"/>
        <w:jc w:val="both"/>
        <w:rPr>
          <w:rFonts w:eastAsia="Batang"/>
          <w:sz w:val="28"/>
          <w:szCs w:val="28"/>
        </w:rPr>
      </w:pPr>
      <w:r w:rsidRPr="008F1428">
        <w:rPr>
          <w:rFonts w:eastAsia="Batang"/>
          <w:sz w:val="28"/>
          <w:szCs w:val="28"/>
        </w:rPr>
        <w:t>2. На срок не более 14 календарных дней с учетом графика работы комиссии без изменения места проведения перио</w:t>
      </w:r>
      <w:r w:rsidR="00954746" w:rsidRPr="008F1428">
        <w:rPr>
          <w:rFonts w:eastAsia="Batang"/>
          <w:sz w:val="28"/>
          <w:szCs w:val="28"/>
        </w:rPr>
        <w:t>дической проверки; в случае повторного в течение 1 года непредставления названных документов частный охранник признается не явившимся на периодическую проверку.</w:t>
      </w:r>
    </w:p>
    <w:p w:rsidR="00954746" w:rsidRPr="008F1428" w:rsidRDefault="00B866EF" w:rsidP="003C496C">
      <w:pPr>
        <w:tabs>
          <w:tab w:val="left" w:pos="851"/>
        </w:tabs>
        <w:ind w:right="-57" w:firstLine="709"/>
        <w:jc w:val="both"/>
        <w:rPr>
          <w:rFonts w:eastAsia="Batang"/>
          <w:sz w:val="28"/>
          <w:szCs w:val="28"/>
        </w:rPr>
      </w:pPr>
      <w:r w:rsidRPr="008F1428">
        <w:rPr>
          <w:rFonts w:eastAsia="Batang"/>
          <w:sz w:val="28"/>
          <w:szCs w:val="28"/>
        </w:rPr>
        <w:lastRenderedPageBreak/>
        <w:t>3. На срок не более 30 календарных дней</w:t>
      </w:r>
      <w:r w:rsidR="00954746" w:rsidRPr="008F1428">
        <w:rPr>
          <w:rFonts w:eastAsia="Batang"/>
          <w:sz w:val="28"/>
          <w:szCs w:val="28"/>
        </w:rPr>
        <w:t xml:space="preserve"> с учетом графика работы комиссии без изменения места проведения периодической проверки; количество случаев переноса даты периодической проверки не ограничено.</w:t>
      </w:r>
    </w:p>
    <w:p w:rsidR="00B866EF" w:rsidRPr="008F1428" w:rsidRDefault="00B866EF" w:rsidP="003C496C">
      <w:pPr>
        <w:tabs>
          <w:tab w:val="left" w:pos="851"/>
        </w:tabs>
        <w:ind w:right="-57" w:firstLine="709"/>
        <w:jc w:val="both"/>
        <w:rPr>
          <w:rFonts w:eastAsia="Batang"/>
          <w:i/>
          <w:sz w:val="28"/>
          <w:szCs w:val="28"/>
        </w:rPr>
      </w:pPr>
      <w:r w:rsidRPr="008F1428">
        <w:rPr>
          <w:rFonts w:eastAsia="Batang"/>
          <w:i/>
          <w:sz w:val="28"/>
          <w:szCs w:val="28"/>
        </w:rPr>
        <w:t>2</w:t>
      </w:r>
    </w:p>
    <w:p w:rsidR="00000C97" w:rsidRPr="008F1428" w:rsidRDefault="00E31B5B" w:rsidP="003C496C">
      <w:pPr>
        <w:ind w:firstLine="709"/>
        <w:jc w:val="both"/>
        <w:rPr>
          <w:rFonts w:eastAsia="Batang"/>
          <w:b/>
          <w:sz w:val="28"/>
          <w:szCs w:val="28"/>
        </w:rPr>
      </w:pPr>
      <w:r w:rsidRPr="008F1428">
        <w:rPr>
          <w:rFonts w:eastAsia="Batang"/>
          <w:b/>
          <w:sz w:val="28"/>
          <w:szCs w:val="28"/>
        </w:rPr>
        <w:t>1.</w:t>
      </w:r>
      <w:r w:rsidR="00000C97" w:rsidRPr="008F1428">
        <w:rPr>
          <w:rFonts w:eastAsia="Batang"/>
          <w:b/>
          <w:sz w:val="28"/>
          <w:szCs w:val="28"/>
        </w:rPr>
        <w:t>44. Согласно Типовым упражнениям практического применения специальных средств наручники считаются надетыми правильно:</w:t>
      </w:r>
    </w:p>
    <w:p w:rsidR="00000C97" w:rsidRPr="008F1428" w:rsidRDefault="00F7210C"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1.</w:t>
      </w:r>
      <w:r w:rsidR="00000C97" w:rsidRPr="008F1428">
        <w:rPr>
          <w:rFonts w:eastAsia="Batang"/>
          <w:sz w:val="28"/>
          <w:szCs w:val="28"/>
        </w:rPr>
        <w:t>Если в надетом состоянии наручники не могут проворачиваться на конечности.</w:t>
      </w:r>
    </w:p>
    <w:p w:rsidR="00000C97" w:rsidRPr="008F1428" w:rsidRDefault="00F7210C"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2. </w:t>
      </w:r>
      <w:r w:rsidR="00000C97" w:rsidRPr="008F1428">
        <w:rPr>
          <w:rFonts w:eastAsia="Batang"/>
          <w:sz w:val="28"/>
          <w:szCs w:val="28"/>
        </w:rPr>
        <w:t>Если в надетом состоянии наручники свободно проворачиваются (каких-либо требований о надежности фиксации конечности не предъявляется).</w:t>
      </w:r>
    </w:p>
    <w:p w:rsidR="00000C97" w:rsidRPr="008F1428" w:rsidRDefault="00F7210C" w:rsidP="003C496C">
      <w:pPr>
        <w:tabs>
          <w:tab w:val="left" w:pos="993"/>
        </w:tabs>
        <w:autoSpaceDE w:val="0"/>
        <w:autoSpaceDN w:val="0"/>
        <w:adjustRightInd w:val="0"/>
        <w:ind w:firstLine="709"/>
        <w:jc w:val="both"/>
        <w:rPr>
          <w:rFonts w:eastAsia="Batang"/>
          <w:sz w:val="28"/>
          <w:szCs w:val="28"/>
        </w:rPr>
      </w:pPr>
      <w:r w:rsidRPr="008F1428">
        <w:rPr>
          <w:rFonts w:eastAsia="Batang"/>
          <w:sz w:val="28"/>
          <w:szCs w:val="28"/>
        </w:rPr>
        <w:t xml:space="preserve">3. </w:t>
      </w:r>
      <w:r w:rsidR="00000C97" w:rsidRPr="008F1428">
        <w:rPr>
          <w:rFonts w:eastAsia="Batang"/>
          <w:sz w:val="28"/>
          <w:szCs w:val="28"/>
        </w:rPr>
        <w:t>Если в надетом состоянии наручники свободно проворачиваются и надежно фиксируют конечность.</w:t>
      </w:r>
    </w:p>
    <w:p w:rsidR="00000C97" w:rsidRPr="008F1428" w:rsidRDefault="00000C97" w:rsidP="003C496C">
      <w:pPr>
        <w:autoSpaceDE w:val="0"/>
        <w:autoSpaceDN w:val="0"/>
        <w:adjustRightInd w:val="0"/>
        <w:ind w:firstLine="709"/>
        <w:jc w:val="both"/>
        <w:rPr>
          <w:rFonts w:eastAsia="Batang"/>
          <w:i/>
          <w:sz w:val="28"/>
          <w:szCs w:val="28"/>
        </w:rPr>
      </w:pPr>
      <w:r w:rsidRPr="008F1428">
        <w:rPr>
          <w:rFonts w:eastAsia="Batang"/>
          <w:i/>
          <w:sz w:val="28"/>
          <w:szCs w:val="28"/>
        </w:rPr>
        <w:t>3</w:t>
      </w:r>
    </w:p>
    <w:p w:rsidR="00000C97" w:rsidRPr="008F1428" w:rsidRDefault="00E31B5B" w:rsidP="003C496C">
      <w:pPr>
        <w:pStyle w:val="afc"/>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b/>
          <w:sz w:val="28"/>
          <w:szCs w:val="28"/>
        </w:rPr>
      </w:pPr>
      <w:r w:rsidRPr="008F1428">
        <w:rPr>
          <w:rFonts w:ascii="Times New Roman" w:eastAsia="Batang" w:hAnsi="Times New Roman"/>
          <w:b/>
          <w:sz w:val="28"/>
          <w:szCs w:val="28"/>
        </w:rPr>
        <w:t>1.</w:t>
      </w:r>
      <w:r w:rsidR="00000C97" w:rsidRPr="008F1428">
        <w:rPr>
          <w:rFonts w:ascii="Times New Roman" w:eastAsia="Batang" w:hAnsi="Times New Roman"/>
          <w:b/>
          <w:sz w:val="28"/>
          <w:szCs w:val="28"/>
        </w:rPr>
        <w:t>45. Согласно Перечню видов вооружения охранников, утвержденному Правительством РФ, огнестрельное гладкоствольное длинноствольное оружие отечественного производства включено в указанный перечень: (6 разряд)</w:t>
      </w:r>
    </w:p>
    <w:p w:rsidR="00000C97" w:rsidRPr="008F1428" w:rsidRDefault="00000C97" w:rsidP="003C496C">
      <w:pPr>
        <w:autoSpaceDE w:val="0"/>
        <w:ind w:right="-57" w:firstLine="709"/>
        <w:jc w:val="both"/>
        <w:rPr>
          <w:rFonts w:eastAsia="Batang"/>
          <w:sz w:val="28"/>
          <w:szCs w:val="28"/>
        </w:rPr>
      </w:pPr>
      <w:r w:rsidRPr="008F1428">
        <w:rPr>
          <w:rFonts w:eastAsia="Batang"/>
          <w:sz w:val="28"/>
          <w:szCs w:val="28"/>
        </w:rPr>
        <w:t xml:space="preserve">1. Только как </w:t>
      </w:r>
      <w:proofErr w:type="gramStart"/>
      <w:r w:rsidRPr="008F1428">
        <w:rPr>
          <w:rFonts w:eastAsia="Batang"/>
          <w:sz w:val="28"/>
          <w:szCs w:val="28"/>
        </w:rPr>
        <w:t>сертифицированное</w:t>
      </w:r>
      <w:proofErr w:type="gramEnd"/>
      <w:r w:rsidRPr="008F1428">
        <w:rPr>
          <w:rFonts w:eastAsia="Batang"/>
          <w:sz w:val="28"/>
          <w:szCs w:val="28"/>
        </w:rPr>
        <w:t xml:space="preserve"> в установленном порядке в качестве гражданского оружия.</w:t>
      </w:r>
    </w:p>
    <w:p w:rsidR="00000C97" w:rsidRPr="008F1428" w:rsidRDefault="00000C97" w:rsidP="003C496C">
      <w:pPr>
        <w:autoSpaceDE w:val="0"/>
        <w:ind w:right="-57" w:firstLine="709"/>
        <w:jc w:val="both"/>
        <w:rPr>
          <w:rFonts w:eastAsia="Batang"/>
          <w:sz w:val="28"/>
          <w:szCs w:val="28"/>
        </w:rPr>
      </w:pPr>
      <w:r w:rsidRPr="008F1428">
        <w:rPr>
          <w:rFonts w:eastAsia="Batang"/>
          <w:sz w:val="28"/>
          <w:szCs w:val="28"/>
        </w:rPr>
        <w:t xml:space="preserve">2. Только как </w:t>
      </w:r>
      <w:proofErr w:type="gramStart"/>
      <w:r w:rsidRPr="008F1428">
        <w:rPr>
          <w:rFonts w:eastAsia="Batang"/>
          <w:sz w:val="28"/>
          <w:szCs w:val="28"/>
        </w:rPr>
        <w:t>сертифицированное</w:t>
      </w:r>
      <w:proofErr w:type="gramEnd"/>
      <w:r w:rsidRPr="008F1428">
        <w:rPr>
          <w:rFonts w:eastAsia="Batang"/>
          <w:sz w:val="28"/>
          <w:szCs w:val="28"/>
        </w:rPr>
        <w:t xml:space="preserve"> в установленном порядке в качестве служебного оружия.</w:t>
      </w:r>
    </w:p>
    <w:p w:rsidR="00000C97" w:rsidRPr="008F1428" w:rsidRDefault="00000C97" w:rsidP="003C496C">
      <w:pPr>
        <w:autoSpaceDE w:val="0"/>
        <w:ind w:right="-57" w:firstLine="709"/>
        <w:jc w:val="both"/>
        <w:rPr>
          <w:rFonts w:eastAsia="Batang"/>
          <w:sz w:val="28"/>
          <w:szCs w:val="28"/>
        </w:rPr>
      </w:pPr>
      <w:r w:rsidRPr="008F1428">
        <w:rPr>
          <w:rFonts w:eastAsia="Batang"/>
          <w:bCs/>
          <w:sz w:val="28"/>
          <w:szCs w:val="28"/>
        </w:rPr>
        <w:t xml:space="preserve">3. </w:t>
      </w:r>
      <w:r w:rsidRPr="008F1428">
        <w:rPr>
          <w:rFonts w:eastAsia="Batang"/>
          <w:sz w:val="28"/>
          <w:szCs w:val="28"/>
        </w:rPr>
        <w:t xml:space="preserve">Как </w:t>
      </w:r>
      <w:proofErr w:type="gramStart"/>
      <w:r w:rsidRPr="008F1428">
        <w:rPr>
          <w:rFonts w:eastAsia="Batang"/>
          <w:sz w:val="28"/>
          <w:szCs w:val="28"/>
        </w:rPr>
        <w:t>сертифицированное</w:t>
      </w:r>
      <w:proofErr w:type="gramEnd"/>
      <w:r w:rsidRPr="008F1428">
        <w:rPr>
          <w:rFonts w:eastAsia="Batang"/>
          <w:sz w:val="28"/>
          <w:szCs w:val="28"/>
        </w:rPr>
        <w:t xml:space="preserve"> в установленном порядке в качестве гражданского оружия, и как сертифицированное в установленном порядке в качестве служебного оружия.</w:t>
      </w:r>
    </w:p>
    <w:p w:rsidR="0021508D" w:rsidRPr="008F1428" w:rsidRDefault="00EB5CA5" w:rsidP="003C496C">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sz w:val="28"/>
          <w:szCs w:val="28"/>
        </w:rPr>
      </w:pPr>
      <w:r w:rsidRPr="008F1428">
        <w:rPr>
          <w:rFonts w:eastAsia="Batang"/>
          <w:bCs/>
          <w:i/>
          <w:sz w:val="28"/>
          <w:szCs w:val="28"/>
        </w:rPr>
        <w:t>2</w:t>
      </w:r>
    </w:p>
    <w:p w:rsidR="00EB5CA5" w:rsidRPr="008F1428" w:rsidRDefault="00EB5CA5" w:rsidP="00EB5CA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rFonts w:eastAsia="Batang"/>
          <w:bCs/>
          <w:i/>
          <w:sz w:val="28"/>
          <w:szCs w:val="28"/>
        </w:rPr>
      </w:pPr>
    </w:p>
    <w:p w:rsidR="00F32530" w:rsidRPr="008F1428" w:rsidRDefault="00F32530" w:rsidP="00F32530">
      <w:pPr>
        <w:autoSpaceDE w:val="0"/>
        <w:ind w:right="-57"/>
        <w:jc w:val="center"/>
        <w:rPr>
          <w:rFonts w:eastAsia="Batang"/>
          <w:b/>
          <w:bCs/>
          <w:sz w:val="28"/>
          <w:szCs w:val="28"/>
        </w:rPr>
      </w:pPr>
      <w:r w:rsidRPr="008F1428">
        <w:rPr>
          <w:rFonts w:eastAsia="Batang"/>
          <w:b/>
          <w:bCs/>
          <w:sz w:val="28"/>
          <w:szCs w:val="28"/>
        </w:rPr>
        <w:t xml:space="preserve">Раздел 2. Вопросы по тактико-специальной подготовке </w:t>
      </w:r>
    </w:p>
    <w:p w:rsidR="00F32530" w:rsidRPr="008F1428" w:rsidRDefault="00F32530" w:rsidP="00F32530">
      <w:pPr>
        <w:autoSpaceDE w:val="0"/>
        <w:ind w:right="-57"/>
        <w:jc w:val="center"/>
        <w:rPr>
          <w:rFonts w:eastAsia="Batang"/>
          <w:b/>
          <w:bCs/>
          <w:sz w:val="28"/>
          <w:szCs w:val="28"/>
        </w:rPr>
      </w:pPr>
      <w:r w:rsidRPr="008F1428">
        <w:rPr>
          <w:rFonts w:eastAsia="Batang"/>
          <w:b/>
          <w:bCs/>
          <w:sz w:val="28"/>
          <w:szCs w:val="28"/>
        </w:rPr>
        <w:t>(вопросы без пометок – для всех разрядов)</w:t>
      </w:r>
    </w:p>
    <w:p w:rsidR="0021508D" w:rsidRPr="008F1428" w:rsidRDefault="0021508D" w:rsidP="00F32530">
      <w:pPr>
        <w:autoSpaceDE w:val="0"/>
        <w:ind w:right="-57"/>
        <w:rPr>
          <w:rFonts w:eastAsia="Batang"/>
          <w:b/>
          <w:bCs/>
          <w:sz w:val="28"/>
          <w:szCs w:val="28"/>
        </w:rPr>
      </w:pPr>
    </w:p>
    <w:p w:rsidR="00F32530" w:rsidRPr="008F1428" w:rsidRDefault="00F32530" w:rsidP="002405C7">
      <w:pPr>
        <w:widowControl w:val="0"/>
        <w:autoSpaceDE w:val="0"/>
        <w:ind w:firstLine="709"/>
        <w:jc w:val="both"/>
        <w:rPr>
          <w:rFonts w:eastAsia="Batang"/>
          <w:b/>
          <w:bCs/>
          <w:kern w:val="1"/>
          <w:sz w:val="28"/>
          <w:szCs w:val="28"/>
        </w:rPr>
      </w:pPr>
      <w:r w:rsidRPr="008F1428">
        <w:rPr>
          <w:rFonts w:eastAsia="Batang"/>
          <w:b/>
          <w:bCs/>
          <w:kern w:val="1"/>
          <w:sz w:val="28"/>
          <w:szCs w:val="28"/>
        </w:rPr>
        <w:t>2.1. Охранник, находящийся на посту в офисном помещении, услышал звуки выстрелов в соседней комнате. Какой из вариантов действий ему следует избрать?</w:t>
      </w:r>
    </w:p>
    <w:p w:rsidR="00F32530" w:rsidRPr="008F1428" w:rsidRDefault="00F32530" w:rsidP="002405C7">
      <w:pPr>
        <w:widowControl w:val="0"/>
        <w:autoSpaceDE w:val="0"/>
        <w:ind w:firstLine="709"/>
        <w:jc w:val="both"/>
        <w:rPr>
          <w:rFonts w:eastAsia="Batang"/>
          <w:kern w:val="1"/>
          <w:sz w:val="28"/>
          <w:szCs w:val="28"/>
        </w:rPr>
      </w:pPr>
      <w:r w:rsidRPr="008F1428">
        <w:rPr>
          <w:rFonts w:eastAsia="Batang"/>
          <w:kern w:val="1"/>
          <w:sz w:val="28"/>
          <w:szCs w:val="28"/>
        </w:rPr>
        <w:t>1. Открыть дверь и войти в соседнюю комнату, чтобы оценить обстановку.</w:t>
      </w:r>
    </w:p>
    <w:p w:rsidR="00F32530" w:rsidRPr="008F1428" w:rsidRDefault="00F32530" w:rsidP="002405C7">
      <w:pPr>
        <w:widowControl w:val="0"/>
        <w:autoSpaceDE w:val="0"/>
        <w:ind w:firstLine="709"/>
        <w:jc w:val="both"/>
        <w:rPr>
          <w:rFonts w:eastAsia="Batang"/>
          <w:kern w:val="1"/>
          <w:sz w:val="28"/>
          <w:szCs w:val="28"/>
        </w:rPr>
      </w:pPr>
      <w:r w:rsidRPr="008F1428">
        <w:rPr>
          <w:rFonts w:eastAsia="Batang"/>
          <w:kern w:val="1"/>
          <w:sz w:val="28"/>
          <w:szCs w:val="28"/>
        </w:rPr>
        <w:t>2. Укрыться и, не производя других действий, ждать развития ситуации.</w:t>
      </w:r>
    </w:p>
    <w:p w:rsidR="00F32530" w:rsidRPr="008F1428" w:rsidRDefault="00F32530" w:rsidP="002405C7">
      <w:pPr>
        <w:widowControl w:val="0"/>
        <w:autoSpaceDE w:val="0"/>
        <w:ind w:firstLine="709"/>
        <w:jc w:val="both"/>
        <w:rPr>
          <w:rFonts w:eastAsia="Batang"/>
          <w:kern w:val="1"/>
          <w:sz w:val="28"/>
          <w:szCs w:val="28"/>
        </w:rPr>
      </w:pPr>
      <w:r w:rsidRPr="008F1428">
        <w:rPr>
          <w:rFonts w:eastAsia="Batang"/>
          <w:kern w:val="1"/>
          <w:sz w:val="28"/>
          <w:szCs w:val="28"/>
        </w:rPr>
        <w:t>3. Принять меры к оповещению правоохранительных органов, приготовить к применению имеющееся оружие (специальные средства), и далее используя обстановку офиса для укрытия, выяснить причину стрельбы.</w:t>
      </w:r>
    </w:p>
    <w:p w:rsidR="00F32530" w:rsidRPr="008F1428" w:rsidRDefault="00F32530" w:rsidP="002405C7">
      <w:pPr>
        <w:widowControl w:val="0"/>
        <w:autoSpaceDE w:val="0"/>
        <w:ind w:firstLine="709"/>
        <w:jc w:val="both"/>
        <w:rPr>
          <w:rFonts w:eastAsia="Batang"/>
          <w:b/>
          <w:bCs/>
          <w:kern w:val="1"/>
          <w:sz w:val="28"/>
          <w:szCs w:val="28"/>
        </w:rPr>
      </w:pPr>
      <w:r w:rsidRPr="008F1428">
        <w:rPr>
          <w:rFonts w:eastAsia="Batang"/>
          <w:i/>
          <w:iCs/>
          <w:kern w:val="1"/>
          <w:sz w:val="28"/>
          <w:szCs w:val="28"/>
        </w:rPr>
        <w:t>3</w:t>
      </w:r>
      <w:r w:rsidRPr="008F1428">
        <w:rPr>
          <w:rFonts w:eastAsia="Batang"/>
          <w:b/>
          <w:bCs/>
          <w:kern w:val="1"/>
          <w:sz w:val="28"/>
          <w:szCs w:val="28"/>
        </w:rPr>
        <w:t xml:space="preserve"> </w:t>
      </w:r>
    </w:p>
    <w:p w:rsidR="00F32530" w:rsidRPr="008F1428" w:rsidRDefault="00F32530" w:rsidP="002405C7">
      <w:pPr>
        <w:widowControl w:val="0"/>
        <w:autoSpaceDE w:val="0"/>
        <w:ind w:firstLine="709"/>
        <w:jc w:val="both"/>
        <w:rPr>
          <w:rFonts w:eastAsia="Batang"/>
          <w:b/>
          <w:bCs/>
          <w:kern w:val="1"/>
          <w:sz w:val="28"/>
          <w:szCs w:val="28"/>
        </w:rPr>
      </w:pPr>
      <w:r w:rsidRPr="008F1428">
        <w:rPr>
          <w:rFonts w:eastAsia="Batang"/>
          <w:b/>
          <w:bCs/>
          <w:kern w:val="1"/>
          <w:sz w:val="28"/>
          <w:szCs w:val="28"/>
        </w:rPr>
        <w:t>2.2. На охраняемом объекте у одного из двух вооруженных охранников случился сердечный приступ. Какие действия второго охранника будут оптимальными: (5-6 разряд)</w:t>
      </w:r>
    </w:p>
    <w:p w:rsidR="00F32530" w:rsidRPr="008F1428" w:rsidRDefault="00F32530" w:rsidP="002405C7">
      <w:pPr>
        <w:widowControl w:val="0"/>
        <w:tabs>
          <w:tab w:val="left" w:pos="993"/>
        </w:tabs>
        <w:autoSpaceDE w:val="0"/>
        <w:ind w:firstLine="709"/>
        <w:jc w:val="both"/>
        <w:rPr>
          <w:rFonts w:eastAsia="Batang"/>
          <w:bCs/>
          <w:kern w:val="20"/>
          <w:sz w:val="28"/>
          <w:szCs w:val="28"/>
        </w:rPr>
      </w:pPr>
      <w:r w:rsidRPr="008F1428">
        <w:rPr>
          <w:rFonts w:eastAsia="Batang"/>
          <w:bCs/>
          <w:kern w:val="1"/>
          <w:sz w:val="28"/>
          <w:szCs w:val="28"/>
        </w:rPr>
        <w:t>1.</w:t>
      </w:r>
      <w:r w:rsidRPr="008F1428">
        <w:rPr>
          <w:rFonts w:eastAsia="Batang"/>
          <w:bCs/>
          <w:kern w:val="1"/>
          <w:sz w:val="28"/>
          <w:szCs w:val="28"/>
        </w:rPr>
        <w:tab/>
        <w:t xml:space="preserve">Вызвать «скорую помощь», сообщить о случившемся дежурному охранного предприятия; в случае госпитализации заболевшего, не забирая у него оружие, продолжить </w:t>
      </w:r>
      <w:r w:rsidRPr="008F1428">
        <w:rPr>
          <w:rFonts w:eastAsia="Batang"/>
          <w:bCs/>
          <w:kern w:val="20"/>
          <w:sz w:val="28"/>
          <w:szCs w:val="28"/>
        </w:rPr>
        <w:t>исполнение должностных обязанностей.</w:t>
      </w:r>
    </w:p>
    <w:p w:rsidR="00F32530" w:rsidRPr="008F1428" w:rsidRDefault="00F32530" w:rsidP="002405C7">
      <w:pPr>
        <w:widowControl w:val="0"/>
        <w:tabs>
          <w:tab w:val="left" w:pos="993"/>
        </w:tabs>
        <w:autoSpaceDE w:val="0"/>
        <w:ind w:firstLine="709"/>
        <w:jc w:val="both"/>
        <w:rPr>
          <w:rFonts w:eastAsia="Batang"/>
          <w:bCs/>
          <w:kern w:val="1"/>
          <w:sz w:val="28"/>
          <w:szCs w:val="28"/>
        </w:rPr>
      </w:pPr>
      <w:r w:rsidRPr="008F1428">
        <w:rPr>
          <w:rFonts w:eastAsia="Batang"/>
          <w:bCs/>
          <w:kern w:val="1"/>
          <w:sz w:val="28"/>
          <w:szCs w:val="28"/>
        </w:rPr>
        <w:t>2.</w:t>
      </w:r>
      <w:r w:rsidRPr="008F1428">
        <w:rPr>
          <w:rFonts w:eastAsia="Batang"/>
          <w:bCs/>
          <w:kern w:val="1"/>
          <w:sz w:val="28"/>
          <w:szCs w:val="28"/>
        </w:rPr>
        <w:tab/>
        <w:t xml:space="preserve">Вызвать «скорую помощь», сообщить о случившемся дежурному охранного предприятия; в случае госпитализации заболевшего забрать у него оружие (убрать его в сейф либо держать при себе) и по прибытии лица, ответственного за сохранность </w:t>
      </w:r>
      <w:r w:rsidRPr="008F1428">
        <w:rPr>
          <w:rFonts w:eastAsia="Batang"/>
          <w:bCs/>
          <w:kern w:val="1"/>
          <w:sz w:val="28"/>
          <w:szCs w:val="28"/>
        </w:rPr>
        <w:lastRenderedPageBreak/>
        <w:t>оружия в предприятии, передать ему оружие.</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3. Сообщить о случившемся дежурному охранного предприятия, дождаться замены охранника, после чего вызвать «скорую помощь».</w:t>
      </w:r>
    </w:p>
    <w:p w:rsidR="00F32530" w:rsidRPr="008F1428" w:rsidRDefault="00F32530" w:rsidP="002405C7">
      <w:pPr>
        <w:ind w:firstLine="709"/>
        <w:jc w:val="both"/>
        <w:rPr>
          <w:rFonts w:eastAsia="Batang"/>
          <w:i/>
          <w:iCs/>
          <w:sz w:val="28"/>
          <w:szCs w:val="28"/>
        </w:rPr>
      </w:pPr>
      <w:r w:rsidRPr="008F1428">
        <w:rPr>
          <w:rFonts w:eastAsia="Batang"/>
          <w:i/>
          <w:iCs/>
          <w:sz w:val="28"/>
          <w:szCs w:val="28"/>
        </w:rPr>
        <w:t>2</w:t>
      </w:r>
    </w:p>
    <w:p w:rsidR="00F32530" w:rsidRPr="008F1428" w:rsidRDefault="00F32530" w:rsidP="002405C7">
      <w:pPr>
        <w:widowControl w:val="0"/>
        <w:autoSpaceDE w:val="0"/>
        <w:ind w:firstLine="709"/>
        <w:jc w:val="both"/>
        <w:rPr>
          <w:rFonts w:eastAsia="Batang"/>
          <w:b/>
          <w:bCs/>
          <w:kern w:val="1"/>
          <w:sz w:val="28"/>
          <w:szCs w:val="28"/>
        </w:rPr>
      </w:pPr>
      <w:r w:rsidRPr="008F1428">
        <w:rPr>
          <w:rFonts w:eastAsia="Batang"/>
          <w:b/>
          <w:kern w:val="1"/>
          <w:sz w:val="28"/>
          <w:szCs w:val="28"/>
        </w:rPr>
        <w:t>2.3. Какие действия охранника, вынужденного передвигаться под огнем противника, не помогают избежать поражения противником</w:t>
      </w:r>
      <w:r w:rsidRPr="008F1428">
        <w:rPr>
          <w:rFonts w:eastAsia="Batang"/>
          <w:b/>
          <w:bCs/>
          <w:kern w:val="1"/>
          <w:sz w:val="28"/>
          <w:szCs w:val="28"/>
        </w:rPr>
        <w:t>:</w:t>
      </w:r>
    </w:p>
    <w:p w:rsidR="00F32530" w:rsidRPr="008F1428" w:rsidRDefault="00F32530" w:rsidP="002405C7">
      <w:pPr>
        <w:tabs>
          <w:tab w:val="left" w:pos="1349"/>
        </w:tabs>
        <w:autoSpaceDE w:val="0"/>
        <w:ind w:firstLine="709"/>
        <w:jc w:val="both"/>
        <w:rPr>
          <w:rFonts w:eastAsia="Batang"/>
          <w:sz w:val="28"/>
          <w:szCs w:val="28"/>
        </w:rPr>
      </w:pPr>
      <w:r w:rsidRPr="008F1428">
        <w:rPr>
          <w:rFonts w:eastAsia="Batang"/>
          <w:sz w:val="28"/>
          <w:szCs w:val="28"/>
        </w:rPr>
        <w:t xml:space="preserve">1. Передвигаться, каждые 3-5 секунд производя выстрелы в направлении противника (если охранник вооружен и противник виден охраннику). </w:t>
      </w:r>
    </w:p>
    <w:p w:rsidR="00F32530" w:rsidRPr="008F1428" w:rsidRDefault="00F32530" w:rsidP="002405C7">
      <w:pPr>
        <w:tabs>
          <w:tab w:val="left" w:pos="993"/>
        </w:tabs>
        <w:autoSpaceDE w:val="0"/>
        <w:ind w:firstLine="709"/>
        <w:jc w:val="both"/>
        <w:rPr>
          <w:rFonts w:eastAsia="Batang"/>
          <w:sz w:val="28"/>
          <w:szCs w:val="28"/>
        </w:rPr>
      </w:pPr>
      <w:r w:rsidRPr="008F1428">
        <w:rPr>
          <w:rFonts w:eastAsia="Batang"/>
          <w:sz w:val="28"/>
          <w:szCs w:val="28"/>
        </w:rPr>
        <w:t>2. Передвигаться кратчайшим путем, не меняя направление движения.</w:t>
      </w:r>
    </w:p>
    <w:p w:rsidR="00F32530" w:rsidRPr="008F1428" w:rsidRDefault="00F32530" w:rsidP="002405C7">
      <w:pPr>
        <w:tabs>
          <w:tab w:val="left" w:pos="1349"/>
        </w:tabs>
        <w:autoSpaceDE w:val="0"/>
        <w:ind w:firstLine="709"/>
        <w:jc w:val="both"/>
        <w:rPr>
          <w:rFonts w:eastAsia="Batang"/>
          <w:sz w:val="28"/>
          <w:szCs w:val="28"/>
        </w:rPr>
      </w:pPr>
      <w:r w:rsidRPr="008F1428">
        <w:rPr>
          <w:rFonts w:eastAsia="Batang"/>
          <w:sz w:val="28"/>
          <w:szCs w:val="28"/>
        </w:rPr>
        <w:t>3. Передвигаться, каждые 3-5 секунд укрываясь за имеющимися укрытиями; при отсутствии укрытий - каждые 3-5 секунд резко менять направление движения.</w:t>
      </w:r>
    </w:p>
    <w:p w:rsidR="00F32530" w:rsidRPr="008F1428" w:rsidRDefault="00F32530" w:rsidP="002405C7">
      <w:pPr>
        <w:tabs>
          <w:tab w:val="left" w:pos="2789"/>
        </w:tabs>
        <w:autoSpaceDE w:val="0"/>
        <w:ind w:firstLine="709"/>
        <w:jc w:val="both"/>
        <w:rPr>
          <w:rFonts w:eastAsia="Batang"/>
          <w:i/>
          <w:iCs/>
          <w:sz w:val="28"/>
          <w:szCs w:val="28"/>
        </w:rPr>
      </w:pPr>
      <w:r w:rsidRPr="008F1428">
        <w:rPr>
          <w:rFonts w:eastAsia="Batang"/>
          <w:i/>
          <w:iCs/>
          <w:sz w:val="28"/>
          <w:szCs w:val="28"/>
        </w:rPr>
        <w:t>2</w:t>
      </w:r>
    </w:p>
    <w:p w:rsidR="00F32530" w:rsidRPr="008F1428" w:rsidRDefault="00F32530" w:rsidP="002405C7">
      <w:pPr>
        <w:widowControl w:val="0"/>
        <w:autoSpaceDE w:val="0"/>
        <w:ind w:firstLine="709"/>
        <w:jc w:val="both"/>
        <w:rPr>
          <w:rFonts w:eastAsia="Batang"/>
          <w:b/>
          <w:bCs/>
          <w:kern w:val="1"/>
          <w:sz w:val="28"/>
          <w:szCs w:val="28"/>
        </w:rPr>
      </w:pPr>
      <w:r w:rsidRPr="008F1428">
        <w:rPr>
          <w:rFonts w:eastAsia="Batang"/>
          <w:b/>
          <w:kern w:val="1"/>
          <w:sz w:val="28"/>
          <w:szCs w:val="28"/>
        </w:rPr>
        <w:t>2.4. Охранник был вынужден вступить в огневой конта</w:t>
      </w:r>
      <w:proofErr w:type="gramStart"/>
      <w:r w:rsidRPr="008F1428">
        <w:rPr>
          <w:rFonts w:eastAsia="Batang"/>
          <w:b/>
          <w:kern w:val="1"/>
          <w:sz w:val="28"/>
          <w:szCs w:val="28"/>
        </w:rPr>
        <w:t>кт с пр</w:t>
      </w:r>
      <w:proofErr w:type="gramEnd"/>
      <w:r w:rsidRPr="008F1428">
        <w:rPr>
          <w:rFonts w:eastAsia="Batang"/>
          <w:b/>
          <w:kern w:val="1"/>
          <w:sz w:val="28"/>
          <w:szCs w:val="28"/>
        </w:rPr>
        <w:t>еступником, вооруженным АК-47 на открытой местности. Непосредственно около охранника находилось отдельно стоящее дерево диаметром 30 см, в пяти метрах справа - пригорок высотой 1,5 метра, а в двадцати шагах сзади охранника - каменное здание. Какой из нижеуказанных вариантов выбора укрытия и поведения охранника наиболее безопасен?</w:t>
      </w:r>
      <w:r w:rsidRPr="008F1428">
        <w:rPr>
          <w:rFonts w:eastAsia="Batang"/>
          <w:b/>
          <w:bCs/>
          <w:kern w:val="1"/>
          <w:sz w:val="28"/>
          <w:szCs w:val="28"/>
        </w:rPr>
        <w:t xml:space="preserve"> (6 разряд)</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1. Переместиться за дерево и отслеживать действия противника.</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2. Переместиться к каменному зданию и занять удобную позицию.</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3. Переместиться за пригорок и отслеживать действия противника.</w:t>
      </w:r>
    </w:p>
    <w:p w:rsidR="00F32530" w:rsidRPr="008F1428" w:rsidRDefault="00F32530" w:rsidP="002405C7">
      <w:pPr>
        <w:tabs>
          <w:tab w:val="left" w:pos="5128"/>
        </w:tabs>
        <w:autoSpaceDE w:val="0"/>
        <w:ind w:firstLine="709"/>
        <w:jc w:val="both"/>
        <w:rPr>
          <w:rFonts w:eastAsia="Batang"/>
          <w:i/>
          <w:sz w:val="28"/>
          <w:szCs w:val="28"/>
        </w:rPr>
      </w:pPr>
      <w:r w:rsidRPr="008F1428">
        <w:rPr>
          <w:rFonts w:eastAsia="Batang"/>
          <w:i/>
          <w:sz w:val="28"/>
          <w:szCs w:val="28"/>
        </w:rPr>
        <w:t>3</w:t>
      </w:r>
    </w:p>
    <w:p w:rsidR="00F32530" w:rsidRPr="008F1428" w:rsidRDefault="00F32530" w:rsidP="002405C7">
      <w:pPr>
        <w:widowControl w:val="0"/>
        <w:tabs>
          <w:tab w:val="left" w:pos="993"/>
        </w:tabs>
        <w:autoSpaceDE w:val="0"/>
        <w:ind w:firstLine="709"/>
        <w:jc w:val="both"/>
        <w:rPr>
          <w:rFonts w:eastAsia="Batang"/>
          <w:b/>
          <w:bCs/>
          <w:kern w:val="1"/>
          <w:sz w:val="28"/>
          <w:szCs w:val="28"/>
        </w:rPr>
      </w:pPr>
      <w:r w:rsidRPr="008F1428">
        <w:rPr>
          <w:rFonts w:eastAsia="Batang"/>
          <w:b/>
          <w:kern w:val="1"/>
          <w:sz w:val="28"/>
          <w:szCs w:val="28"/>
        </w:rPr>
        <w:t>2.5. Охранник со служебным гладкоствольным длинноствольным ружьем охранял дом в дачном поселке. Произошло нападение трех вооруженных преступников. Предупредительный огонь не помог. Какой из типов ведения огня следует выбрать охраннику?</w:t>
      </w:r>
      <w:r w:rsidRPr="008F1428">
        <w:rPr>
          <w:rFonts w:eastAsia="Batang"/>
          <w:b/>
          <w:bCs/>
          <w:kern w:val="1"/>
          <w:sz w:val="28"/>
          <w:szCs w:val="28"/>
        </w:rPr>
        <w:t xml:space="preserve"> (6 разряд)</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1. Заградительный.</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2. Направляющий.</w:t>
      </w:r>
    </w:p>
    <w:p w:rsidR="00F32530" w:rsidRPr="008F1428" w:rsidRDefault="00F32530" w:rsidP="002405C7">
      <w:pPr>
        <w:widowControl w:val="0"/>
        <w:autoSpaceDE w:val="0"/>
        <w:ind w:firstLine="709"/>
        <w:jc w:val="both"/>
        <w:rPr>
          <w:rFonts w:eastAsia="Batang"/>
          <w:bCs/>
          <w:kern w:val="1"/>
          <w:sz w:val="28"/>
          <w:szCs w:val="28"/>
        </w:rPr>
      </w:pPr>
      <w:r w:rsidRPr="008F1428">
        <w:rPr>
          <w:rFonts w:eastAsia="Batang"/>
          <w:bCs/>
          <w:kern w:val="1"/>
          <w:sz w:val="28"/>
          <w:szCs w:val="28"/>
        </w:rPr>
        <w:t>3. «На поражение».</w:t>
      </w:r>
    </w:p>
    <w:p w:rsidR="00F32530" w:rsidRPr="008F1428" w:rsidRDefault="00F32530" w:rsidP="002405C7">
      <w:pPr>
        <w:autoSpaceDE w:val="0"/>
        <w:ind w:firstLine="709"/>
        <w:jc w:val="both"/>
        <w:rPr>
          <w:rFonts w:eastAsia="Batang"/>
          <w:i/>
          <w:iCs/>
          <w:sz w:val="28"/>
          <w:szCs w:val="28"/>
        </w:rPr>
      </w:pPr>
      <w:r w:rsidRPr="008F1428">
        <w:rPr>
          <w:rFonts w:eastAsia="Batang"/>
          <w:i/>
          <w:iCs/>
          <w:sz w:val="28"/>
          <w:szCs w:val="28"/>
        </w:rPr>
        <w:t>3</w:t>
      </w:r>
    </w:p>
    <w:p w:rsidR="00F32530" w:rsidRPr="008F1428" w:rsidRDefault="00F32530" w:rsidP="00F32530">
      <w:pPr>
        <w:ind w:right="-57"/>
        <w:rPr>
          <w:rFonts w:eastAsia="Batang"/>
          <w:sz w:val="28"/>
          <w:szCs w:val="28"/>
        </w:rPr>
      </w:pPr>
    </w:p>
    <w:p w:rsidR="00F32530" w:rsidRPr="008F1428" w:rsidRDefault="00F32530" w:rsidP="00AC1F31">
      <w:pPr>
        <w:autoSpaceDE w:val="0"/>
        <w:ind w:right="-57" w:firstLine="0"/>
        <w:jc w:val="center"/>
        <w:rPr>
          <w:rFonts w:eastAsia="Batang"/>
          <w:b/>
          <w:bCs/>
          <w:sz w:val="28"/>
          <w:szCs w:val="28"/>
        </w:rPr>
      </w:pPr>
      <w:r w:rsidRPr="008F1428">
        <w:rPr>
          <w:rFonts w:eastAsia="Batang"/>
          <w:b/>
          <w:bCs/>
          <w:sz w:val="28"/>
          <w:szCs w:val="28"/>
        </w:rPr>
        <w:t xml:space="preserve">Раздел 3. Вопросы по первой помощи </w:t>
      </w:r>
    </w:p>
    <w:p w:rsidR="00F32530" w:rsidRPr="008F1428" w:rsidRDefault="00F32530" w:rsidP="00AC1F31">
      <w:pPr>
        <w:autoSpaceDE w:val="0"/>
        <w:ind w:right="-57" w:firstLine="0"/>
        <w:jc w:val="center"/>
        <w:rPr>
          <w:rFonts w:eastAsia="Batang"/>
          <w:b/>
          <w:bCs/>
          <w:sz w:val="28"/>
          <w:szCs w:val="28"/>
        </w:rPr>
      </w:pPr>
      <w:r w:rsidRPr="008F1428">
        <w:rPr>
          <w:rFonts w:eastAsia="Batang"/>
          <w:b/>
          <w:bCs/>
          <w:sz w:val="28"/>
          <w:szCs w:val="28"/>
        </w:rPr>
        <w:t>(</w:t>
      </w:r>
      <w:proofErr w:type="gramStart"/>
      <w:r w:rsidRPr="008F1428">
        <w:rPr>
          <w:rFonts w:eastAsia="Batang"/>
          <w:b/>
          <w:bCs/>
          <w:sz w:val="28"/>
          <w:szCs w:val="28"/>
        </w:rPr>
        <w:t>общие</w:t>
      </w:r>
      <w:proofErr w:type="gramEnd"/>
      <w:r w:rsidRPr="008F1428">
        <w:rPr>
          <w:rFonts w:eastAsia="Batang"/>
          <w:b/>
          <w:bCs/>
          <w:sz w:val="28"/>
          <w:szCs w:val="28"/>
        </w:rPr>
        <w:t xml:space="preserve"> для 4, 5 и 6 разрядов)</w:t>
      </w:r>
    </w:p>
    <w:p w:rsidR="00F32530" w:rsidRPr="008F1428" w:rsidRDefault="00F32530" w:rsidP="00F32530">
      <w:pPr>
        <w:ind w:right="-57"/>
        <w:jc w:val="both"/>
        <w:rPr>
          <w:rFonts w:eastAsia="Batang"/>
          <w:sz w:val="28"/>
          <w:szCs w:val="28"/>
        </w:rPr>
      </w:pPr>
    </w:p>
    <w:p w:rsidR="00F32530" w:rsidRPr="008F1428" w:rsidRDefault="00F32530" w:rsidP="002405C7">
      <w:pPr>
        <w:tabs>
          <w:tab w:val="left" w:pos="1418"/>
        </w:tabs>
        <w:suppressAutoHyphens w:val="0"/>
        <w:ind w:firstLine="709"/>
        <w:jc w:val="both"/>
        <w:rPr>
          <w:rFonts w:eastAsia="Batang"/>
          <w:b/>
          <w:sz w:val="28"/>
          <w:szCs w:val="28"/>
        </w:rPr>
      </w:pPr>
      <w:r w:rsidRPr="008F1428">
        <w:rPr>
          <w:rFonts w:eastAsia="Batang"/>
          <w:b/>
          <w:sz w:val="28"/>
          <w:szCs w:val="28"/>
        </w:rPr>
        <w:t>3.1. Каково содержание информации, сообщаемой при вызове скорой медицинской помощи?</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 xml:space="preserve">1. Сообщить, кто вызывает, телефон вызывающего, что случилось, кто </w:t>
      </w:r>
      <w:proofErr w:type="gramStart"/>
      <w:r w:rsidRPr="008F1428">
        <w:rPr>
          <w:rFonts w:eastAsia="Batang"/>
          <w:sz w:val="28"/>
          <w:szCs w:val="28"/>
        </w:rPr>
        <w:t>пострадал</w:t>
      </w:r>
      <w:proofErr w:type="gramEnd"/>
      <w:r w:rsidRPr="008F1428">
        <w:rPr>
          <w:rFonts w:eastAsia="Batang"/>
          <w:sz w:val="28"/>
          <w:szCs w:val="28"/>
        </w:rPr>
        <w:t>/заболел (пол, возраст), адрес с указанием подъездного пути, дома, подъезда, этажа, кода на входной двери.</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 xml:space="preserve">2. Сообщить, что случилось, кто вызывает, телефон вызывающего, кто </w:t>
      </w:r>
      <w:proofErr w:type="gramStart"/>
      <w:r w:rsidRPr="008F1428">
        <w:rPr>
          <w:rFonts w:eastAsia="Batang"/>
          <w:sz w:val="28"/>
          <w:szCs w:val="28"/>
        </w:rPr>
        <w:t>пострадал</w:t>
      </w:r>
      <w:proofErr w:type="gramEnd"/>
      <w:r w:rsidRPr="008F1428">
        <w:rPr>
          <w:rFonts w:eastAsia="Batang"/>
          <w:sz w:val="28"/>
          <w:szCs w:val="28"/>
        </w:rPr>
        <w:t>/заболел (пол, возраст), адрес с указанием подъездного пути, дома, подъезда, этажа, кода на входной двери.</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 xml:space="preserve">3. Сообщить, что случилось, кто </w:t>
      </w:r>
      <w:proofErr w:type="gramStart"/>
      <w:r w:rsidRPr="008F1428">
        <w:rPr>
          <w:rFonts w:eastAsia="Batang"/>
          <w:sz w:val="28"/>
          <w:szCs w:val="28"/>
        </w:rPr>
        <w:t>пострадал</w:t>
      </w:r>
      <w:proofErr w:type="gramEnd"/>
      <w:r w:rsidRPr="008F1428">
        <w:rPr>
          <w:rFonts w:eastAsia="Batang"/>
          <w:sz w:val="28"/>
          <w:szCs w:val="28"/>
        </w:rPr>
        <w:t>/заболел (пол, возраст), адрес с указанием подъездных путей, дома, подъезда, этажа, кода на входной двери, кто вызывает, телефон вызывающего.</w:t>
      </w:r>
    </w:p>
    <w:p w:rsidR="00F32530" w:rsidRPr="008F1428" w:rsidRDefault="00F32530" w:rsidP="002405C7">
      <w:pPr>
        <w:tabs>
          <w:tab w:val="left" w:pos="1418"/>
        </w:tabs>
        <w:suppressAutoHyphens w:val="0"/>
        <w:ind w:firstLine="709"/>
        <w:jc w:val="both"/>
        <w:rPr>
          <w:rFonts w:eastAsia="Batang"/>
          <w:i/>
          <w:sz w:val="28"/>
          <w:szCs w:val="28"/>
        </w:rPr>
      </w:pPr>
      <w:r w:rsidRPr="008F1428">
        <w:rPr>
          <w:rFonts w:eastAsia="Batang"/>
          <w:i/>
          <w:sz w:val="28"/>
          <w:szCs w:val="28"/>
        </w:rPr>
        <w:lastRenderedPageBreak/>
        <w:t>3</w:t>
      </w:r>
    </w:p>
    <w:p w:rsidR="00F32530" w:rsidRPr="008F1428" w:rsidRDefault="00F32530" w:rsidP="002405C7">
      <w:pPr>
        <w:tabs>
          <w:tab w:val="left" w:pos="1418"/>
        </w:tabs>
        <w:suppressAutoHyphens w:val="0"/>
        <w:ind w:firstLine="709"/>
        <w:jc w:val="both"/>
        <w:rPr>
          <w:rFonts w:eastAsia="Batang"/>
          <w:b/>
          <w:sz w:val="28"/>
          <w:szCs w:val="28"/>
        </w:rPr>
      </w:pPr>
      <w:r w:rsidRPr="008F1428">
        <w:rPr>
          <w:rFonts w:eastAsia="Batang"/>
          <w:b/>
          <w:sz w:val="28"/>
          <w:szCs w:val="28"/>
        </w:rPr>
        <w:t>3.2. Каков порядок действий при встрече медицинских работников, прибывающих по вызову?</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1. Ожидать встречи «Скорой помощи» на месте происшествия, объясняя по телефону диспетчеру «03», как поехать к месту происшествия.</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2. Направить кого-нибудь встречать «Скорую помощь», самому ожидать у места происшествия и оказывать первую помощь.</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rsidR="00F32530" w:rsidRPr="008F1428" w:rsidRDefault="00F32530" w:rsidP="002405C7">
      <w:pPr>
        <w:tabs>
          <w:tab w:val="left" w:pos="1418"/>
        </w:tabs>
        <w:suppressAutoHyphens w:val="0"/>
        <w:ind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418"/>
        </w:tabs>
        <w:suppressAutoHyphens w:val="0"/>
        <w:ind w:firstLine="709"/>
        <w:jc w:val="both"/>
        <w:rPr>
          <w:rFonts w:eastAsia="Batang"/>
          <w:b/>
          <w:sz w:val="28"/>
          <w:szCs w:val="28"/>
        </w:rPr>
      </w:pPr>
      <w:r w:rsidRPr="008F1428">
        <w:rPr>
          <w:rFonts w:eastAsia="Batang"/>
          <w:b/>
          <w:sz w:val="28"/>
          <w:szCs w:val="28"/>
        </w:rPr>
        <w:t>3.3. Входят ли в состав аптечки первой помощи медицинские препараты?</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1. Входят медицинские препараты, отпускаемые в аптеках без рецепта (йод, нашатырный спирт, валидол, нитроглицерин и т.п.).</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2. Не входят.</w:t>
      </w:r>
    </w:p>
    <w:p w:rsidR="00F32530" w:rsidRPr="008F1428" w:rsidRDefault="00F32530" w:rsidP="002405C7">
      <w:pPr>
        <w:tabs>
          <w:tab w:val="left" w:pos="1418"/>
        </w:tabs>
        <w:suppressAutoHyphens w:val="0"/>
        <w:ind w:firstLine="709"/>
        <w:jc w:val="both"/>
        <w:rPr>
          <w:rFonts w:eastAsia="Batang"/>
          <w:sz w:val="28"/>
          <w:szCs w:val="28"/>
        </w:rPr>
      </w:pPr>
      <w:r w:rsidRPr="008F1428">
        <w:rPr>
          <w:rFonts w:eastAsia="Batang"/>
          <w:sz w:val="28"/>
          <w:szCs w:val="28"/>
        </w:rPr>
        <w:t xml:space="preserve">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w:t>
      </w:r>
      <w:proofErr w:type="spellStart"/>
      <w:r w:rsidRPr="008F1428">
        <w:rPr>
          <w:rFonts w:eastAsia="Batang"/>
          <w:sz w:val="28"/>
          <w:szCs w:val="28"/>
        </w:rPr>
        <w:t>дексаметазон</w:t>
      </w:r>
      <w:proofErr w:type="spellEnd"/>
      <w:r w:rsidRPr="008F1428">
        <w:rPr>
          <w:rFonts w:eastAsia="Batang"/>
          <w:sz w:val="28"/>
          <w:szCs w:val="28"/>
        </w:rPr>
        <w:t xml:space="preserve">, </w:t>
      </w:r>
      <w:proofErr w:type="spellStart"/>
      <w:r w:rsidRPr="008F1428">
        <w:rPr>
          <w:rFonts w:eastAsia="Batang"/>
          <w:sz w:val="28"/>
          <w:szCs w:val="28"/>
        </w:rPr>
        <w:t>кеторолака</w:t>
      </w:r>
      <w:proofErr w:type="spellEnd"/>
      <w:r w:rsidRPr="008F1428">
        <w:rPr>
          <w:rFonts w:eastAsia="Batang"/>
          <w:sz w:val="28"/>
          <w:szCs w:val="28"/>
        </w:rPr>
        <w:t xml:space="preserve"> </w:t>
      </w:r>
      <w:proofErr w:type="spellStart"/>
      <w:r w:rsidRPr="008F1428">
        <w:rPr>
          <w:rFonts w:eastAsia="Batang"/>
          <w:sz w:val="28"/>
          <w:szCs w:val="28"/>
        </w:rPr>
        <w:t>трометамин</w:t>
      </w:r>
      <w:proofErr w:type="spellEnd"/>
      <w:r w:rsidRPr="008F1428">
        <w:rPr>
          <w:rFonts w:eastAsia="Batang"/>
          <w:sz w:val="28"/>
          <w:szCs w:val="28"/>
        </w:rPr>
        <w:t xml:space="preserve"> или баралгин и т.п.).  </w:t>
      </w:r>
    </w:p>
    <w:p w:rsidR="00F32530" w:rsidRPr="008F1428" w:rsidRDefault="00F32530" w:rsidP="002405C7">
      <w:pPr>
        <w:tabs>
          <w:tab w:val="left" w:pos="1418"/>
        </w:tabs>
        <w:suppressAutoHyphens w:val="0"/>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418"/>
        </w:tabs>
        <w:suppressAutoHyphens w:val="0"/>
        <w:ind w:firstLine="709"/>
        <w:jc w:val="both"/>
        <w:rPr>
          <w:rFonts w:eastAsia="Batang"/>
          <w:b/>
          <w:sz w:val="28"/>
          <w:szCs w:val="28"/>
        </w:rPr>
      </w:pPr>
      <w:r w:rsidRPr="008F1428">
        <w:rPr>
          <w:rFonts w:eastAsia="Batang"/>
          <w:b/>
          <w:sz w:val="28"/>
          <w:szCs w:val="28"/>
        </w:rPr>
        <w:t>3.4.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sz w:val="28"/>
          <w:szCs w:val="28"/>
        </w:rPr>
        <w:t>1. Определение угрожающих факторов для собственной жизни и здоровья; определение угрожающих факторов для жизни и здоровья пострадавшего; оценка количества пострадавших.</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sz w:val="28"/>
          <w:szCs w:val="28"/>
        </w:rPr>
        <w:t>2. Устранение угрожающих факторов для жизни и здоровья; прекращение действия повреждающих факторов на пострадавшего.</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sz w:val="28"/>
          <w:szCs w:val="28"/>
        </w:rPr>
        <w:t>3. Придание правильного транспортного положения и организация транспортировки пострадавшего.</w:t>
      </w:r>
    </w:p>
    <w:p w:rsidR="00F32530" w:rsidRPr="008F1428" w:rsidRDefault="00F32530" w:rsidP="002405C7">
      <w:pPr>
        <w:tabs>
          <w:tab w:val="left" w:pos="1418"/>
        </w:tabs>
        <w:suppressAutoHyphens w:val="0"/>
        <w:ind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134"/>
        </w:tabs>
        <w:ind w:right="-57" w:firstLine="709"/>
        <w:jc w:val="both"/>
        <w:rPr>
          <w:rFonts w:eastAsia="Batang"/>
          <w:b/>
          <w:sz w:val="28"/>
          <w:szCs w:val="28"/>
        </w:rPr>
      </w:pPr>
      <w:r w:rsidRPr="008F1428">
        <w:rPr>
          <w:rFonts w:eastAsia="Batang"/>
          <w:b/>
          <w:sz w:val="28"/>
          <w:szCs w:val="28"/>
        </w:rPr>
        <w:t>3.5. Первым действием (первым этапом) при оказании первой помощи является:</w:t>
      </w:r>
    </w:p>
    <w:p w:rsidR="00F32530" w:rsidRPr="008F1428" w:rsidRDefault="00F32530" w:rsidP="002405C7">
      <w:pPr>
        <w:ind w:right="-57" w:firstLine="709"/>
        <w:jc w:val="both"/>
        <w:rPr>
          <w:rFonts w:eastAsia="Batang"/>
          <w:sz w:val="28"/>
          <w:szCs w:val="28"/>
        </w:rPr>
      </w:pPr>
      <w:r w:rsidRPr="008F1428">
        <w:rPr>
          <w:rFonts w:eastAsia="Batang"/>
          <w:sz w:val="28"/>
          <w:szCs w:val="28"/>
        </w:rPr>
        <w:t>1. Предотвращение возможных осложнений.</w:t>
      </w:r>
    </w:p>
    <w:p w:rsidR="00F32530" w:rsidRPr="008F1428" w:rsidRDefault="00F32530" w:rsidP="002405C7">
      <w:pPr>
        <w:ind w:right="-57" w:firstLine="709"/>
        <w:jc w:val="both"/>
        <w:rPr>
          <w:rFonts w:eastAsia="Batang"/>
          <w:sz w:val="28"/>
          <w:szCs w:val="28"/>
        </w:rPr>
      </w:pPr>
      <w:r w:rsidRPr="008F1428">
        <w:rPr>
          <w:rFonts w:eastAsia="Batang"/>
          <w:sz w:val="28"/>
          <w:szCs w:val="28"/>
        </w:rPr>
        <w:t>2. Прекращение воздействия травмирующего фактора.</w:t>
      </w:r>
    </w:p>
    <w:p w:rsidR="00F32530" w:rsidRPr="008F1428" w:rsidRDefault="00F32530" w:rsidP="002405C7">
      <w:pPr>
        <w:ind w:right="-57" w:firstLine="709"/>
        <w:jc w:val="both"/>
        <w:rPr>
          <w:rFonts w:eastAsia="Batang"/>
          <w:sz w:val="28"/>
          <w:szCs w:val="28"/>
        </w:rPr>
      </w:pPr>
      <w:r w:rsidRPr="008F1428">
        <w:rPr>
          <w:rFonts w:eastAsia="Batang"/>
          <w:sz w:val="28"/>
          <w:szCs w:val="28"/>
        </w:rPr>
        <w:t>3. Правильная транспортировка пострадавшего.</w:t>
      </w:r>
    </w:p>
    <w:p w:rsidR="00F32530" w:rsidRPr="008F1428" w:rsidRDefault="00F32530" w:rsidP="002405C7">
      <w:pPr>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134"/>
        </w:tabs>
        <w:ind w:right="-57" w:firstLine="709"/>
        <w:jc w:val="both"/>
        <w:rPr>
          <w:rFonts w:eastAsia="Batang"/>
          <w:b/>
          <w:sz w:val="28"/>
          <w:szCs w:val="28"/>
        </w:rPr>
      </w:pPr>
      <w:r w:rsidRPr="008F1428">
        <w:rPr>
          <w:rFonts w:eastAsia="Batang"/>
          <w:b/>
          <w:sz w:val="28"/>
          <w:szCs w:val="28"/>
        </w:rPr>
        <w:t>3.6. Вторым действием (вторым этапом) при оказании первой помощи является:</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1. Устранение состояния, угрожающего жизни и здоровью пострадавшего.</w:t>
      </w:r>
    </w:p>
    <w:p w:rsidR="00F32530" w:rsidRPr="008F1428" w:rsidRDefault="00F32530" w:rsidP="002405C7">
      <w:pPr>
        <w:ind w:right="-57" w:firstLine="709"/>
        <w:jc w:val="both"/>
        <w:rPr>
          <w:rFonts w:eastAsia="Batang"/>
          <w:sz w:val="28"/>
          <w:szCs w:val="28"/>
        </w:rPr>
      </w:pPr>
      <w:r w:rsidRPr="008F1428">
        <w:rPr>
          <w:rFonts w:eastAsia="Batang"/>
          <w:sz w:val="28"/>
          <w:szCs w:val="28"/>
        </w:rPr>
        <w:t>2. Правильная транспортировка пострадавшего.</w:t>
      </w:r>
    </w:p>
    <w:p w:rsidR="00F32530" w:rsidRPr="008F1428" w:rsidRDefault="00F32530" w:rsidP="002405C7">
      <w:pPr>
        <w:ind w:right="-57" w:firstLine="709"/>
        <w:jc w:val="both"/>
        <w:rPr>
          <w:rFonts w:eastAsia="Batang"/>
          <w:sz w:val="28"/>
          <w:szCs w:val="28"/>
        </w:rPr>
      </w:pPr>
      <w:r w:rsidRPr="008F1428">
        <w:rPr>
          <w:rFonts w:eastAsia="Batang"/>
          <w:sz w:val="28"/>
          <w:szCs w:val="28"/>
        </w:rPr>
        <w:t>3. Предотвращение возможных осложнений.</w:t>
      </w:r>
    </w:p>
    <w:p w:rsidR="00F32530" w:rsidRPr="008F1428" w:rsidRDefault="00F32530" w:rsidP="002405C7">
      <w:pPr>
        <w:ind w:right="-57" w:firstLine="709"/>
        <w:jc w:val="both"/>
        <w:rPr>
          <w:rFonts w:eastAsia="Batang"/>
          <w:i/>
          <w:sz w:val="28"/>
          <w:szCs w:val="28"/>
        </w:rPr>
      </w:pPr>
      <w:r w:rsidRPr="008F1428">
        <w:rPr>
          <w:rFonts w:eastAsia="Batang"/>
          <w:i/>
          <w:sz w:val="28"/>
          <w:szCs w:val="28"/>
        </w:rPr>
        <w:t>1</w:t>
      </w:r>
    </w:p>
    <w:p w:rsidR="00F32530" w:rsidRPr="008F1428" w:rsidRDefault="00F32530" w:rsidP="002405C7">
      <w:pPr>
        <w:ind w:right="-57" w:firstLine="709"/>
        <w:jc w:val="both"/>
        <w:rPr>
          <w:rFonts w:eastAsia="Batang"/>
          <w:b/>
          <w:sz w:val="28"/>
          <w:szCs w:val="28"/>
        </w:rPr>
      </w:pPr>
      <w:r w:rsidRPr="008F1428">
        <w:rPr>
          <w:rFonts w:eastAsia="Batang"/>
          <w:b/>
          <w:sz w:val="28"/>
          <w:szCs w:val="28"/>
        </w:rPr>
        <w:t>3.7. Третьим действием (третьим этапом) при оказании первой помощи является:</w:t>
      </w:r>
    </w:p>
    <w:p w:rsidR="00F32530" w:rsidRPr="008F1428" w:rsidRDefault="00F32530" w:rsidP="002405C7">
      <w:pPr>
        <w:ind w:right="-57" w:firstLine="709"/>
        <w:jc w:val="both"/>
        <w:rPr>
          <w:rFonts w:eastAsia="Batang"/>
          <w:sz w:val="28"/>
          <w:szCs w:val="28"/>
        </w:rPr>
      </w:pPr>
      <w:r w:rsidRPr="008F1428">
        <w:rPr>
          <w:rFonts w:eastAsia="Batang"/>
          <w:sz w:val="28"/>
          <w:szCs w:val="28"/>
        </w:rPr>
        <w:lastRenderedPageBreak/>
        <w:t>1. Прекращение воздействия травмирующего фактора.</w:t>
      </w:r>
    </w:p>
    <w:p w:rsidR="00F32530" w:rsidRPr="008F1428" w:rsidRDefault="00F32530" w:rsidP="002405C7">
      <w:pPr>
        <w:ind w:right="-57" w:firstLine="709"/>
        <w:jc w:val="both"/>
        <w:rPr>
          <w:rFonts w:eastAsia="Batang"/>
          <w:sz w:val="28"/>
          <w:szCs w:val="28"/>
        </w:rPr>
      </w:pPr>
      <w:r w:rsidRPr="008F1428">
        <w:rPr>
          <w:rFonts w:eastAsia="Batang"/>
          <w:sz w:val="28"/>
          <w:szCs w:val="28"/>
        </w:rPr>
        <w:t>2. Предотвращение возможных осложнений.</w:t>
      </w:r>
    </w:p>
    <w:p w:rsidR="00F32530" w:rsidRPr="008F1428" w:rsidRDefault="00F32530" w:rsidP="002405C7">
      <w:pPr>
        <w:ind w:right="-57" w:firstLine="709"/>
        <w:jc w:val="both"/>
        <w:rPr>
          <w:rFonts w:eastAsia="Batang"/>
          <w:sz w:val="28"/>
          <w:szCs w:val="28"/>
        </w:rPr>
      </w:pPr>
      <w:r w:rsidRPr="008F1428">
        <w:rPr>
          <w:rFonts w:eastAsia="Batang"/>
          <w:sz w:val="28"/>
          <w:szCs w:val="28"/>
        </w:rPr>
        <w:t>3. Правильная транспортировка пострадавшего.</w:t>
      </w:r>
    </w:p>
    <w:p w:rsidR="00F32530" w:rsidRPr="008F1428" w:rsidRDefault="00F32530" w:rsidP="002405C7">
      <w:pPr>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276"/>
        </w:tabs>
        <w:suppressAutoHyphens w:val="0"/>
        <w:ind w:firstLine="709"/>
        <w:jc w:val="both"/>
        <w:rPr>
          <w:rFonts w:eastAsia="Batang"/>
          <w:b/>
          <w:sz w:val="28"/>
          <w:szCs w:val="28"/>
        </w:rPr>
      </w:pPr>
      <w:r w:rsidRPr="008F1428">
        <w:rPr>
          <w:rFonts w:eastAsia="Batang"/>
          <w:b/>
          <w:sz w:val="28"/>
          <w:szCs w:val="28"/>
        </w:rPr>
        <w:t>3.8. Если пострадавший находится без сознания, в какое положение до прибытия скорой помощи он должен быть переведен?</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1. В положении на спине.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2. В устойчивое боковое положение.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3. В положении полусидя.</w:t>
      </w:r>
    </w:p>
    <w:p w:rsidR="00F32530" w:rsidRPr="008F1428" w:rsidRDefault="00F32530" w:rsidP="002405C7">
      <w:pPr>
        <w:tabs>
          <w:tab w:val="left" w:pos="1276"/>
        </w:tabs>
        <w:suppressAutoHyphens w:val="0"/>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276"/>
        </w:tabs>
        <w:suppressAutoHyphens w:val="0"/>
        <w:ind w:firstLine="709"/>
        <w:jc w:val="both"/>
        <w:rPr>
          <w:rFonts w:eastAsia="Batang"/>
          <w:b/>
          <w:sz w:val="28"/>
          <w:szCs w:val="28"/>
        </w:rPr>
      </w:pPr>
      <w:r w:rsidRPr="008F1428">
        <w:rPr>
          <w:rFonts w:eastAsia="Batang"/>
          <w:b/>
          <w:sz w:val="28"/>
          <w:szCs w:val="28"/>
        </w:rPr>
        <w:t>3.9. 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1. В положении на спине.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2. В устойчивое боковое положение.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3. В положении полусидя.</w:t>
      </w:r>
    </w:p>
    <w:p w:rsidR="00F32530" w:rsidRPr="008F1428" w:rsidRDefault="00F32530" w:rsidP="002405C7">
      <w:pPr>
        <w:tabs>
          <w:tab w:val="left" w:pos="1276"/>
        </w:tabs>
        <w:suppressAutoHyphens w:val="0"/>
        <w:ind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276"/>
        </w:tabs>
        <w:suppressAutoHyphens w:val="0"/>
        <w:ind w:firstLine="709"/>
        <w:jc w:val="both"/>
        <w:rPr>
          <w:rFonts w:eastAsia="Batang"/>
          <w:b/>
          <w:sz w:val="28"/>
          <w:szCs w:val="28"/>
        </w:rPr>
      </w:pPr>
      <w:r w:rsidRPr="008F1428">
        <w:rPr>
          <w:rFonts w:eastAsia="Batang"/>
          <w:b/>
          <w:sz w:val="28"/>
          <w:szCs w:val="28"/>
        </w:rPr>
        <w:t>3.10. Что надо делать в случае, если у пострадавшего развился приступ эпилепсии (судорожный приступ)?</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2. Придерживать пострадавшего за голову, не давая ее разбить, по окончанию приступа очистить рот, перевести в устойчивое боковое положение.</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3. Придерживать пострадавшего за голову, для предотвращения укуса языка и его западения ввести в рот ложку, по окончанию приступа перевести в устойчивое боковое положение.</w:t>
      </w:r>
    </w:p>
    <w:p w:rsidR="00F32530" w:rsidRPr="008F1428" w:rsidRDefault="00F32530" w:rsidP="002405C7">
      <w:pPr>
        <w:tabs>
          <w:tab w:val="left" w:pos="1276"/>
        </w:tabs>
        <w:suppressAutoHyphens w:val="0"/>
        <w:ind w:firstLine="709"/>
        <w:jc w:val="both"/>
        <w:rPr>
          <w:rFonts w:eastAsia="Batang"/>
          <w:i/>
          <w:sz w:val="28"/>
          <w:szCs w:val="28"/>
        </w:rPr>
      </w:pPr>
      <w:r w:rsidRPr="008F1428">
        <w:rPr>
          <w:rFonts w:eastAsia="Batang"/>
          <w:i/>
          <w:sz w:val="28"/>
          <w:szCs w:val="28"/>
        </w:rPr>
        <w:t>3</w:t>
      </w:r>
    </w:p>
    <w:p w:rsidR="00F32530" w:rsidRPr="008F1428" w:rsidRDefault="00F32530" w:rsidP="002405C7">
      <w:pPr>
        <w:ind w:right="-57" w:firstLine="709"/>
        <w:jc w:val="both"/>
        <w:rPr>
          <w:rFonts w:eastAsia="Batang"/>
          <w:b/>
          <w:sz w:val="28"/>
          <w:szCs w:val="28"/>
        </w:rPr>
      </w:pPr>
      <w:r w:rsidRPr="008F1428">
        <w:rPr>
          <w:rFonts w:eastAsia="Batang"/>
          <w:b/>
          <w:sz w:val="28"/>
          <w:szCs w:val="28"/>
        </w:rPr>
        <w:t>3.11.</w:t>
      </w:r>
      <w:r w:rsidRPr="008F1428">
        <w:rPr>
          <w:rFonts w:eastAsia="Batang"/>
          <w:b/>
          <w:sz w:val="28"/>
          <w:szCs w:val="28"/>
        </w:rPr>
        <w:tab/>
        <w:t>Правильная транспортировка пострадавшего, находящегося без сознания (за исключением случаев, когда в связи с подозрением на травму позвоночника менять положение тела не рекомендуется) производится:</w:t>
      </w:r>
    </w:p>
    <w:p w:rsidR="00F32530" w:rsidRPr="008F1428" w:rsidRDefault="00F32530" w:rsidP="002405C7">
      <w:pPr>
        <w:ind w:right="-57" w:firstLine="709"/>
        <w:jc w:val="both"/>
        <w:rPr>
          <w:rFonts w:eastAsia="Batang"/>
          <w:sz w:val="28"/>
          <w:szCs w:val="28"/>
        </w:rPr>
      </w:pPr>
      <w:r w:rsidRPr="008F1428">
        <w:rPr>
          <w:rFonts w:eastAsia="Batang"/>
          <w:sz w:val="28"/>
          <w:szCs w:val="28"/>
        </w:rPr>
        <w:t>1. В положении на спине.</w:t>
      </w:r>
    </w:p>
    <w:p w:rsidR="00F32530" w:rsidRPr="008F1428" w:rsidRDefault="00F32530" w:rsidP="002405C7">
      <w:pPr>
        <w:ind w:right="-57" w:firstLine="709"/>
        <w:jc w:val="both"/>
        <w:rPr>
          <w:rFonts w:eastAsia="Batang"/>
          <w:sz w:val="28"/>
          <w:szCs w:val="28"/>
        </w:rPr>
      </w:pPr>
      <w:r w:rsidRPr="008F1428">
        <w:rPr>
          <w:rFonts w:eastAsia="Batang"/>
          <w:sz w:val="28"/>
          <w:szCs w:val="28"/>
        </w:rPr>
        <w:t>2. В положении на боку.</w:t>
      </w:r>
    </w:p>
    <w:p w:rsidR="00F32530" w:rsidRPr="008F1428" w:rsidRDefault="00F32530" w:rsidP="002405C7">
      <w:pPr>
        <w:ind w:right="-57" w:firstLine="709"/>
        <w:jc w:val="both"/>
        <w:rPr>
          <w:rFonts w:eastAsia="Batang"/>
          <w:sz w:val="28"/>
          <w:szCs w:val="28"/>
        </w:rPr>
      </w:pPr>
      <w:r w:rsidRPr="008F1428">
        <w:rPr>
          <w:rFonts w:eastAsia="Batang"/>
          <w:sz w:val="28"/>
          <w:szCs w:val="28"/>
        </w:rPr>
        <w:t>3. В положении с приподнятыми нижними конечностями.</w:t>
      </w:r>
    </w:p>
    <w:p w:rsidR="00F32530" w:rsidRPr="008F1428" w:rsidRDefault="00F32530" w:rsidP="002405C7">
      <w:pPr>
        <w:ind w:right="-57" w:firstLine="709"/>
        <w:jc w:val="both"/>
        <w:rPr>
          <w:rFonts w:eastAsia="Batang"/>
          <w:i/>
          <w:sz w:val="28"/>
          <w:szCs w:val="28"/>
        </w:rPr>
      </w:pPr>
      <w:r w:rsidRPr="008F1428">
        <w:rPr>
          <w:rFonts w:eastAsia="Batang"/>
          <w:i/>
          <w:sz w:val="28"/>
          <w:szCs w:val="28"/>
        </w:rPr>
        <w:t>2</w:t>
      </w:r>
    </w:p>
    <w:p w:rsidR="00F32530" w:rsidRPr="008F1428" w:rsidRDefault="00F32530" w:rsidP="002405C7">
      <w:pPr>
        <w:ind w:right="-57" w:firstLine="709"/>
        <w:jc w:val="both"/>
        <w:rPr>
          <w:rFonts w:eastAsia="Batang"/>
          <w:b/>
          <w:sz w:val="28"/>
          <w:szCs w:val="28"/>
        </w:rPr>
      </w:pPr>
      <w:r w:rsidRPr="008F1428">
        <w:rPr>
          <w:rFonts w:eastAsia="Batang"/>
          <w:b/>
          <w:sz w:val="28"/>
          <w:szCs w:val="28"/>
        </w:rPr>
        <w:t>3.12.  Способы временной остановки кровотечения:</w:t>
      </w:r>
    </w:p>
    <w:p w:rsidR="00F32530" w:rsidRPr="008F1428" w:rsidRDefault="00F32530" w:rsidP="002405C7">
      <w:pPr>
        <w:ind w:right="-57" w:firstLine="709"/>
        <w:jc w:val="both"/>
        <w:rPr>
          <w:rFonts w:eastAsia="Batang"/>
          <w:sz w:val="28"/>
          <w:szCs w:val="28"/>
        </w:rPr>
      </w:pPr>
      <w:r w:rsidRPr="008F1428">
        <w:rPr>
          <w:rFonts w:eastAsia="Batang"/>
          <w:sz w:val="28"/>
          <w:szCs w:val="28"/>
        </w:rPr>
        <w:t>1. Частичное сгибание конечности, наложение пластыря, наложение давящей повязки.</w:t>
      </w:r>
    </w:p>
    <w:p w:rsidR="00F32530" w:rsidRPr="008F1428" w:rsidRDefault="00F32530" w:rsidP="002405C7">
      <w:pPr>
        <w:ind w:right="-57" w:firstLine="709"/>
        <w:jc w:val="both"/>
        <w:rPr>
          <w:rFonts w:eastAsia="Batang"/>
          <w:sz w:val="28"/>
          <w:szCs w:val="28"/>
        </w:rPr>
      </w:pPr>
      <w:r w:rsidRPr="008F1428">
        <w:rPr>
          <w:rFonts w:eastAsia="Batang"/>
          <w:sz w:val="28"/>
          <w:szCs w:val="28"/>
        </w:rPr>
        <w:t>2.Пальцевое прижатие, максимальное сгибание конечности, наложение жгута (закрутки), наложение давящей повязки.</w:t>
      </w:r>
    </w:p>
    <w:p w:rsidR="00F32530" w:rsidRPr="008F1428" w:rsidRDefault="00F32530" w:rsidP="002405C7">
      <w:pPr>
        <w:ind w:right="-57" w:firstLine="709"/>
        <w:jc w:val="both"/>
        <w:rPr>
          <w:rFonts w:eastAsia="Batang"/>
          <w:sz w:val="28"/>
          <w:szCs w:val="28"/>
        </w:rPr>
      </w:pPr>
      <w:r w:rsidRPr="008F1428">
        <w:rPr>
          <w:rFonts w:eastAsia="Batang"/>
          <w:sz w:val="28"/>
          <w:szCs w:val="28"/>
        </w:rPr>
        <w:t>3. Придание возвышенного положения конечности, наложение асептической повязки.</w:t>
      </w:r>
    </w:p>
    <w:p w:rsidR="00F32530" w:rsidRPr="008F1428" w:rsidRDefault="00F32530" w:rsidP="002405C7">
      <w:pPr>
        <w:ind w:right="-57" w:firstLine="709"/>
        <w:jc w:val="both"/>
        <w:rPr>
          <w:rFonts w:eastAsia="Batang"/>
          <w:i/>
          <w:sz w:val="28"/>
          <w:szCs w:val="28"/>
        </w:rPr>
      </w:pPr>
      <w:r w:rsidRPr="008F1428">
        <w:rPr>
          <w:rFonts w:eastAsia="Batang"/>
          <w:i/>
          <w:sz w:val="28"/>
          <w:szCs w:val="28"/>
        </w:rPr>
        <w:t>2</w:t>
      </w:r>
    </w:p>
    <w:p w:rsidR="00F32530" w:rsidRPr="008F1428" w:rsidRDefault="00F32530" w:rsidP="002405C7">
      <w:pPr>
        <w:suppressAutoHyphens w:val="0"/>
        <w:ind w:firstLine="709"/>
        <w:jc w:val="both"/>
        <w:rPr>
          <w:rFonts w:eastAsia="Batang"/>
          <w:b/>
          <w:sz w:val="28"/>
          <w:szCs w:val="28"/>
        </w:rPr>
      </w:pPr>
      <w:r w:rsidRPr="008F1428">
        <w:rPr>
          <w:rFonts w:eastAsia="Batang"/>
          <w:b/>
          <w:sz w:val="28"/>
          <w:szCs w:val="28"/>
        </w:rPr>
        <w:t>3.13. Какова правильная последовательность действий при остановке артериального кровотечения?</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lastRenderedPageBreak/>
        <w:t xml:space="preserve">1. Накладывается жгут (скрутка, ремень), накладывается чистая повязка, указывается время наложения жгута. </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rsidR="00F32530" w:rsidRPr="008F1428" w:rsidRDefault="00F32530" w:rsidP="002405C7">
      <w:pPr>
        <w:suppressAutoHyphens w:val="0"/>
        <w:ind w:firstLine="709"/>
        <w:jc w:val="both"/>
        <w:rPr>
          <w:rFonts w:eastAsia="Batang"/>
          <w:sz w:val="28"/>
          <w:szCs w:val="28"/>
        </w:rPr>
      </w:pPr>
      <w:r w:rsidRPr="008F1428">
        <w:rPr>
          <w:rFonts w:eastAsia="Batang"/>
          <w:sz w:val="28"/>
          <w:szCs w:val="28"/>
        </w:rPr>
        <w:t>3. Проводится пальцевая остановка кровотечения, накладывается чистая повяз</w:t>
      </w:r>
      <w:r w:rsidRPr="008F1428">
        <w:rPr>
          <w:rFonts w:eastAsia="Batang"/>
          <w:sz w:val="28"/>
          <w:szCs w:val="28"/>
        </w:rPr>
        <w:softHyphen/>
        <w:t>ка, накладывается жгут (скрутка, ремень), указывается время наложения жгута</w:t>
      </w:r>
    </w:p>
    <w:p w:rsidR="00F32530" w:rsidRPr="008F1428" w:rsidRDefault="00F32530" w:rsidP="002405C7">
      <w:pPr>
        <w:suppressAutoHyphens w:val="0"/>
        <w:ind w:firstLine="709"/>
        <w:jc w:val="both"/>
        <w:rPr>
          <w:rFonts w:eastAsia="Batang"/>
          <w:i/>
          <w:sz w:val="28"/>
          <w:szCs w:val="28"/>
        </w:rPr>
      </w:pPr>
      <w:r w:rsidRPr="008F1428">
        <w:rPr>
          <w:rFonts w:eastAsia="Batang"/>
          <w:i/>
          <w:sz w:val="28"/>
          <w:szCs w:val="28"/>
        </w:rPr>
        <w:t>2</w:t>
      </w:r>
    </w:p>
    <w:p w:rsidR="00F32530" w:rsidRPr="008F1428" w:rsidRDefault="00F32530" w:rsidP="002405C7">
      <w:pPr>
        <w:ind w:right="-57" w:firstLine="709"/>
        <w:jc w:val="both"/>
        <w:rPr>
          <w:rFonts w:eastAsia="Batang"/>
          <w:b/>
          <w:sz w:val="28"/>
          <w:szCs w:val="28"/>
        </w:rPr>
      </w:pPr>
      <w:r w:rsidRPr="008F1428">
        <w:rPr>
          <w:rFonts w:eastAsia="Batang"/>
          <w:b/>
          <w:sz w:val="28"/>
          <w:szCs w:val="28"/>
        </w:rPr>
        <w:t>3.14. Техника наложения кровоостанавливающего жгута предусматривает:</w:t>
      </w:r>
    </w:p>
    <w:p w:rsidR="00F32530" w:rsidRPr="008F1428" w:rsidRDefault="00F32530" w:rsidP="002405C7">
      <w:pPr>
        <w:ind w:right="-57" w:firstLine="709"/>
        <w:jc w:val="both"/>
        <w:rPr>
          <w:rFonts w:eastAsia="Batang"/>
          <w:sz w:val="28"/>
          <w:szCs w:val="28"/>
        </w:rPr>
      </w:pPr>
      <w:r w:rsidRPr="008F1428">
        <w:rPr>
          <w:rFonts w:eastAsia="Batang"/>
          <w:sz w:val="28"/>
          <w:szCs w:val="28"/>
        </w:rPr>
        <w:t>1. Наложение жгута на одежду ниже места кровотечения (с указанием времени наложения в записке).</w:t>
      </w:r>
    </w:p>
    <w:p w:rsidR="00F32530" w:rsidRPr="008F1428" w:rsidRDefault="00F32530" w:rsidP="002405C7">
      <w:pPr>
        <w:ind w:right="-57" w:firstLine="709"/>
        <w:jc w:val="both"/>
        <w:rPr>
          <w:rFonts w:eastAsia="Batang"/>
          <w:sz w:val="28"/>
          <w:szCs w:val="28"/>
        </w:rPr>
      </w:pPr>
      <w:r w:rsidRPr="008F1428">
        <w:rPr>
          <w:rFonts w:eastAsia="Batang"/>
          <w:sz w:val="28"/>
          <w:szCs w:val="28"/>
        </w:rPr>
        <w:t>2. Наложение жгута на одежду выше места кровотечения (с указанием времени наложения в записке).</w:t>
      </w:r>
    </w:p>
    <w:p w:rsidR="00F32530" w:rsidRPr="008F1428" w:rsidRDefault="00F32530" w:rsidP="002405C7">
      <w:pPr>
        <w:ind w:right="-57" w:firstLine="709"/>
        <w:jc w:val="both"/>
        <w:rPr>
          <w:rFonts w:eastAsia="Batang"/>
          <w:sz w:val="28"/>
          <w:szCs w:val="28"/>
        </w:rPr>
      </w:pPr>
      <w:r w:rsidRPr="008F1428">
        <w:rPr>
          <w:rFonts w:eastAsia="Batang"/>
          <w:sz w:val="28"/>
          <w:szCs w:val="28"/>
        </w:rPr>
        <w:t>3. Наложение жгута под одежду выше места кровотечения.</w:t>
      </w:r>
    </w:p>
    <w:p w:rsidR="00F32530" w:rsidRPr="008F1428" w:rsidRDefault="00F32530" w:rsidP="002405C7">
      <w:pPr>
        <w:tabs>
          <w:tab w:val="left" w:pos="1650"/>
        </w:tabs>
        <w:ind w:right="-57" w:firstLine="709"/>
        <w:jc w:val="both"/>
        <w:rPr>
          <w:rFonts w:eastAsia="Batang"/>
          <w:i/>
          <w:sz w:val="28"/>
          <w:szCs w:val="28"/>
        </w:rPr>
      </w:pPr>
      <w:r w:rsidRPr="008F1428">
        <w:rPr>
          <w:rFonts w:eastAsia="Batang"/>
          <w:i/>
          <w:sz w:val="28"/>
          <w:szCs w:val="28"/>
        </w:rPr>
        <w:t>2</w:t>
      </w:r>
      <w:r w:rsidRPr="008F1428">
        <w:rPr>
          <w:rFonts w:eastAsia="Batang"/>
          <w:i/>
          <w:sz w:val="28"/>
          <w:szCs w:val="28"/>
        </w:rPr>
        <w:tab/>
      </w:r>
    </w:p>
    <w:p w:rsidR="00EB5CA5" w:rsidRPr="008F1428" w:rsidRDefault="00EB5CA5" w:rsidP="002405C7">
      <w:pPr>
        <w:ind w:right="-57" w:firstLine="709"/>
        <w:jc w:val="both"/>
        <w:rPr>
          <w:rFonts w:eastAsia="Batang"/>
          <w:b/>
          <w:sz w:val="28"/>
          <w:szCs w:val="28"/>
        </w:rPr>
      </w:pPr>
    </w:p>
    <w:p w:rsidR="00F32530" w:rsidRPr="008F1428" w:rsidRDefault="00F32530" w:rsidP="002405C7">
      <w:pPr>
        <w:ind w:right="-57" w:firstLine="709"/>
        <w:jc w:val="both"/>
        <w:rPr>
          <w:rFonts w:eastAsia="Batang"/>
          <w:b/>
          <w:sz w:val="28"/>
          <w:szCs w:val="28"/>
        </w:rPr>
      </w:pPr>
      <w:r w:rsidRPr="008F1428">
        <w:rPr>
          <w:rFonts w:eastAsia="Batang"/>
          <w:b/>
          <w:sz w:val="28"/>
          <w:szCs w:val="28"/>
        </w:rPr>
        <w:t>3.15.  Время наложения кровоостанавливающего жгута:</w:t>
      </w:r>
    </w:p>
    <w:p w:rsidR="00F32530" w:rsidRPr="008F1428" w:rsidRDefault="00F32530" w:rsidP="002405C7">
      <w:pPr>
        <w:ind w:right="-57" w:firstLine="709"/>
        <w:jc w:val="both"/>
        <w:rPr>
          <w:rFonts w:eastAsia="Batang"/>
          <w:sz w:val="28"/>
          <w:szCs w:val="28"/>
        </w:rPr>
      </w:pPr>
      <w:r w:rsidRPr="008F1428">
        <w:rPr>
          <w:rFonts w:eastAsia="Batang"/>
          <w:sz w:val="28"/>
          <w:szCs w:val="28"/>
        </w:rPr>
        <w:t>1. Летом – не более чем на 1 час, зимой – не более чем на 30 минут.</w:t>
      </w:r>
    </w:p>
    <w:p w:rsidR="00F32530" w:rsidRPr="008F1428" w:rsidRDefault="00F32530" w:rsidP="002405C7">
      <w:pPr>
        <w:ind w:right="-57" w:firstLine="709"/>
        <w:jc w:val="both"/>
        <w:rPr>
          <w:rFonts w:eastAsia="Batang"/>
          <w:sz w:val="28"/>
          <w:szCs w:val="28"/>
        </w:rPr>
      </w:pPr>
      <w:r w:rsidRPr="008F1428">
        <w:rPr>
          <w:rFonts w:eastAsia="Batang"/>
          <w:sz w:val="28"/>
          <w:szCs w:val="28"/>
        </w:rPr>
        <w:t>2. Летом – не более чем на 30 минут, зимой – не более чем на 1 час.</w:t>
      </w:r>
    </w:p>
    <w:p w:rsidR="00F32530" w:rsidRPr="008F1428" w:rsidRDefault="00F32530" w:rsidP="002405C7">
      <w:pPr>
        <w:ind w:right="-57" w:firstLine="709"/>
        <w:jc w:val="both"/>
        <w:rPr>
          <w:rFonts w:eastAsia="Batang"/>
          <w:sz w:val="28"/>
          <w:szCs w:val="28"/>
        </w:rPr>
      </w:pPr>
      <w:r w:rsidRPr="008F1428">
        <w:rPr>
          <w:rFonts w:eastAsia="Batang"/>
          <w:sz w:val="28"/>
          <w:szCs w:val="28"/>
        </w:rPr>
        <w:t>3. Не более чем на 30 минут, независимо от окружающей температуры.</w:t>
      </w:r>
    </w:p>
    <w:p w:rsidR="00F32530" w:rsidRPr="008F1428" w:rsidRDefault="00F32530" w:rsidP="002405C7">
      <w:pPr>
        <w:ind w:right="-57" w:firstLine="709"/>
        <w:jc w:val="both"/>
        <w:rPr>
          <w:rFonts w:eastAsia="Batang"/>
          <w:i/>
          <w:sz w:val="28"/>
          <w:szCs w:val="28"/>
        </w:rPr>
      </w:pPr>
      <w:r w:rsidRPr="008F1428">
        <w:rPr>
          <w:rFonts w:eastAsia="Batang"/>
          <w:i/>
          <w:sz w:val="28"/>
          <w:szCs w:val="28"/>
        </w:rPr>
        <w:t>1</w:t>
      </w:r>
    </w:p>
    <w:p w:rsidR="00F32530" w:rsidRPr="008F1428" w:rsidRDefault="00F32530" w:rsidP="002405C7">
      <w:pPr>
        <w:widowControl w:val="0"/>
        <w:tabs>
          <w:tab w:val="left" w:pos="765"/>
          <w:tab w:val="left" w:pos="795"/>
          <w:tab w:val="left" w:pos="1276"/>
          <w:tab w:val="left" w:pos="1418"/>
        </w:tabs>
        <w:suppressAutoHyphens w:val="0"/>
        <w:autoSpaceDE w:val="0"/>
        <w:ind w:firstLine="709"/>
        <w:jc w:val="both"/>
        <w:rPr>
          <w:rFonts w:eastAsia="Batang"/>
          <w:b/>
          <w:bCs/>
          <w:sz w:val="28"/>
          <w:szCs w:val="28"/>
        </w:rPr>
      </w:pPr>
      <w:r w:rsidRPr="008F1428">
        <w:rPr>
          <w:rFonts w:eastAsia="Batang"/>
          <w:b/>
          <w:sz w:val="28"/>
          <w:szCs w:val="28"/>
        </w:rPr>
        <w:t>3.16. При вынужденном длительном наложении кровоостанав</w:t>
      </w:r>
      <w:r w:rsidRPr="008F1428">
        <w:rPr>
          <w:rFonts w:eastAsia="Batang"/>
          <w:b/>
          <w:sz w:val="28"/>
          <w:szCs w:val="28"/>
        </w:rPr>
        <w:softHyphen/>
        <w:t>ли</w:t>
      </w:r>
      <w:r w:rsidRPr="008F1428">
        <w:rPr>
          <w:rFonts w:eastAsia="Batang"/>
          <w:b/>
          <w:sz w:val="28"/>
          <w:szCs w:val="28"/>
        </w:rPr>
        <w:softHyphen/>
        <w:t>вающий жгут необходимо</w:t>
      </w:r>
      <w:r w:rsidRPr="008F1428">
        <w:rPr>
          <w:rFonts w:eastAsia="Batang"/>
          <w:b/>
          <w:bCs/>
          <w:sz w:val="28"/>
          <w:szCs w:val="28"/>
        </w:rPr>
        <w:t>:</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 xml:space="preserve">1. Периодически ослаблять, применяя на это время пальцевое прижатие, затем переносить выше прежнего места наложения. </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2. Периодически ослаблять, и затем переносить ниже прежнего места наложения.</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3. Периодически ослаблять, применяя на это время пальцевое прижатие, затем накладывать на прежнее место.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iCs/>
          <w:sz w:val="28"/>
          <w:szCs w:val="28"/>
        </w:rPr>
      </w:pPr>
      <w:r w:rsidRPr="008F1428">
        <w:rPr>
          <w:rFonts w:eastAsia="Batang"/>
          <w:i/>
          <w:iCs/>
          <w:sz w:val="28"/>
          <w:szCs w:val="28"/>
        </w:rPr>
        <w:t>1</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sz w:val="28"/>
          <w:szCs w:val="28"/>
        </w:rPr>
      </w:pPr>
      <w:r w:rsidRPr="008F1428">
        <w:rPr>
          <w:rFonts w:eastAsia="Batang"/>
          <w:b/>
          <w:sz w:val="28"/>
          <w:szCs w:val="28"/>
        </w:rPr>
        <w:t>3.17. Действия по помощи пострадавшему при попадании инородного тела в дыхательные пути: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1. Положить пострадавшего на бок и вызвать интенсивную рвоту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2. Нанести пострадавшему, стоящему прямо, несколько интенсивных ударов ладонью между лопаток</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3. Нагнуть туловище пострадавшего вперед, нанести несколько интенсивных ударов ладонью между лопаток, при отсутствии эффекта -  провести прием «</w:t>
      </w:r>
      <w:proofErr w:type="spellStart"/>
      <w:r w:rsidRPr="008F1428">
        <w:rPr>
          <w:rFonts w:eastAsia="Batang"/>
          <w:sz w:val="28"/>
          <w:szCs w:val="28"/>
        </w:rPr>
        <w:t>Хемлика</w:t>
      </w:r>
      <w:proofErr w:type="spellEnd"/>
      <w:r w:rsidRPr="008F1428">
        <w:rPr>
          <w:rFonts w:eastAsia="Batang"/>
          <w:sz w:val="28"/>
          <w:szCs w:val="28"/>
        </w:rPr>
        <w:t>»</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iCs/>
          <w:sz w:val="28"/>
          <w:szCs w:val="28"/>
        </w:rPr>
      </w:pPr>
      <w:r w:rsidRPr="008F1428">
        <w:rPr>
          <w:rFonts w:eastAsia="Batang"/>
          <w:i/>
          <w:iCs/>
          <w:sz w:val="28"/>
          <w:szCs w:val="28"/>
        </w:rPr>
        <w:t>3</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3.18. Что надо сделать при возникновении не проходящих в покое острых болей за грудиной (в области сердца)?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 xml:space="preserve">1. Немедленно вызвать «Скорую помощь», обеспечить пострадавшему полный покой в </w:t>
      </w:r>
      <w:proofErr w:type="spellStart"/>
      <w:r w:rsidRPr="008F1428">
        <w:rPr>
          <w:rFonts w:eastAsia="Batang"/>
          <w:bCs/>
          <w:sz w:val="28"/>
          <w:szCs w:val="28"/>
        </w:rPr>
        <w:t>полусидячем</w:t>
      </w:r>
      <w:proofErr w:type="spellEnd"/>
      <w:r w:rsidRPr="008F1428">
        <w:rPr>
          <w:rFonts w:eastAsia="Batang"/>
          <w:bCs/>
          <w:sz w:val="28"/>
          <w:szCs w:val="28"/>
        </w:rPr>
        <w:t xml:space="preserve"> положении, обеспечить приток воздуха.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2. Положить пострадавшего на спину, укутать одеялом, вызвать «Скорую помощь».</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3. Посадить пострадавшего, обеспечить приток свежего воздуха, положить на грудь холод, вызвать «Скорую помощь».</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r w:rsidRPr="008F1428">
        <w:rPr>
          <w:rFonts w:eastAsia="Batang"/>
          <w:bCs/>
          <w:i/>
          <w:sz w:val="28"/>
          <w:szCs w:val="28"/>
        </w:rPr>
        <w:lastRenderedPageBreak/>
        <w:t xml:space="preserve">1 </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3.19. Что в первую очередь может помочь при возникновении не проходящих в покое острых болей за грудиной (в области сердца)?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1. Измерение давления и частоты пульса.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2. Обеспечение физической нагрузки.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 xml:space="preserve">3. Прием нитроглицерина под язык (только если пострадавший знает о своей болезни и имеет его при себе). </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3.20. В каком порядке проводятся мероприятия первой помощи при ранении?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1. Остановка кровотечения, обеззараживание раны, наложение повязки.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2. Обеззараживание раны, наложение повязки, остановка кровотечения.</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3. Остановка кровотечения, наложение повязки.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1</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3.21. Какие действия проводятся при проникающем ранении грудной клетки (с выходом воздуха в плевральную полость)?</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1. Придание возвышенного положения,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iCs/>
          <w:sz w:val="28"/>
          <w:szCs w:val="28"/>
        </w:rPr>
      </w:pPr>
      <w:r w:rsidRPr="008F1428">
        <w:rPr>
          <w:rFonts w:eastAsia="Batang"/>
          <w:i/>
          <w:iCs/>
          <w:sz w:val="28"/>
          <w:szCs w:val="28"/>
        </w:rPr>
        <w:t>1</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3.22. Какие правила оказания первой помощи соблюдаются при проникающем ранении в брюшную полость?</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1. Не давать пострадавшему пить жидкость, извлечь инородное тело, накрыть рану стерильной салфеткой.</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2. Приподнять голову, дать сладкое теплое питье, накрыть стерильной салфеткой и положить холод на рану.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3. Не давать пострадавшему пить жидкость, не извлекать инородное тело, прикрыть рану стерильным перевязочным материалом.</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iCs/>
          <w:sz w:val="28"/>
          <w:szCs w:val="28"/>
        </w:rPr>
      </w:pPr>
      <w:r w:rsidRPr="008F1428">
        <w:rPr>
          <w:rFonts w:eastAsia="Batang"/>
          <w:i/>
          <w:iCs/>
          <w:sz w:val="28"/>
          <w:szCs w:val="28"/>
        </w:rPr>
        <w:t>3</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3.23. Что надо делать при нахождении ножа или другого ранящего предмета в ране?</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1.Вытащить нож и быстро, без обработки раны антисептиком, наложить повязку.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2.Применить пальцевое прижатие, наложить жгут выше места ранения, вытащить ранящий предмет, наложить повязку.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3.Оставить ранящий предмет в ране, зафиксировать предмет в ране, наложив вокруг него повязку.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125"/>
          <w:tab w:val="left" w:pos="2807"/>
          <w:tab w:val="left" w:pos="3723"/>
          <w:tab w:val="left" w:pos="4639"/>
          <w:tab w:val="left" w:pos="5555"/>
          <w:tab w:val="left" w:pos="6471"/>
          <w:tab w:val="left" w:pos="7387"/>
          <w:tab w:val="left" w:pos="8303"/>
          <w:tab w:val="left" w:pos="9219"/>
          <w:tab w:val="left" w:pos="10135"/>
          <w:tab w:val="left" w:pos="11051"/>
          <w:tab w:val="left" w:pos="11967"/>
          <w:tab w:val="left" w:pos="12883"/>
          <w:tab w:val="left" w:pos="13799"/>
          <w:tab w:val="left" w:pos="14715"/>
          <w:tab w:val="left" w:pos="15631"/>
        </w:tabs>
        <w:autoSpaceDE w:val="0"/>
        <w:ind w:left="-15" w:right="-57" w:firstLine="709"/>
        <w:jc w:val="both"/>
        <w:rPr>
          <w:rFonts w:eastAsia="Batang"/>
          <w:b/>
          <w:bCs/>
          <w:sz w:val="28"/>
          <w:szCs w:val="28"/>
        </w:rPr>
      </w:pPr>
      <w:r w:rsidRPr="008F1428">
        <w:rPr>
          <w:rFonts w:eastAsia="Batang"/>
          <w:b/>
          <w:bCs/>
          <w:sz w:val="28"/>
          <w:szCs w:val="28"/>
        </w:rPr>
        <w:t>3.24. При попадании слезоточивых и раздражающих веществ на кожу следует:</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lastRenderedPageBreak/>
        <w:t>1. Протереть последовательно тремя тампонами - с 40% раствором этилового спирта, с 3% раствором бикарбоната натрия (соды), с мыльным раствором.</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2. Промыть кожу холодной водой.</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3. Промокнуть сухой ветошью.</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1</w:t>
      </w:r>
    </w:p>
    <w:p w:rsidR="00F32530" w:rsidRPr="008F1428" w:rsidRDefault="00F32530" w:rsidP="002405C7">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firstLine="709"/>
        <w:jc w:val="both"/>
        <w:rPr>
          <w:rFonts w:eastAsia="Batang"/>
          <w:b/>
          <w:bCs/>
          <w:sz w:val="28"/>
          <w:szCs w:val="28"/>
        </w:rPr>
      </w:pPr>
      <w:r w:rsidRPr="008F1428">
        <w:rPr>
          <w:rFonts w:eastAsia="Batang"/>
          <w:b/>
          <w:bCs/>
          <w:sz w:val="28"/>
          <w:szCs w:val="28"/>
        </w:rPr>
        <w:t>3.25. При попадании слезоточивых и раздражающих веще</w:t>
      </w:r>
      <w:proofErr w:type="gramStart"/>
      <w:r w:rsidRPr="008F1428">
        <w:rPr>
          <w:rFonts w:eastAsia="Batang"/>
          <w:b/>
          <w:bCs/>
          <w:sz w:val="28"/>
          <w:szCs w:val="28"/>
        </w:rPr>
        <w:t>ств в гл</w:t>
      </w:r>
      <w:proofErr w:type="gramEnd"/>
      <w:r w:rsidRPr="008F1428">
        <w:rPr>
          <w:rFonts w:eastAsia="Batang"/>
          <w:b/>
          <w:bCs/>
          <w:sz w:val="28"/>
          <w:szCs w:val="28"/>
        </w:rPr>
        <w:t>аза необходимо:</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Протереть глаза масляным тампоном.</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2. Протереть глаза сухой ветошью.</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3. Промыть глаза обильной струей теплой воды, затем 2% раствором бикарбоната натрия (соды).</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3</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bCs/>
          <w:sz w:val="28"/>
          <w:szCs w:val="28"/>
        </w:rPr>
      </w:pPr>
      <w:r w:rsidRPr="008F1428">
        <w:rPr>
          <w:rFonts w:eastAsia="Batang"/>
          <w:b/>
          <w:bCs/>
          <w:sz w:val="28"/>
          <w:szCs w:val="28"/>
        </w:rPr>
        <w:t>3.26. Что необходимо сделать при ожоговой ране?</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1. Очистить рану и промыть ее холодной водой.</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2. Наложить чистую увлажненную повязку.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sz w:val="28"/>
          <w:szCs w:val="28"/>
        </w:rPr>
      </w:pPr>
      <w:r w:rsidRPr="008F1428">
        <w:rPr>
          <w:rFonts w:eastAsia="Batang"/>
          <w:bCs/>
          <w:sz w:val="28"/>
          <w:szCs w:val="28"/>
        </w:rPr>
        <w:t>3. Смазать рану маслом, наложить повязку.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r w:rsidRPr="008F1428">
        <w:rPr>
          <w:rFonts w:eastAsia="Batang"/>
          <w:bCs/>
          <w:i/>
          <w:sz w:val="28"/>
          <w:szCs w:val="28"/>
        </w:rPr>
        <w:t>Примечание: Наиболее эффективным является применение стерильной охлаждающей салфетки, специально разработанной для использования при ожогах (серия «</w:t>
      </w:r>
      <w:proofErr w:type="spellStart"/>
      <w:r w:rsidRPr="008F1428">
        <w:rPr>
          <w:rFonts w:eastAsia="Batang"/>
          <w:bCs/>
          <w:i/>
          <w:sz w:val="28"/>
          <w:szCs w:val="28"/>
        </w:rPr>
        <w:t>Аполло</w:t>
      </w:r>
      <w:proofErr w:type="spellEnd"/>
      <w:r w:rsidRPr="008F1428">
        <w:rPr>
          <w:rFonts w:eastAsia="Batang"/>
          <w:bCs/>
          <w:i/>
          <w:sz w:val="28"/>
          <w:szCs w:val="28"/>
        </w:rPr>
        <w:t>»).</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Cs/>
          <w:i/>
          <w:sz w:val="28"/>
          <w:szCs w:val="28"/>
        </w:rPr>
      </w:pPr>
    </w:p>
    <w:p w:rsidR="00F32530" w:rsidRPr="008F1428" w:rsidRDefault="00F32530" w:rsidP="002405C7">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firstLine="709"/>
        <w:jc w:val="both"/>
        <w:rPr>
          <w:rFonts w:eastAsia="Batang"/>
          <w:b/>
          <w:bCs/>
          <w:sz w:val="28"/>
          <w:szCs w:val="28"/>
        </w:rPr>
      </w:pPr>
      <w:r w:rsidRPr="008F1428">
        <w:rPr>
          <w:rFonts w:eastAsia="Batang"/>
          <w:b/>
          <w:bCs/>
          <w:sz w:val="28"/>
          <w:szCs w:val="28"/>
        </w:rPr>
        <w:t>3.27. При повреждении костей предплечья или голени шину накладывают:</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С захватом только верхнего (по отношению к месту перелома) сустава.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2. С захватом двух суставов (выше и ниже места перелома).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3. С захватом трех суставов.</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2</w:t>
      </w:r>
    </w:p>
    <w:p w:rsidR="00F32530" w:rsidRPr="008F1428" w:rsidRDefault="00F32530" w:rsidP="002405C7">
      <w:pPr>
        <w:widowControl w:val="0"/>
        <w:tabs>
          <w:tab w:val="left" w:pos="1666"/>
          <w:tab w:val="left" w:pos="2582"/>
          <w:tab w:val="left" w:pos="3498"/>
          <w:tab w:val="left" w:pos="4414"/>
          <w:tab w:val="left" w:pos="5330"/>
          <w:tab w:val="left" w:pos="6246"/>
          <w:tab w:val="left" w:pos="7162"/>
          <w:tab w:val="left" w:pos="8078"/>
          <w:tab w:val="left" w:pos="8994"/>
          <w:tab w:val="left" w:pos="9910"/>
          <w:tab w:val="left" w:pos="10826"/>
          <w:tab w:val="left" w:pos="11742"/>
          <w:tab w:val="left" w:pos="12658"/>
          <w:tab w:val="left" w:pos="13574"/>
          <w:tab w:val="left" w:pos="14490"/>
          <w:tab w:val="left" w:pos="15406"/>
        </w:tabs>
        <w:autoSpaceDE w:val="0"/>
        <w:ind w:right="-57" w:firstLine="709"/>
        <w:jc w:val="both"/>
        <w:rPr>
          <w:rFonts w:eastAsia="Batang"/>
          <w:b/>
          <w:sz w:val="28"/>
          <w:szCs w:val="28"/>
        </w:rPr>
      </w:pPr>
      <w:r w:rsidRPr="008F1428">
        <w:rPr>
          <w:rFonts w:eastAsia="Batang"/>
          <w:b/>
          <w:sz w:val="28"/>
          <w:szCs w:val="28"/>
        </w:rPr>
        <w:t>3.28. При повреждении костей плеча или бедра шину накладывают:</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С захватом только верхнего (по отношению к месту перелома) сустава.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2. С захватом только двух суставов (выше и ниже места перелома).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3. С захватом трех суставов (двух ниже и одного выше места перелома).</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3</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3.29. Порядок оказания первой помощи при открытых переломах.</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1. Обезболить (по возможности), наложить повязку, наложить шину.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2. Наложить шину, наложить повязку на рану.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3. Наложить шину и обезболить (по возможности).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iCs/>
          <w:sz w:val="28"/>
          <w:szCs w:val="28"/>
        </w:rPr>
      </w:pPr>
      <w:r w:rsidRPr="008F1428">
        <w:rPr>
          <w:rFonts w:eastAsia="Batang"/>
          <w:i/>
          <w:iCs/>
          <w:sz w:val="28"/>
          <w:szCs w:val="28"/>
        </w:rPr>
        <w:t>1</w:t>
      </w:r>
    </w:p>
    <w:p w:rsidR="00F32530" w:rsidRPr="008F1428" w:rsidRDefault="00F32530" w:rsidP="002405C7">
      <w:pPr>
        <w:widowControl w:val="0"/>
        <w:tabs>
          <w:tab w:val="left" w:pos="765"/>
          <w:tab w:val="left" w:pos="795"/>
          <w:tab w:val="left" w:pos="1276"/>
          <w:tab w:val="left" w:pos="1418"/>
        </w:tabs>
        <w:suppressAutoHyphens w:val="0"/>
        <w:autoSpaceDE w:val="0"/>
        <w:ind w:firstLine="709"/>
        <w:jc w:val="both"/>
        <w:rPr>
          <w:rFonts w:eastAsia="Batang"/>
          <w:b/>
          <w:sz w:val="28"/>
          <w:szCs w:val="28"/>
        </w:rPr>
      </w:pPr>
      <w:r w:rsidRPr="008F1428">
        <w:rPr>
          <w:rFonts w:eastAsia="Batang"/>
          <w:b/>
          <w:sz w:val="28"/>
          <w:szCs w:val="28"/>
        </w:rPr>
        <w:t>3.30. При каких действиях достигается наибольшая эффективность оказания помощи при выведении пострадавшего из обморока?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1. При укутывании пострадавшего в одеяло, приведения его в боковое устойчивое положение.</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3. При нажатии на точку в центре носогубного треугольника.</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i/>
          <w:sz w:val="28"/>
          <w:szCs w:val="28"/>
        </w:rPr>
      </w:pPr>
      <w:r w:rsidRPr="008F1428">
        <w:rPr>
          <w:rFonts w:eastAsia="Batang"/>
          <w:i/>
          <w:sz w:val="28"/>
          <w:szCs w:val="28"/>
        </w:rPr>
        <w:lastRenderedPageBreak/>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sz w:val="28"/>
          <w:szCs w:val="28"/>
        </w:rPr>
      </w:pPr>
      <w:r w:rsidRPr="008F1428">
        <w:rPr>
          <w:rFonts w:eastAsia="Batang"/>
          <w:b/>
          <w:sz w:val="28"/>
          <w:szCs w:val="28"/>
        </w:rPr>
        <w:t>3.31. Как проверяется пульс при бессознательном состоянии пострадавшего и при травмах?</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1. Пульс проверяется на запястье.</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2. Пульс проверяется на сонной артерии.</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 xml:space="preserve">3. </w:t>
      </w:r>
      <w:proofErr w:type="gramStart"/>
      <w:r w:rsidRPr="008F1428">
        <w:rPr>
          <w:rFonts w:eastAsia="Batang"/>
          <w:sz w:val="28"/>
          <w:szCs w:val="28"/>
        </w:rPr>
        <w:t>Приложив ухо к груди прослушивается сердцебиение</w:t>
      </w:r>
      <w:proofErr w:type="gramEnd"/>
      <w:r w:rsidRPr="008F1428">
        <w:rPr>
          <w:rFonts w:eastAsia="Batang"/>
          <w:sz w:val="28"/>
          <w:szCs w:val="28"/>
        </w:rPr>
        <w:t>.</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line="72" w:lineRule="auto"/>
        <w:ind w:firstLine="709"/>
        <w:jc w:val="both"/>
        <w:rPr>
          <w:rFonts w:eastAsia="Batang"/>
          <w:b/>
          <w:sz w:val="28"/>
          <w:szCs w:val="28"/>
        </w:rPr>
      </w:pP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b/>
          <w:sz w:val="28"/>
          <w:szCs w:val="28"/>
        </w:rPr>
      </w:pPr>
      <w:r w:rsidRPr="008F1428">
        <w:rPr>
          <w:rFonts w:eastAsia="Batang"/>
          <w:b/>
          <w:sz w:val="28"/>
          <w:szCs w:val="28"/>
        </w:rPr>
        <w:t>3.32. Что надо сделать для определения наличия дыхания при бессознательном состоянии пострадавшего?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1. Поднести зеркальце или птичье перо к носу пострадавшего.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2. Поднести к носу пострадавшего внутреннюю сторону своего запястья или щеку.</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sz w:val="28"/>
          <w:szCs w:val="28"/>
        </w:rPr>
        <w:t>3. Приложить ухо к груди пострадавшего и прослушать дыхание.</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 xml:space="preserve">3.33. В каком объеме проводятся мероприятия при прекращении сердечной деятельности и дыхания у пострадавшего? </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Освобождение дыхательных путей, проведение ИВЛ (искусственной вентиляции легких) и НМС (непрямого массажа сердца).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Проведение НМС (непрямого массажа сердца).</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Освобождение дыхательных путей, проведение ИВЛ (искусственной вентиляции легких).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widowControl w:val="0"/>
        <w:tabs>
          <w:tab w:val="left" w:pos="765"/>
          <w:tab w:val="left" w:pos="795"/>
          <w:tab w:val="left" w:pos="1276"/>
          <w:tab w:val="left" w:pos="1418"/>
        </w:tabs>
        <w:suppressAutoHyphens w:val="0"/>
        <w:autoSpaceDE w:val="0"/>
        <w:ind w:firstLine="709"/>
        <w:jc w:val="both"/>
        <w:rPr>
          <w:rFonts w:eastAsia="Batang"/>
          <w:b/>
          <w:sz w:val="28"/>
          <w:szCs w:val="28"/>
        </w:rPr>
      </w:pPr>
      <w:r w:rsidRPr="008F1428">
        <w:rPr>
          <w:rFonts w:eastAsia="Batang"/>
          <w:b/>
          <w:sz w:val="28"/>
          <w:szCs w:val="28"/>
        </w:rPr>
        <w:t>3.34. Положение пострадавшего при проведении сердечно-легочной реанимации:</w:t>
      </w:r>
    </w:p>
    <w:p w:rsidR="00F32530" w:rsidRPr="008F1428" w:rsidRDefault="00F32530" w:rsidP="002405C7">
      <w:pPr>
        <w:widowControl w:val="0"/>
        <w:tabs>
          <w:tab w:val="left" w:pos="765"/>
          <w:tab w:val="left" w:pos="795"/>
          <w:tab w:val="left" w:pos="1276"/>
          <w:tab w:val="left" w:pos="1418"/>
        </w:tabs>
        <w:suppressAutoHyphens w:val="0"/>
        <w:autoSpaceDE w:val="0"/>
        <w:ind w:firstLine="709"/>
        <w:jc w:val="both"/>
        <w:rPr>
          <w:rFonts w:eastAsia="Batang"/>
          <w:sz w:val="28"/>
          <w:szCs w:val="28"/>
        </w:rPr>
      </w:pPr>
      <w:r w:rsidRPr="008F1428">
        <w:rPr>
          <w:rFonts w:eastAsia="Batang"/>
          <w:sz w:val="28"/>
          <w:szCs w:val="28"/>
        </w:rPr>
        <w:t xml:space="preserve">1. На спине, на ровной жесткой поверхности (колени реанимирующего на уровне спины пострадавшего). </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2. В том положении, в котором был обнаружен пострадавший (колени реанимирующего выше уровня спины пострадавшего).</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sz w:val="28"/>
          <w:szCs w:val="28"/>
        </w:rPr>
      </w:pPr>
      <w:r w:rsidRPr="008F1428">
        <w:rPr>
          <w:rFonts w:eastAsia="Batang"/>
          <w:sz w:val="28"/>
          <w:szCs w:val="28"/>
        </w:rPr>
        <w:t xml:space="preserve">3. На </w:t>
      </w:r>
      <w:proofErr w:type="gramStart"/>
      <w:r w:rsidRPr="008F1428">
        <w:rPr>
          <w:rFonts w:eastAsia="Batang"/>
          <w:sz w:val="28"/>
          <w:szCs w:val="28"/>
        </w:rPr>
        <w:t>спине</w:t>
      </w:r>
      <w:proofErr w:type="gramEnd"/>
      <w:r w:rsidRPr="008F1428">
        <w:rPr>
          <w:rFonts w:eastAsia="Batang"/>
          <w:sz w:val="28"/>
          <w:szCs w:val="28"/>
        </w:rPr>
        <w:t xml:space="preserve"> на кровати (колени реанимирующего ниже уровня спины пострадавшего).</w:t>
      </w:r>
    </w:p>
    <w:p w:rsidR="00F32530" w:rsidRPr="008F1428" w:rsidRDefault="00F32530"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autoSpaceDE w:val="0"/>
        <w:ind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3.35. При проведении ИВЛ (искусственной вентиляции легких) методом «рот в рот» необходимо: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1. Свободной рукой плотно зажимать нос пострадавшего.</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2.Зажимать нос пострадавшего только в случае, если носовые ходы свободны.</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3. Нос пострадавшему не зажимать.</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3.36. При проведении ИВЛ (искусственной вентиляции легких) методом «рот в нос» необходимо: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1. Свободной рукой открывать рот пострадавшего для обеспечения выдоха.</w:t>
      </w:r>
    </w:p>
    <w:p w:rsidR="00F32530" w:rsidRPr="008F1428" w:rsidRDefault="00F32530" w:rsidP="002405C7">
      <w:pPr>
        <w:tabs>
          <w:tab w:val="left" w:pos="851"/>
        </w:tabs>
        <w:ind w:right="-57" w:firstLine="709"/>
        <w:jc w:val="both"/>
        <w:rPr>
          <w:rFonts w:eastAsia="Batang"/>
          <w:sz w:val="28"/>
          <w:szCs w:val="28"/>
        </w:rPr>
      </w:pPr>
      <w:r w:rsidRPr="008F1428">
        <w:rPr>
          <w:rFonts w:eastAsia="Batang"/>
          <w:sz w:val="28"/>
          <w:szCs w:val="28"/>
        </w:rPr>
        <w:t>2. Свободной рукой плотно удерживать нижнюю челюсть пострадавшего, чтобы его рот был закрыт.</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sz w:val="28"/>
          <w:szCs w:val="28"/>
        </w:rPr>
        <w:t>3. Не проводить никаких манипуляций с нижней челюстью пострадавшего.</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lastRenderedPageBreak/>
        <w:t>3.37. Особенности проведения ИВЛ (искусственной вентиляции легких) детям:</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 xml:space="preserve">1. Частота вдуваний воздуха и объем вдуваемого воздуха, по сравнению </w:t>
      </w:r>
      <w:proofErr w:type="gramStart"/>
      <w:r w:rsidRPr="008F1428">
        <w:rPr>
          <w:rFonts w:eastAsia="Batang"/>
          <w:sz w:val="28"/>
          <w:szCs w:val="28"/>
        </w:rPr>
        <w:t>со</w:t>
      </w:r>
      <w:proofErr w:type="gramEnd"/>
      <w:r w:rsidRPr="008F1428">
        <w:rPr>
          <w:rFonts w:eastAsia="Batang"/>
          <w:sz w:val="28"/>
          <w:szCs w:val="28"/>
        </w:rPr>
        <w:t xml:space="preserve"> взрослыми пострадавшими, не меняется. </w:t>
      </w:r>
    </w:p>
    <w:p w:rsidR="00F32530" w:rsidRPr="008F1428" w:rsidRDefault="00F32530" w:rsidP="002405C7">
      <w:pPr>
        <w:tabs>
          <w:tab w:val="left" w:pos="851"/>
        </w:tabs>
        <w:ind w:right="-57" w:firstLine="709"/>
        <w:jc w:val="both"/>
        <w:rPr>
          <w:rFonts w:eastAsia="Batang"/>
          <w:sz w:val="28"/>
          <w:szCs w:val="28"/>
        </w:rPr>
      </w:pPr>
      <w:r w:rsidRPr="008F1428">
        <w:rPr>
          <w:rFonts w:eastAsia="Batang"/>
          <w:sz w:val="28"/>
          <w:szCs w:val="28"/>
        </w:rPr>
        <w:t>2. Увеличивается частота вдуваний воздуха с обязательным уменьшением объема вдуваемого воздуха.</w:t>
      </w:r>
    </w:p>
    <w:p w:rsidR="00F32530" w:rsidRPr="008F1428" w:rsidRDefault="00F32530" w:rsidP="002405C7">
      <w:pPr>
        <w:tabs>
          <w:tab w:val="left" w:pos="851"/>
        </w:tabs>
        <w:ind w:right="-57" w:firstLine="709"/>
        <w:jc w:val="both"/>
        <w:rPr>
          <w:rFonts w:eastAsia="Batang"/>
          <w:sz w:val="28"/>
          <w:szCs w:val="28"/>
        </w:rPr>
      </w:pPr>
      <w:r w:rsidRPr="008F1428">
        <w:rPr>
          <w:rFonts w:eastAsia="Batang"/>
          <w:sz w:val="28"/>
          <w:szCs w:val="28"/>
        </w:rPr>
        <w:t>3. Уменьшается частота вдуваний воздуха с обязательным уменьшением объема вдуваемого воздуха.</w:t>
      </w:r>
    </w:p>
    <w:p w:rsidR="00F32530" w:rsidRPr="008F1428" w:rsidRDefault="00F32530" w:rsidP="002405C7">
      <w:pPr>
        <w:tabs>
          <w:tab w:val="left" w:pos="1134"/>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3.38. Частота вдуваний воздуха в минуту при проведении ИВЛ (искусственной вентиляции легких) составляет:</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Batang"/>
          <w:sz w:val="28"/>
          <w:szCs w:val="28"/>
        </w:rPr>
      </w:pPr>
      <w:r w:rsidRPr="008F1428">
        <w:rPr>
          <w:rFonts w:eastAsia="Batang"/>
          <w:sz w:val="28"/>
          <w:szCs w:val="28"/>
        </w:rPr>
        <w:t>1. 6-8 вдуваний в минуту для взрослых, 8-10 для детей.</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Batang"/>
          <w:sz w:val="28"/>
          <w:szCs w:val="28"/>
        </w:rPr>
      </w:pPr>
      <w:r w:rsidRPr="008F1428">
        <w:rPr>
          <w:rFonts w:eastAsia="Batang"/>
          <w:sz w:val="28"/>
          <w:szCs w:val="28"/>
        </w:rPr>
        <w:t>2. 8-10 вдуваний в минуту для взрослых, 12-20 для детей.</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Batang"/>
          <w:sz w:val="28"/>
          <w:szCs w:val="28"/>
        </w:rPr>
      </w:pPr>
      <w:r w:rsidRPr="008F1428">
        <w:rPr>
          <w:rFonts w:eastAsia="Batang"/>
          <w:sz w:val="28"/>
          <w:szCs w:val="28"/>
        </w:rPr>
        <w:t>3. 20-24 вдуваний в минуту для взрослых, 30-36 для детей.</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3.39. Ритм сердечно-легочной реанимации, выполняемой при оказании первой помощи:</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1. 5 надавливаний на грудную клетку – 1 вдувание воздуха.</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2. 15 надавливаний на грудную клетку – 2 вдувания воздуха.</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 xml:space="preserve">3. 30 надавливаний на грудную клетку – 2 вдувания воздуха. </w:t>
      </w:r>
    </w:p>
    <w:p w:rsidR="00F32530" w:rsidRPr="008F1428" w:rsidRDefault="00F32530" w:rsidP="002405C7">
      <w:pPr>
        <w:tabs>
          <w:tab w:val="left" w:pos="1134"/>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134"/>
        </w:tabs>
        <w:ind w:right="-57" w:firstLine="709"/>
        <w:jc w:val="both"/>
        <w:rPr>
          <w:rFonts w:eastAsia="Batang"/>
          <w:b/>
          <w:sz w:val="28"/>
          <w:szCs w:val="28"/>
        </w:rPr>
      </w:pPr>
      <w:r w:rsidRPr="008F1428">
        <w:rPr>
          <w:rFonts w:eastAsia="Batang"/>
          <w:b/>
          <w:sz w:val="28"/>
          <w:szCs w:val="28"/>
        </w:rPr>
        <w:t>3.40. Промывание желудка при отравлении в порядке первой помощи (немедицинским персоналом и без желудочного зонда) запрещено:</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1. При отравлениях у лиц, не имеющих при себе документов, удостоверяющих личность.</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2. При отравлениях кислотами, щелочами, нефтепродуктами, при судорогах, в случае потери сознания пострадавшим.</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3. При отравлениях у несовершеннолетних детей.</w:t>
      </w:r>
    </w:p>
    <w:p w:rsidR="00F32530" w:rsidRPr="008F1428" w:rsidRDefault="0021508D"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i/>
          <w:sz w:val="28"/>
          <w:szCs w:val="28"/>
        </w:rPr>
      </w:pPr>
      <w:r w:rsidRPr="008F1428">
        <w:rPr>
          <w:rFonts w:eastAsia="Batang"/>
          <w:i/>
          <w:sz w:val="28"/>
          <w:szCs w:val="28"/>
        </w:rPr>
        <w:t>2</w:t>
      </w:r>
    </w:p>
    <w:p w:rsidR="00F32530" w:rsidRPr="008F1428" w:rsidRDefault="00F32530" w:rsidP="00F32530">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center"/>
        <w:rPr>
          <w:rFonts w:eastAsia="Batang"/>
          <w:b/>
          <w:bCs/>
          <w:sz w:val="28"/>
          <w:szCs w:val="28"/>
        </w:rPr>
      </w:pPr>
    </w:p>
    <w:p w:rsidR="00F32530" w:rsidRPr="008F1428" w:rsidRDefault="00F32530" w:rsidP="00EB5CA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rFonts w:eastAsia="Batang"/>
          <w:b/>
          <w:bCs/>
          <w:sz w:val="28"/>
          <w:szCs w:val="28"/>
        </w:rPr>
      </w:pPr>
      <w:r w:rsidRPr="008F1428">
        <w:rPr>
          <w:rFonts w:eastAsia="Batang"/>
          <w:b/>
          <w:bCs/>
          <w:sz w:val="28"/>
          <w:szCs w:val="28"/>
        </w:rPr>
        <w:t>Раздел 4.</w:t>
      </w:r>
      <w:r w:rsidR="0021508D" w:rsidRPr="008F1428">
        <w:rPr>
          <w:rFonts w:eastAsia="Batang"/>
          <w:b/>
          <w:bCs/>
          <w:sz w:val="28"/>
          <w:szCs w:val="28"/>
        </w:rPr>
        <w:t xml:space="preserve"> </w:t>
      </w:r>
      <w:r w:rsidRPr="008F1428">
        <w:rPr>
          <w:rFonts w:eastAsia="Batang"/>
          <w:b/>
          <w:bCs/>
          <w:sz w:val="28"/>
          <w:szCs w:val="28"/>
        </w:rPr>
        <w:t>Вопросы по использованию специальных средств</w:t>
      </w:r>
    </w:p>
    <w:p w:rsidR="00F32530" w:rsidRPr="008F1428" w:rsidRDefault="00F32530" w:rsidP="00EB5CA5">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rFonts w:eastAsia="Batang"/>
          <w:b/>
          <w:bCs/>
          <w:sz w:val="28"/>
          <w:szCs w:val="28"/>
        </w:rPr>
      </w:pPr>
      <w:r w:rsidRPr="008F1428">
        <w:rPr>
          <w:rFonts w:eastAsia="Batang"/>
          <w:b/>
          <w:bCs/>
          <w:sz w:val="28"/>
          <w:szCs w:val="28"/>
        </w:rPr>
        <w:t>(</w:t>
      </w:r>
      <w:proofErr w:type="gramStart"/>
      <w:r w:rsidRPr="008F1428">
        <w:rPr>
          <w:rFonts w:eastAsia="Batang"/>
          <w:b/>
          <w:bCs/>
          <w:sz w:val="28"/>
          <w:szCs w:val="28"/>
        </w:rPr>
        <w:t>общие</w:t>
      </w:r>
      <w:proofErr w:type="gramEnd"/>
      <w:r w:rsidRPr="008F1428">
        <w:rPr>
          <w:rFonts w:eastAsia="Batang"/>
          <w:b/>
          <w:bCs/>
          <w:sz w:val="28"/>
          <w:szCs w:val="28"/>
        </w:rPr>
        <w:t xml:space="preserve"> для 4, 5 и 6 разрядов)</w:t>
      </w:r>
    </w:p>
    <w:p w:rsidR="00F32530" w:rsidRPr="008F1428" w:rsidRDefault="00F32530" w:rsidP="00EB5CA5">
      <w:pPr>
        <w:tabs>
          <w:tab w:val="left" w:pos="5566"/>
          <w:tab w:val="left" w:pos="6482"/>
          <w:tab w:val="left" w:pos="7398"/>
          <w:tab w:val="left" w:pos="8314"/>
          <w:tab w:val="left" w:pos="9230"/>
          <w:tab w:val="left" w:pos="10146"/>
          <w:tab w:val="left" w:pos="11062"/>
          <w:tab w:val="left" w:pos="11978"/>
          <w:tab w:val="left" w:pos="12894"/>
          <w:tab w:val="left" w:pos="13810"/>
          <w:tab w:val="left" w:pos="14726"/>
          <w:tab w:val="left" w:pos="15642"/>
          <w:tab w:val="left" w:pos="16558"/>
          <w:tab w:val="left" w:pos="17474"/>
          <w:tab w:val="left" w:pos="18390"/>
          <w:tab w:val="left" w:pos="19306"/>
        </w:tabs>
        <w:ind w:left="720" w:right="-57" w:firstLine="0"/>
        <w:jc w:val="both"/>
        <w:rPr>
          <w:rFonts w:eastAsia="Batang"/>
          <w:sz w:val="28"/>
          <w:szCs w:val="28"/>
        </w:rPr>
      </w:pP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 К основному назначению специального средства «наручники», используемого в частной охранной деятельности, можно отнести: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Оказание психологического воздействия на правонарушителя.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Причинение физического ущерба правонарушителю.</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Ограничение физической возможности правонарушителя по оказанию сопротивления.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 К основному назначению специального средства «шлем защитный», используемого в частной охранной деятельности, можно отнести: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Обеспечение индивидуальной защиты головы человека от средств поражения (пуль, осколков, холодного оружия) и контузий вследствие ударов.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2. Обеспечение индивидуальной защиты головы, шеи и плеч человека от средств поражения (пуль, осколков, холодного оружия) и контузий вследствие ударов.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Обеспечение индивидуальной защиты головы человека от средств поражения (пуль, осколков, холодного оружия) и нанесения оборонительных ударов правонарушителю.</w:t>
      </w:r>
    </w:p>
    <w:p w:rsidR="00F32530" w:rsidRPr="008F1428" w:rsidRDefault="00EB5CA5"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EB5CA5" w:rsidRPr="008F1428" w:rsidRDefault="00EB5CA5"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 К основному назначению специального средства «жилет защитный», используемого в частной охранной деятельности, можно отнести: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Обеспечение индивидуальной защиты туловища, конечностей, стоп ног и кистей рук человека от средств поражения (пуль, осколков, холодного оружия).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Обеспечение индивидуальной защиты туловища человека от средств поражения (пуль, осколков, холодного оружия).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Прекращение буйства и бесчинства задержанных лиц.</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4.4. К основному назначению специального средства «палка резиновая», используемого в частной охранной деятельности, можно отнести: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Активную защиту при нападении (сопротивлении) правонарушителя.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Предупреждение правонарушителя перед применением огнестрельного оружия, входящего в перечень видов вооружения охранников.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Активное нападение на лиц, не выполняющих прямое указание охранника.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4.5.</w:t>
      </w:r>
      <w:r w:rsidRPr="008F1428">
        <w:rPr>
          <w:rFonts w:eastAsia="Batang"/>
          <w:sz w:val="28"/>
          <w:szCs w:val="28"/>
        </w:rPr>
        <w:t xml:space="preserve"> </w:t>
      </w:r>
      <w:r w:rsidRPr="008F1428">
        <w:rPr>
          <w:rFonts w:eastAsia="Batang"/>
          <w:b/>
          <w:sz w:val="28"/>
          <w:szCs w:val="28"/>
        </w:rPr>
        <w:t xml:space="preserve">Какой класс защитной структуры </w:t>
      </w:r>
      <w:proofErr w:type="spellStart"/>
      <w:r w:rsidRPr="008F1428">
        <w:rPr>
          <w:rFonts w:eastAsia="Batang"/>
          <w:b/>
          <w:sz w:val="28"/>
          <w:szCs w:val="28"/>
        </w:rPr>
        <w:t>бронеодежды</w:t>
      </w:r>
      <w:proofErr w:type="spellEnd"/>
      <w:r w:rsidRPr="008F1428">
        <w:rPr>
          <w:rFonts w:eastAsia="Batang"/>
          <w:b/>
          <w:sz w:val="28"/>
          <w:szCs w:val="28"/>
        </w:rPr>
        <w:t xml:space="preserve"> (жилетов защитных) является минимально достаточным для защиты от огня из пистолетов АПС, ПМ и револьвера системы «Наган»?</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Основной класс защиты Бр</w:t>
      </w:r>
      <w:proofErr w:type="gramStart"/>
      <w:r w:rsidRPr="008F1428">
        <w:rPr>
          <w:rFonts w:eastAsia="Batang"/>
          <w:sz w:val="28"/>
          <w:szCs w:val="28"/>
        </w:rPr>
        <w:t>1</w:t>
      </w:r>
      <w:proofErr w:type="gramEnd"/>
      <w:r w:rsidRPr="008F1428">
        <w:rPr>
          <w:rFonts w:eastAsia="Batang"/>
          <w:sz w:val="28"/>
          <w:szCs w:val="28"/>
        </w:rPr>
        <w:t xml:space="preserve"> (класс защиты 1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Основной класс защиты Бр</w:t>
      </w:r>
      <w:proofErr w:type="gramStart"/>
      <w:r w:rsidRPr="008F1428">
        <w:rPr>
          <w:rFonts w:eastAsia="Batang"/>
          <w:sz w:val="28"/>
          <w:szCs w:val="28"/>
        </w:rPr>
        <w:t>2</w:t>
      </w:r>
      <w:proofErr w:type="gramEnd"/>
      <w:r w:rsidRPr="008F1428">
        <w:rPr>
          <w:rFonts w:eastAsia="Batang"/>
          <w:sz w:val="28"/>
          <w:szCs w:val="28"/>
        </w:rPr>
        <w:t xml:space="preserve"> (класс защиты 2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Основной класс защиты Бр3 (класс защиты 3 по старой классификации).</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4.6.</w:t>
      </w:r>
      <w:r w:rsidRPr="008F1428">
        <w:rPr>
          <w:rFonts w:eastAsia="Batang"/>
          <w:sz w:val="28"/>
          <w:szCs w:val="28"/>
        </w:rPr>
        <w:t xml:space="preserve"> </w:t>
      </w:r>
      <w:r w:rsidRPr="008F1428">
        <w:rPr>
          <w:rFonts w:eastAsia="Batang"/>
          <w:b/>
          <w:sz w:val="28"/>
          <w:szCs w:val="28"/>
        </w:rPr>
        <w:t xml:space="preserve">Какой класс защиты бронежилета (жилета защитного) позволяет защититься от огня из автоматов АК-74, АКМ патронами, имеющими стальной </w:t>
      </w:r>
      <w:proofErr w:type="spellStart"/>
      <w:r w:rsidRPr="008F1428">
        <w:rPr>
          <w:rFonts w:eastAsia="Batang"/>
          <w:b/>
          <w:sz w:val="28"/>
          <w:szCs w:val="28"/>
        </w:rPr>
        <w:t>термоупрочненный</w:t>
      </w:r>
      <w:proofErr w:type="spellEnd"/>
      <w:r w:rsidRPr="008F1428">
        <w:rPr>
          <w:rFonts w:eastAsia="Batang"/>
          <w:b/>
          <w:sz w:val="28"/>
          <w:szCs w:val="28"/>
        </w:rPr>
        <w:t xml:space="preserve"> сердечник?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Основной класс защиты Бр</w:t>
      </w:r>
      <w:proofErr w:type="gramStart"/>
      <w:r w:rsidRPr="008F1428">
        <w:rPr>
          <w:rFonts w:eastAsia="Batang"/>
          <w:sz w:val="28"/>
          <w:szCs w:val="28"/>
        </w:rPr>
        <w:t>2</w:t>
      </w:r>
      <w:proofErr w:type="gramEnd"/>
      <w:r w:rsidRPr="008F1428">
        <w:rPr>
          <w:rFonts w:eastAsia="Batang"/>
          <w:sz w:val="28"/>
          <w:szCs w:val="28"/>
        </w:rPr>
        <w:t xml:space="preserve"> (класс защиты 2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Основной класс защиты Бр3 (класс защиты 3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Основной класс защиты Бр</w:t>
      </w:r>
      <w:proofErr w:type="gramStart"/>
      <w:r w:rsidRPr="008F1428">
        <w:rPr>
          <w:rFonts w:eastAsia="Batang"/>
          <w:sz w:val="28"/>
          <w:szCs w:val="28"/>
        </w:rPr>
        <w:t>4</w:t>
      </w:r>
      <w:proofErr w:type="gramEnd"/>
      <w:r w:rsidRPr="008F1428">
        <w:rPr>
          <w:rFonts w:eastAsia="Batang"/>
          <w:sz w:val="28"/>
          <w:szCs w:val="28"/>
        </w:rPr>
        <w:t xml:space="preserve"> (класс защиты 4 и 5 по старой классификации).</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4.7. Защита от какого оружия не обеспечивается используемыми в частной охранной деятельности жилетами защитными 1-5 классов защиты (Бр</w:t>
      </w:r>
      <w:proofErr w:type="gramStart"/>
      <w:r w:rsidRPr="008F1428">
        <w:rPr>
          <w:rFonts w:eastAsia="Batang"/>
          <w:b/>
          <w:sz w:val="28"/>
          <w:szCs w:val="28"/>
        </w:rPr>
        <w:t>1</w:t>
      </w:r>
      <w:proofErr w:type="gramEnd"/>
      <w:r w:rsidRPr="008F1428">
        <w:rPr>
          <w:rFonts w:eastAsia="Batang"/>
          <w:b/>
          <w:sz w:val="28"/>
          <w:szCs w:val="28"/>
        </w:rPr>
        <w:t xml:space="preserve">, Бр2, С1, Бр3, Бр4 по новой классификации)?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1.АКМ с боеприпасом, имеющим стальной </w:t>
      </w:r>
      <w:proofErr w:type="spellStart"/>
      <w:r w:rsidRPr="008F1428">
        <w:rPr>
          <w:rFonts w:eastAsia="Batang"/>
          <w:sz w:val="28"/>
          <w:szCs w:val="28"/>
        </w:rPr>
        <w:t>термоупрочненный</w:t>
      </w:r>
      <w:proofErr w:type="spellEnd"/>
      <w:r w:rsidRPr="008F1428">
        <w:rPr>
          <w:rFonts w:eastAsia="Batang"/>
          <w:sz w:val="28"/>
          <w:szCs w:val="28"/>
        </w:rPr>
        <w:t xml:space="preserve"> сердечник.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2.СВД с боеприпасом, имеющим легкоплавкий сердечник.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3.СВД с боеприпасом, имеющим стальной </w:t>
      </w:r>
      <w:proofErr w:type="spellStart"/>
      <w:r w:rsidRPr="008F1428">
        <w:rPr>
          <w:rFonts w:eastAsia="Batang"/>
          <w:sz w:val="28"/>
          <w:szCs w:val="28"/>
        </w:rPr>
        <w:t>термоупрочненный</w:t>
      </w:r>
      <w:proofErr w:type="spellEnd"/>
      <w:r w:rsidRPr="008F1428">
        <w:rPr>
          <w:rFonts w:eastAsia="Batang"/>
          <w:sz w:val="28"/>
          <w:szCs w:val="28"/>
        </w:rPr>
        <w:t xml:space="preserve"> сердечник.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4.8. Как меняется время непрерывного ношения бронежилета (жилета защитного) при повышении температуры и влажности воздуха: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1. Уменьшается.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Остается неизменным.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Увеличивается.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4.9. Как меняется время непрерывного ношения бронежилета (жилета защитного) при понижении температуры воздуха: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Уменьшается.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Остается неизменным.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Увеличивается.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4.10. Какие типы бронежилетов (жилетов защитных) не выпускаются отечественными производителями?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Бронежилеты скрытого ношения.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Бронежилеты со специальной подсветкой.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Бронежилеты с положительной плавучестью.</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 xml:space="preserve">4.11. </w:t>
      </w:r>
      <w:proofErr w:type="gramStart"/>
      <w:r w:rsidRPr="008F1428">
        <w:rPr>
          <w:rFonts w:eastAsia="Batang"/>
          <w:b/>
          <w:sz w:val="28"/>
          <w:szCs w:val="28"/>
        </w:rPr>
        <w:t>Защита</w:t>
      </w:r>
      <w:proofErr w:type="gramEnd"/>
      <w:r w:rsidRPr="008F1428">
        <w:rPr>
          <w:rFonts w:eastAsia="Batang"/>
          <w:b/>
          <w:sz w:val="28"/>
          <w:szCs w:val="28"/>
        </w:rPr>
        <w:t xml:space="preserve"> от какого оружия не обеспечивается </w:t>
      </w:r>
      <w:proofErr w:type="spellStart"/>
      <w:r w:rsidRPr="008F1428">
        <w:rPr>
          <w:rFonts w:eastAsia="Batang"/>
          <w:b/>
          <w:sz w:val="28"/>
          <w:szCs w:val="28"/>
        </w:rPr>
        <w:t>бронешлемами</w:t>
      </w:r>
      <w:proofErr w:type="spellEnd"/>
      <w:r w:rsidRPr="008F1428">
        <w:rPr>
          <w:rFonts w:eastAsia="Batang"/>
          <w:b/>
          <w:sz w:val="28"/>
          <w:szCs w:val="28"/>
        </w:rPr>
        <w:t xml:space="preserve"> (шлемами защитными) 1-3 классов защиты?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w:t>
      </w:r>
      <w:proofErr w:type="gramStart"/>
      <w:r w:rsidRPr="008F1428">
        <w:rPr>
          <w:rFonts w:eastAsia="Batang"/>
          <w:sz w:val="28"/>
          <w:szCs w:val="28"/>
        </w:rPr>
        <w:t>ТТ</w:t>
      </w:r>
      <w:proofErr w:type="gramEnd"/>
      <w:r w:rsidRPr="008F1428">
        <w:rPr>
          <w:rFonts w:eastAsia="Batang"/>
          <w:sz w:val="28"/>
          <w:szCs w:val="28"/>
        </w:rPr>
        <w:t>, ПММ, ПСМ.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СВД.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АПС.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 xml:space="preserve">Примечание: В действующей редакции ГОСТ </w:t>
      </w:r>
      <w:proofErr w:type="gramStart"/>
      <w:r w:rsidRPr="008F1428">
        <w:rPr>
          <w:rFonts w:eastAsia="Batang"/>
          <w:i/>
          <w:sz w:val="28"/>
          <w:szCs w:val="28"/>
        </w:rPr>
        <w:t>Р</w:t>
      </w:r>
      <w:proofErr w:type="gramEnd"/>
      <w:r w:rsidRPr="008F1428">
        <w:rPr>
          <w:rFonts w:eastAsia="Batang"/>
          <w:i/>
          <w:sz w:val="28"/>
          <w:szCs w:val="28"/>
        </w:rPr>
        <w:t xml:space="preserve"> 50744-95 (с изменившимися классами защитной структуры) не распространяется на средства защиты головы.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 xml:space="preserve">4.12. Каким дополнительным элементом не комплектуются </w:t>
      </w:r>
      <w:proofErr w:type="spellStart"/>
      <w:r w:rsidRPr="008F1428">
        <w:rPr>
          <w:rFonts w:eastAsia="Batang"/>
          <w:b/>
          <w:sz w:val="28"/>
          <w:szCs w:val="28"/>
        </w:rPr>
        <w:t>бронешлемы</w:t>
      </w:r>
      <w:proofErr w:type="spellEnd"/>
      <w:r w:rsidRPr="008F1428">
        <w:rPr>
          <w:rFonts w:eastAsia="Batang"/>
          <w:b/>
          <w:sz w:val="28"/>
          <w:szCs w:val="28"/>
        </w:rPr>
        <w:t xml:space="preserve"> (шлемы защитные)?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Шейно-плечевой накладкой.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w:t>
      </w:r>
      <w:proofErr w:type="spellStart"/>
      <w:r w:rsidRPr="008F1428">
        <w:rPr>
          <w:rFonts w:eastAsia="Batang"/>
          <w:sz w:val="28"/>
          <w:szCs w:val="28"/>
        </w:rPr>
        <w:t>Бармицей</w:t>
      </w:r>
      <w:proofErr w:type="spellEnd"/>
      <w:r w:rsidRPr="008F1428">
        <w:rPr>
          <w:rFonts w:eastAsia="Batang"/>
          <w:sz w:val="28"/>
          <w:szCs w:val="28"/>
        </w:rPr>
        <w:t xml:space="preserve"> для защиты шеи.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3. Встроенной </w:t>
      </w:r>
      <w:proofErr w:type="spellStart"/>
      <w:r w:rsidRPr="008F1428">
        <w:rPr>
          <w:rFonts w:eastAsia="Batang"/>
          <w:sz w:val="28"/>
          <w:szCs w:val="28"/>
        </w:rPr>
        <w:t>радиогарнитурой</w:t>
      </w:r>
      <w:proofErr w:type="spellEnd"/>
      <w:r w:rsidRPr="008F1428">
        <w:rPr>
          <w:rFonts w:eastAsia="Batang"/>
          <w:sz w:val="28"/>
          <w:szCs w:val="28"/>
        </w:rPr>
        <w:t>.</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4.13.</w:t>
      </w:r>
      <w:r w:rsidRPr="008F1428">
        <w:rPr>
          <w:rFonts w:eastAsia="Batang"/>
          <w:sz w:val="28"/>
          <w:szCs w:val="28"/>
        </w:rPr>
        <w:t xml:space="preserve"> </w:t>
      </w:r>
      <w:r w:rsidRPr="008F1428">
        <w:rPr>
          <w:rFonts w:eastAsia="Batang"/>
          <w:b/>
          <w:sz w:val="28"/>
          <w:szCs w:val="28"/>
        </w:rPr>
        <w:t>Каким способом проверяется фиксация замков наручников, не угрожающая нормальному кровообращению у правонарушителя?</w:t>
      </w:r>
    </w:p>
    <w:p w:rsidR="00F32530" w:rsidRPr="008F1428" w:rsidRDefault="00F32530" w:rsidP="002405C7">
      <w:pPr>
        <w:tabs>
          <w:tab w:val="left" w:pos="900"/>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Визуальным осмотром конечностей правонарушителя на предмет посинения.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Периодическим открытием и закрытием замка наручников.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Проверкой возможности браслетов наручников без затруднений проворачиваться на конечностях правонарушителя (и в то же время надежно фиксировать их).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4.14.</w:t>
      </w:r>
      <w:r w:rsidRPr="008F1428">
        <w:rPr>
          <w:rFonts w:eastAsia="Batang"/>
          <w:sz w:val="28"/>
          <w:szCs w:val="28"/>
        </w:rPr>
        <w:t xml:space="preserve"> </w:t>
      </w:r>
      <w:r w:rsidRPr="008F1428">
        <w:rPr>
          <w:rFonts w:eastAsia="Batang"/>
          <w:b/>
          <w:sz w:val="28"/>
          <w:szCs w:val="28"/>
        </w:rPr>
        <w:t>Какая модель наручников, используемых в частной охранной деятельности, обладает жесткой системой крепления браслетов между собой?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БР-С.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БОС.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БКС-1.</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lastRenderedPageBreak/>
        <w:t>4.15.</w:t>
      </w:r>
      <w:r w:rsidRPr="008F1428">
        <w:rPr>
          <w:rFonts w:eastAsia="Batang"/>
          <w:sz w:val="28"/>
          <w:szCs w:val="28"/>
        </w:rPr>
        <w:t xml:space="preserve"> </w:t>
      </w:r>
      <w:r w:rsidRPr="008F1428">
        <w:rPr>
          <w:rFonts w:eastAsia="Batang"/>
          <w:b/>
          <w:sz w:val="28"/>
          <w:szCs w:val="28"/>
        </w:rPr>
        <w:t>Какая модель наручников, используемых в частной охранной деятельности, имеет вариант изготовления, предназначенный для стационарного крепления к стенам зданий?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БР-С.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БОС.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БКС-1.</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4.16.</w:t>
      </w:r>
      <w:r w:rsidRPr="008F1428">
        <w:rPr>
          <w:rFonts w:eastAsia="Batang"/>
          <w:sz w:val="28"/>
          <w:szCs w:val="28"/>
        </w:rPr>
        <w:t xml:space="preserve"> </w:t>
      </w:r>
      <w:r w:rsidRPr="008F1428">
        <w:rPr>
          <w:rFonts w:eastAsia="Batang"/>
          <w:b/>
          <w:sz w:val="28"/>
          <w:szCs w:val="28"/>
        </w:rPr>
        <w:t xml:space="preserve">Каков минимальный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-20</w:t>
      </w:r>
      <w:proofErr w:type="gramStart"/>
      <w:r w:rsidRPr="008F1428">
        <w:rPr>
          <w:rFonts w:eastAsia="Batang"/>
          <w:sz w:val="28"/>
          <w:szCs w:val="28"/>
        </w:rPr>
        <w:t>°С</w:t>
      </w:r>
      <w:proofErr w:type="gramEnd"/>
      <w:r w:rsidRPr="008F1428">
        <w:rPr>
          <w:rFonts w:eastAsia="Batang"/>
          <w:sz w:val="28"/>
          <w:szCs w:val="28"/>
        </w:rPr>
        <w:t xml:space="preserve">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-30</w:t>
      </w:r>
      <w:proofErr w:type="gramStart"/>
      <w:r w:rsidRPr="008F1428">
        <w:rPr>
          <w:rFonts w:eastAsia="Batang"/>
          <w:sz w:val="28"/>
          <w:szCs w:val="28"/>
        </w:rPr>
        <w:t>°С</w:t>
      </w:r>
      <w:proofErr w:type="gramEnd"/>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-40</w:t>
      </w:r>
      <w:proofErr w:type="gramStart"/>
      <w:r w:rsidRPr="008F1428">
        <w:rPr>
          <w:rFonts w:eastAsia="Batang"/>
          <w:sz w:val="28"/>
          <w:szCs w:val="28"/>
        </w:rPr>
        <w:t>°С</w:t>
      </w:r>
      <w:proofErr w:type="gramEnd"/>
      <w:r w:rsidRPr="008F1428">
        <w:rPr>
          <w:rFonts w:eastAsia="Batang"/>
          <w:sz w:val="28"/>
          <w:szCs w:val="28"/>
        </w:rPr>
        <w:t xml:space="preserve"> </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4.17.</w:t>
      </w:r>
      <w:r w:rsidRPr="008F1428">
        <w:rPr>
          <w:rFonts w:eastAsia="Batang"/>
          <w:sz w:val="28"/>
          <w:szCs w:val="28"/>
        </w:rPr>
        <w:t xml:space="preserve"> </w:t>
      </w:r>
      <w:r w:rsidRPr="008F1428">
        <w:rPr>
          <w:rFonts w:eastAsia="Batang"/>
          <w:b/>
          <w:sz w:val="28"/>
          <w:szCs w:val="28"/>
        </w:rPr>
        <w:t xml:space="preserve">Каков максимальный предел температуры окружающего воздуха, при котором обеспечивается надлежащее техническое состояние (исправность) наручников, используемых в частной охранной деятельности?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+35°С.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+40°С.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+45°С.</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4.18.</w:t>
      </w:r>
      <w:r w:rsidRPr="008F1428">
        <w:rPr>
          <w:rFonts w:eastAsia="Batang"/>
          <w:sz w:val="28"/>
          <w:szCs w:val="28"/>
        </w:rPr>
        <w:t xml:space="preserve"> </w:t>
      </w:r>
      <w:r w:rsidRPr="008F1428">
        <w:rPr>
          <w:rFonts w:eastAsia="Batang"/>
          <w:b/>
          <w:sz w:val="28"/>
          <w:szCs w:val="28"/>
        </w:rPr>
        <w:t>Чистка и смазка наручников, используемых в частной охранной деятельности, производится: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Согласно инструкции предприятия-изготовителя.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В порядке, установленном соответствующим Постановление Правительства РФ.</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Произвольно, по решению охранника.</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4.19.</w:t>
      </w:r>
      <w:r w:rsidRPr="008F1428">
        <w:rPr>
          <w:rFonts w:eastAsia="Batang"/>
          <w:sz w:val="28"/>
          <w:szCs w:val="28"/>
        </w:rPr>
        <w:t xml:space="preserve"> </w:t>
      </w:r>
      <w:r w:rsidRPr="008F1428">
        <w:rPr>
          <w:rFonts w:eastAsia="Batang"/>
          <w:b/>
          <w:sz w:val="28"/>
          <w:szCs w:val="28"/>
        </w:rPr>
        <w:t>Палка резиновая ПУС-3, разрешенная для использования в частной охранной деятельности, выпускается в следующих вариантах: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Раскладная и телескопическая.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w:t>
      </w:r>
      <w:proofErr w:type="gramStart"/>
      <w:r w:rsidRPr="008F1428">
        <w:rPr>
          <w:rFonts w:eastAsia="Batang"/>
          <w:sz w:val="28"/>
          <w:szCs w:val="28"/>
        </w:rPr>
        <w:t>Прямая</w:t>
      </w:r>
      <w:proofErr w:type="gramEnd"/>
      <w:r w:rsidRPr="008F1428">
        <w:rPr>
          <w:rFonts w:eastAsia="Batang"/>
          <w:sz w:val="28"/>
          <w:szCs w:val="28"/>
        </w:rPr>
        <w:t xml:space="preserve"> и с боковой ручкой.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Произвольная и штатная.</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4.20.</w:t>
      </w:r>
      <w:r w:rsidRPr="008F1428">
        <w:rPr>
          <w:rFonts w:eastAsia="Batang"/>
          <w:sz w:val="28"/>
          <w:szCs w:val="28"/>
        </w:rPr>
        <w:t xml:space="preserve"> </w:t>
      </w:r>
      <w:r w:rsidRPr="008F1428">
        <w:rPr>
          <w:rFonts w:eastAsia="Batang"/>
          <w:b/>
          <w:sz w:val="28"/>
          <w:szCs w:val="28"/>
        </w:rPr>
        <w:t>Палки резиновые ПУС-2 и ПР-Т, разрешенные для использования в частной охранной деятельности, имеют в своей конструкции: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Выступающий кольцевой элемент (мини-гарду) рукоятки.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Боковую ручку.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Металлический наконечник.</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418"/>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4.21.</w:t>
      </w:r>
      <w:r w:rsidRPr="008F1428">
        <w:rPr>
          <w:rFonts w:eastAsia="Batang"/>
          <w:sz w:val="28"/>
          <w:szCs w:val="28"/>
        </w:rPr>
        <w:t xml:space="preserve"> </w:t>
      </w:r>
      <w:r w:rsidRPr="008F1428">
        <w:rPr>
          <w:rFonts w:eastAsia="Batang"/>
          <w:b/>
          <w:sz w:val="28"/>
          <w:szCs w:val="28"/>
        </w:rPr>
        <w:t>Палка резиновая ПР-73М, разрешенная для использования в частной охранной деятельности, имеют в своей конструкции: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Выступающий кольцевой элемент (мини-гарду) рукоятки.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Боковую ручку.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Металлический наконечник.</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lastRenderedPageBreak/>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4.22.</w:t>
      </w:r>
      <w:r w:rsidRPr="008F1428">
        <w:rPr>
          <w:rFonts w:eastAsia="Batang"/>
          <w:sz w:val="28"/>
          <w:szCs w:val="28"/>
        </w:rPr>
        <w:t xml:space="preserve"> </w:t>
      </w:r>
      <w:r w:rsidRPr="008F1428">
        <w:rPr>
          <w:rFonts w:eastAsia="Batang"/>
          <w:b/>
          <w:sz w:val="28"/>
          <w:szCs w:val="28"/>
        </w:rPr>
        <w:t>Какой из перечисленных способов надевания одной пары наручников может быть применен и при этом является наиболее эффективным для затруднения сопротивления и предотвращения побега двух задержанных: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На правую руку одного задержанного и правую руку другого.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На правую руку одного задержанного и левую руку другого.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На руку одного задержанного и на ногу другого.</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4.23.</w:t>
      </w:r>
      <w:r w:rsidRPr="008F1428">
        <w:rPr>
          <w:rFonts w:eastAsia="Batang"/>
          <w:sz w:val="28"/>
          <w:szCs w:val="28"/>
        </w:rPr>
        <w:t xml:space="preserve"> </w:t>
      </w:r>
      <w:proofErr w:type="gramStart"/>
      <w:r w:rsidRPr="008F1428">
        <w:rPr>
          <w:rFonts w:eastAsia="Batang"/>
          <w:b/>
          <w:sz w:val="28"/>
          <w:szCs w:val="28"/>
        </w:rPr>
        <w:t>Каков минимальный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roofErr w:type="gramEnd"/>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-60°С.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-45°С.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-30°С.</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4.24.</w:t>
      </w:r>
      <w:r w:rsidRPr="008F1428">
        <w:rPr>
          <w:rFonts w:eastAsia="Batang"/>
          <w:sz w:val="28"/>
          <w:szCs w:val="28"/>
        </w:rPr>
        <w:t xml:space="preserve"> </w:t>
      </w:r>
      <w:proofErr w:type="gramStart"/>
      <w:r w:rsidRPr="008F1428">
        <w:rPr>
          <w:rFonts w:eastAsia="Batang"/>
          <w:b/>
          <w:sz w:val="28"/>
          <w:szCs w:val="28"/>
        </w:rPr>
        <w:t>Каков минимальный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roofErr w:type="gramEnd"/>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-60°С.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-45°С.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-30°С.</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4.25.</w:t>
      </w:r>
      <w:r w:rsidRPr="008F1428">
        <w:rPr>
          <w:rFonts w:eastAsia="Batang"/>
          <w:sz w:val="28"/>
          <w:szCs w:val="28"/>
        </w:rPr>
        <w:t xml:space="preserve"> </w:t>
      </w:r>
      <w:proofErr w:type="gramStart"/>
      <w:r w:rsidRPr="008F1428">
        <w:rPr>
          <w:rFonts w:eastAsia="Batang"/>
          <w:b/>
          <w:sz w:val="28"/>
          <w:szCs w:val="28"/>
        </w:rPr>
        <w:t>Каков максимальный предел температуры окружающего воздуха, установленный в качестве допустимого при эксплуатации палок резиновых ПУС-1, ПУС-2, ПУС-3 (изготовленных из высокомолекулярного полиэтилена), используемых в частной охранной деятельности?</w:t>
      </w:r>
      <w:proofErr w:type="gramEnd"/>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+50°С.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+40°С.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+30°С.</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4.26.</w:t>
      </w:r>
      <w:r w:rsidRPr="008F1428">
        <w:rPr>
          <w:rFonts w:eastAsia="Batang"/>
          <w:sz w:val="28"/>
          <w:szCs w:val="28"/>
        </w:rPr>
        <w:t xml:space="preserve"> </w:t>
      </w:r>
      <w:proofErr w:type="gramStart"/>
      <w:r w:rsidRPr="008F1428">
        <w:rPr>
          <w:rFonts w:eastAsia="Batang"/>
          <w:b/>
          <w:sz w:val="28"/>
          <w:szCs w:val="28"/>
        </w:rPr>
        <w:t>Каков максимальный предел температуры окружающего воздуха, установленный в качестве допустимого при эксплуатации палок резиновых ПР-73М, ПР-К, ПР-Т (изготовленных из резиновой смеси), используемых в частной охранной деятельности?</w:t>
      </w:r>
      <w:proofErr w:type="gramEnd"/>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+50°С.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+40°С.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+30°С.</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 xml:space="preserve">4.27. </w:t>
      </w:r>
      <w:proofErr w:type="spellStart"/>
      <w:proofErr w:type="gramStart"/>
      <w:r w:rsidRPr="008F1428">
        <w:rPr>
          <w:rFonts w:eastAsia="Batang"/>
          <w:b/>
          <w:sz w:val="28"/>
          <w:szCs w:val="28"/>
        </w:rPr>
        <w:t>Бронеодежда</w:t>
      </w:r>
      <w:proofErr w:type="spellEnd"/>
      <w:r w:rsidRPr="008F1428">
        <w:rPr>
          <w:rFonts w:eastAsia="Batang"/>
          <w:b/>
          <w:sz w:val="28"/>
          <w:szCs w:val="28"/>
        </w:rPr>
        <w:t xml:space="preserve"> (жилеты защитные) и </w:t>
      </w:r>
      <w:proofErr w:type="spellStart"/>
      <w:r w:rsidRPr="008F1428">
        <w:rPr>
          <w:rFonts w:eastAsia="Batang"/>
          <w:b/>
          <w:sz w:val="28"/>
          <w:szCs w:val="28"/>
        </w:rPr>
        <w:t>бронешлемы</w:t>
      </w:r>
      <w:proofErr w:type="spellEnd"/>
      <w:r w:rsidRPr="008F1428">
        <w:rPr>
          <w:rFonts w:eastAsia="Batang"/>
          <w:b/>
          <w:sz w:val="28"/>
          <w:szCs w:val="28"/>
        </w:rPr>
        <w:t xml:space="preserve"> (шлемы защитные), за исключением изготовленных специально для особых условий эксплуатации, могут терять свои свойства:</w:t>
      </w:r>
      <w:proofErr w:type="gramEnd"/>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При воздействии ультрафиолетового излучения.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При намокании.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3. При температуре +30°С.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4.28.</w:t>
      </w:r>
      <w:r w:rsidRPr="008F1428">
        <w:rPr>
          <w:rFonts w:eastAsia="Batang"/>
          <w:sz w:val="28"/>
          <w:szCs w:val="28"/>
        </w:rPr>
        <w:t xml:space="preserve"> </w:t>
      </w:r>
      <w:r w:rsidRPr="008F1428">
        <w:rPr>
          <w:rFonts w:eastAsia="Batang"/>
          <w:b/>
          <w:sz w:val="28"/>
          <w:szCs w:val="28"/>
        </w:rPr>
        <w:t xml:space="preserve">Какие вещества (материалы) запрещается хранить совместно с </w:t>
      </w:r>
      <w:proofErr w:type="spellStart"/>
      <w:r w:rsidRPr="008F1428">
        <w:rPr>
          <w:rFonts w:eastAsia="Batang"/>
          <w:b/>
          <w:sz w:val="28"/>
          <w:szCs w:val="28"/>
        </w:rPr>
        <w:t>бронеодеждой</w:t>
      </w:r>
      <w:proofErr w:type="spellEnd"/>
      <w:r w:rsidRPr="008F1428">
        <w:rPr>
          <w:rFonts w:eastAsia="Batang"/>
          <w:b/>
          <w:sz w:val="28"/>
          <w:szCs w:val="28"/>
        </w:rPr>
        <w:t xml:space="preserve"> (жилетами защитными) и </w:t>
      </w:r>
      <w:proofErr w:type="spellStart"/>
      <w:r w:rsidRPr="008F1428">
        <w:rPr>
          <w:rFonts w:eastAsia="Batang"/>
          <w:b/>
          <w:sz w:val="28"/>
          <w:szCs w:val="28"/>
        </w:rPr>
        <w:t>бронешлемами</w:t>
      </w:r>
      <w:proofErr w:type="spellEnd"/>
      <w:r w:rsidRPr="008F1428">
        <w:rPr>
          <w:rFonts w:eastAsia="Batang"/>
          <w:b/>
          <w:sz w:val="28"/>
          <w:szCs w:val="28"/>
        </w:rPr>
        <w:t xml:space="preserve"> (шлемами защитными)?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w:t>
      </w:r>
      <w:proofErr w:type="spellStart"/>
      <w:r w:rsidRPr="008F1428">
        <w:rPr>
          <w:rFonts w:eastAsia="Batang"/>
          <w:sz w:val="28"/>
          <w:szCs w:val="28"/>
        </w:rPr>
        <w:t>Гидросорбенты</w:t>
      </w:r>
      <w:proofErr w:type="spellEnd"/>
      <w:r w:rsidRPr="008F1428">
        <w:rPr>
          <w:rFonts w:eastAsia="Batang"/>
          <w:sz w:val="28"/>
          <w:szCs w:val="28"/>
        </w:rPr>
        <w:t xml:space="preserve"> (</w:t>
      </w:r>
      <w:proofErr w:type="spellStart"/>
      <w:r w:rsidRPr="008F1428">
        <w:rPr>
          <w:rFonts w:eastAsia="Batang"/>
          <w:sz w:val="28"/>
          <w:szCs w:val="28"/>
        </w:rPr>
        <w:t>влагопоглотители</w:t>
      </w:r>
      <w:proofErr w:type="spellEnd"/>
      <w:r w:rsidRPr="008F1428">
        <w:rPr>
          <w:rFonts w:eastAsia="Batang"/>
          <w:sz w:val="28"/>
          <w:szCs w:val="28"/>
        </w:rPr>
        <w:t>).</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Резиновые изделия (резину).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Масла и кислоты.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4.29.</w:t>
      </w:r>
      <w:r w:rsidRPr="008F1428">
        <w:rPr>
          <w:rFonts w:eastAsia="Batang"/>
          <w:sz w:val="28"/>
          <w:szCs w:val="28"/>
        </w:rPr>
        <w:t xml:space="preserve"> </w:t>
      </w:r>
      <w:r w:rsidRPr="008F1428">
        <w:rPr>
          <w:rFonts w:eastAsia="Batang"/>
          <w:b/>
          <w:sz w:val="28"/>
          <w:szCs w:val="28"/>
        </w:rPr>
        <w:t>Каково назначение фиксатора, имеющегося в конструкции браслетов наручников,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Фиксация ключа от наручников к одному из браслетов (во избежание его утери).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Блокировка </w:t>
      </w:r>
      <w:proofErr w:type="gramStart"/>
      <w:r w:rsidRPr="008F1428">
        <w:rPr>
          <w:rFonts w:eastAsia="Batang"/>
          <w:sz w:val="28"/>
          <w:szCs w:val="28"/>
        </w:rPr>
        <w:t>механизма зацепления подвижной запирающей дужки браслета наручников</w:t>
      </w:r>
      <w:proofErr w:type="gramEnd"/>
      <w:r w:rsidRPr="008F1428">
        <w:rPr>
          <w:rFonts w:eastAsia="Batang"/>
          <w:sz w:val="28"/>
          <w:szCs w:val="28"/>
        </w:rPr>
        <w:t>.</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Блокировка доступа к замочной скважине браслета наручников.</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4.30.</w:t>
      </w:r>
      <w:r w:rsidRPr="008F1428">
        <w:rPr>
          <w:rFonts w:eastAsia="Batang"/>
          <w:sz w:val="28"/>
          <w:szCs w:val="28"/>
        </w:rPr>
        <w:t xml:space="preserve"> </w:t>
      </w:r>
      <w:r w:rsidRPr="008F1428">
        <w:rPr>
          <w:rFonts w:eastAsia="Batang"/>
          <w:b/>
          <w:sz w:val="28"/>
          <w:szCs w:val="28"/>
        </w:rPr>
        <w:t>Какой способ применяется для включения фиксатора, имеющегося в конструкции браслетов наручников,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Нажатие (утопление) штифта фиксатора, расположенного на боковой стороне браслета с помощью ключа от наручников.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Пальцевое нажатие (утопление) выступа фиксатора, выполненного в виде шляпки одной из заклепок браслета наручников (а именно - расположенной в непосредственной близости от замочной скважины).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Поворот ключа от наручников в замочной скважине в необходимую для включения фиксатора сторону.</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4.31.</w:t>
      </w:r>
      <w:r w:rsidRPr="008F1428">
        <w:rPr>
          <w:rFonts w:eastAsia="Batang"/>
          <w:sz w:val="28"/>
          <w:szCs w:val="28"/>
        </w:rPr>
        <w:t xml:space="preserve"> </w:t>
      </w:r>
      <w:r w:rsidRPr="008F1428">
        <w:rPr>
          <w:rFonts w:eastAsia="Batang"/>
          <w:b/>
          <w:sz w:val="28"/>
          <w:szCs w:val="28"/>
        </w:rPr>
        <w:t>Что необходимо сделать для выключения (разблокировки) фиксатора, имеющегося в конструкции браслетов наручников, используемых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Вставить ключ от наручников в отверстие на боковой стороне браслета и повернуть его в необходимую для разблокировки сторону.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Вставить ключ от наручников в замочную скважину и повернуть его в необходимую для разблокировки сторону.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Резко потянуть запирающую дужку браслета наручников в сторону отпирания.</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4.32.</w:t>
      </w:r>
      <w:r w:rsidRPr="008F1428">
        <w:rPr>
          <w:rFonts w:eastAsia="Batang"/>
          <w:sz w:val="28"/>
          <w:szCs w:val="28"/>
        </w:rPr>
        <w:t xml:space="preserve"> </w:t>
      </w:r>
      <w:proofErr w:type="gramStart"/>
      <w:r w:rsidRPr="008F1428">
        <w:rPr>
          <w:rFonts w:eastAsia="Batang"/>
          <w:b/>
          <w:sz w:val="28"/>
          <w:szCs w:val="28"/>
        </w:rPr>
        <w:t>Хранение</w:t>
      </w:r>
      <w:proofErr w:type="gramEnd"/>
      <w:r w:rsidRPr="008F1428">
        <w:rPr>
          <w:rFonts w:eastAsia="Batang"/>
          <w:b/>
          <w:sz w:val="28"/>
          <w:szCs w:val="28"/>
        </w:rPr>
        <w:t xml:space="preserve"> каких видов специальных средств, используемых в частной охранной деятельности, допускается ближе 1 метра от отопительных приборов?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Наручников.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Палок резиновых.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Жилетов и шлемов защитных.</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4.33.</w:t>
      </w:r>
      <w:r w:rsidRPr="008F1428">
        <w:rPr>
          <w:rFonts w:eastAsia="Batang"/>
          <w:sz w:val="28"/>
          <w:szCs w:val="28"/>
        </w:rPr>
        <w:t xml:space="preserve"> </w:t>
      </w:r>
      <w:r w:rsidRPr="008F1428">
        <w:rPr>
          <w:rFonts w:eastAsia="Batang"/>
          <w:b/>
          <w:sz w:val="28"/>
          <w:szCs w:val="28"/>
        </w:rPr>
        <w:t xml:space="preserve">К дополнительным (съемным) элементам </w:t>
      </w:r>
      <w:proofErr w:type="spellStart"/>
      <w:r w:rsidRPr="008F1428">
        <w:rPr>
          <w:rFonts w:eastAsia="Batang"/>
          <w:b/>
          <w:sz w:val="28"/>
          <w:szCs w:val="28"/>
        </w:rPr>
        <w:t>бронезащиты</w:t>
      </w:r>
      <w:proofErr w:type="spellEnd"/>
      <w:r w:rsidRPr="008F1428">
        <w:rPr>
          <w:rFonts w:eastAsia="Batang"/>
          <w:b/>
          <w:sz w:val="28"/>
          <w:szCs w:val="28"/>
        </w:rPr>
        <w:t xml:space="preserve">, которыми могут комплектоваться все типы жилетов защитных (за исключением некоторых моделей скрытого ношения) относятся: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1. Сменные жесткие позвоночные накладки, маски защитные, перчатки защитные, локтевые (кольцевые) защитные накладки.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Шейно-плечевые накладки, паховые накладки, сменные жесткие защитные элементы (</w:t>
      </w:r>
      <w:proofErr w:type="spellStart"/>
      <w:r w:rsidRPr="008F1428">
        <w:rPr>
          <w:rFonts w:eastAsia="Batang"/>
          <w:sz w:val="28"/>
          <w:szCs w:val="28"/>
        </w:rPr>
        <w:t>бронепластины</w:t>
      </w:r>
      <w:proofErr w:type="spellEnd"/>
      <w:r w:rsidRPr="008F1428">
        <w:rPr>
          <w:rFonts w:eastAsia="Batang"/>
          <w:sz w:val="28"/>
          <w:szCs w:val="28"/>
        </w:rPr>
        <w:t>).</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3. </w:t>
      </w:r>
      <w:proofErr w:type="spellStart"/>
      <w:r w:rsidRPr="008F1428">
        <w:rPr>
          <w:rFonts w:eastAsia="Batang"/>
          <w:sz w:val="28"/>
          <w:szCs w:val="28"/>
        </w:rPr>
        <w:t>Спецрадиостанции</w:t>
      </w:r>
      <w:proofErr w:type="spellEnd"/>
      <w:r w:rsidRPr="008F1428">
        <w:rPr>
          <w:rFonts w:eastAsia="Batang"/>
          <w:sz w:val="28"/>
          <w:szCs w:val="28"/>
        </w:rPr>
        <w:t xml:space="preserve"> бронированные, планшеты защитные (бронированные), сапоги специальные защитные.</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4.34.</w:t>
      </w:r>
      <w:r w:rsidRPr="008F1428">
        <w:rPr>
          <w:rFonts w:eastAsia="Batang"/>
          <w:sz w:val="28"/>
          <w:szCs w:val="28"/>
        </w:rPr>
        <w:t xml:space="preserve"> </w:t>
      </w:r>
      <w:r w:rsidRPr="008F1428">
        <w:rPr>
          <w:rFonts w:eastAsia="Batang"/>
          <w:b/>
          <w:sz w:val="28"/>
          <w:szCs w:val="28"/>
        </w:rPr>
        <w:t>В</w:t>
      </w:r>
      <w:r w:rsidRPr="008F1428">
        <w:rPr>
          <w:rFonts w:eastAsia="Batang"/>
          <w:sz w:val="28"/>
          <w:szCs w:val="28"/>
        </w:rPr>
        <w:t xml:space="preserve"> </w:t>
      </w:r>
      <w:r w:rsidRPr="008F1428">
        <w:rPr>
          <w:rFonts w:eastAsia="Batang"/>
          <w:b/>
          <w:sz w:val="28"/>
          <w:szCs w:val="28"/>
        </w:rPr>
        <w:t>какой модели наручников, из числа разрешенных в частной охранной деятельности, используется соединительная цепочка?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БР-2М.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БОС.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БКС-1.</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4.35.</w:t>
      </w:r>
      <w:r w:rsidRPr="008F1428">
        <w:rPr>
          <w:rFonts w:eastAsia="Batang"/>
          <w:sz w:val="28"/>
          <w:szCs w:val="28"/>
        </w:rPr>
        <w:t xml:space="preserve"> </w:t>
      </w:r>
      <w:r w:rsidRPr="008F1428">
        <w:rPr>
          <w:rFonts w:eastAsia="Batang"/>
          <w:b/>
          <w:sz w:val="28"/>
          <w:szCs w:val="28"/>
        </w:rPr>
        <w:t xml:space="preserve">Какой класс защитной структуры </w:t>
      </w:r>
      <w:proofErr w:type="spellStart"/>
      <w:r w:rsidRPr="008F1428">
        <w:rPr>
          <w:rFonts w:eastAsia="Batang"/>
          <w:b/>
          <w:sz w:val="28"/>
          <w:szCs w:val="28"/>
        </w:rPr>
        <w:t>бронеодежды</w:t>
      </w:r>
      <w:proofErr w:type="spellEnd"/>
      <w:r w:rsidRPr="008F1428">
        <w:rPr>
          <w:rFonts w:eastAsia="Batang"/>
          <w:b/>
          <w:sz w:val="28"/>
          <w:szCs w:val="28"/>
        </w:rPr>
        <w:t xml:space="preserve"> (жилетов защитных) является минимально достаточным для защиты от огня из пистолета СР-1 (9-мм пистолета </w:t>
      </w:r>
      <w:proofErr w:type="spellStart"/>
      <w:r w:rsidRPr="008F1428">
        <w:rPr>
          <w:rFonts w:eastAsia="Batang"/>
          <w:b/>
          <w:sz w:val="28"/>
          <w:szCs w:val="28"/>
        </w:rPr>
        <w:t>Сердюкова</w:t>
      </w:r>
      <w:proofErr w:type="spellEnd"/>
      <w:r w:rsidRPr="008F1428">
        <w:rPr>
          <w:rFonts w:eastAsia="Batang"/>
          <w:b/>
          <w:sz w:val="28"/>
          <w:szCs w:val="28"/>
        </w:rPr>
        <w:t xml:space="preserve">) и пистолетов </w:t>
      </w:r>
      <w:proofErr w:type="gramStart"/>
      <w:r w:rsidRPr="008F1428">
        <w:rPr>
          <w:rFonts w:eastAsia="Batang"/>
          <w:b/>
          <w:sz w:val="28"/>
          <w:szCs w:val="28"/>
        </w:rPr>
        <w:t>ТТ</w:t>
      </w:r>
      <w:proofErr w:type="gramEnd"/>
      <w:r w:rsidRPr="008F1428">
        <w:rPr>
          <w:rFonts w:eastAsia="Batang"/>
          <w:b/>
          <w:sz w:val="28"/>
          <w:szCs w:val="28"/>
        </w:rPr>
        <w:t>, ПММ, ПСМ?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Основной класс защиты Бр</w:t>
      </w:r>
      <w:proofErr w:type="gramStart"/>
      <w:r w:rsidRPr="008F1428">
        <w:rPr>
          <w:rFonts w:eastAsia="Batang"/>
          <w:sz w:val="28"/>
          <w:szCs w:val="28"/>
        </w:rPr>
        <w:t>1</w:t>
      </w:r>
      <w:proofErr w:type="gramEnd"/>
      <w:r w:rsidRPr="008F1428">
        <w:rPr>
          <w:rFonts w:eastAsia="Batang"/>
          <w:sz w:val="28"/>
          <w:szCs w:val="28"/>
        </w:rPr>
        <w:t xml:space="preserve"> (класс защиты 1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Основной класс защиты Бр</w:t>
      </w:r>
      <w:proofErr w:type="gramStart"/>
      <w:r w:rsidRPr="008F1428">
        <w:rPr>
          <w:rFonts w:eastAsia="Batang"/>
          <w:sz w:val="28"/>
          <w:szCs w:val="28"/>
        </w:rPr>
        <w:t>2</w:t>
      </w:r>
      <w:proofErr w:type="gramEnd"/>
      <w:r w:rsidRPr="008F1428">
        <w:rPr>
          <w:rFonts w:eastAsia="Batang"/>
          <w:sz w:val="28"/>
          <w:szCs w:val="28"/>
        </w:rPr>
        <w:t xml:space="preserve"> (класс защиты 2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Основной класс защиты Бр3 (класс защиты 3 по старой классификации).</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 xml:space="preserve">4.36. Какая особенность не характерна для применения наручников </w:t>
      </w:r>
      <w:proofErr w:type="gramStart"/>
      <w:r w:rsidRPr="008F1428">
        <w:rPr>
          <w:rFonts w:eastAsia="Batang"/>
          <w:b/>
          <w:sz w:val="28"/>
          <w:szCs w:val="28"/>
        </w:rPr>
        <w:t>БОС</w:t>
      </w:r>
      <w:proofErr w:type="gramEnd"/>
      <w:r w:rsidRPr="008F1428">
        <w:rPr>
          <w:rFonts w:eastAsia="Batang"/>
          <w:b/>
          <w:sz w:val="28"/>
          <w:szCs w:val="28"/>
        </w:rPr>
        <w:t>, имеющих жесткую систему крепления браслетов между собой?</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Возможность мгновенной стыковки и расстыковки браслетов наручников между собой с помощью электромагнитного затвора.</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Сравнительно малое время надевания браслетов на оказывающего сопротивление правонарушителя. </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Снижение вероятности доступа к замкам браслетов и перевода зафиксированных рук правонарушителя из положения «сзади» в положение «спереди».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4.37. Какие из перечисленных ниже наручников не используются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Наручники конвойные с соединительной цепочкой.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Наручники, предназначенные для стационарного крепления к стенам зданий.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Пальцевые наручники.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4.38. Перед надеванием наручников на правонарушителя необходимо:</w:t>
      </w:r>
    </w:p>
    <w:p w:rsidR="00F32530" w:rsidRPr="008F1428" w:rsidRDefault="00F32530" w:rsidP="002405C7">
      <w:pPr>
        <w:tabs>
          <w:tab w:val="left" w:pos="851"/>
        </w:tabs>
        <w:ind w:right="-57" w:firstLine="709"/>
        <w:jc w:val="both"/>
        <w:rPr>
          <w:rFonts w:eastAsia="Batang"/>
          <w:sz w:val="28"/>
          <w:szCs w:val="28"/>
        </w:rPr>
      </w:pPr>
      <w:r w:rsidRPr="008F1428">
        <w:rPr>
          <w:rFonts w:eastAsia="Batang"/>
          <w:sz w:val="28"/>
          <w:szCs w:val="28"/>
        </w:rPr>
        <w:t>1. Подложить на запястья в тех местах, на которые будут надеваться наручники, ткань, салфетку или платок.</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2. Освободить запястья от одежды.</w:t>
      </w:r>
    </w:p>
    <w:p w:rsidR="00F32530" w:rsidRPr="008F1428" w:rsidRDefault="00F32530" w:rsidP="002405C7">
      <w:pPr>
        <w:tabs>
          <w:tab w:val="left" w:pos="851"/>
        </w:tabs>
        <w:ind w:right="-57" w:firstLine="709"/>
        <w:jc w:val="both"/>
        <w:rPr>
          <w:rFonts w:eastAsia="Batang"/>
          <w:bCs/>
          <w:iCs/>
          <w:sz w:val="28"/>
          <w:szCs w:val="28"/>
        </w:rPr>
      </w:pPr>
      <w:r w:rsidRPr="008F1428">
        <w:rPr>
          <w:rFonts w:eastAsia="Batang"/>
          <w:bCs/>
          <w:iCs/>
          <w:sz w:val="28"/>
          <w:szCs w:val="28"/>
        </w:rPr>
        <w:t>3. Получить на применение наручников разрешение руководителя частной охранной организации.</w:t>
      </w:r>
    </w:p>
    <w:p w:rsidR="00F32530" w:rsidRPr="008F1428" w:rsidRDefault="00F32530" w:rsidP="002405C7">
      <w:pPr>
        <w:tabs>
          <w:tab w:val="left" w:pos="993"/>
        </w:tabs>
        <w:ind w:right="-57" w:firstLine="709"/>
        <w:jc w:val="both"/>
        <w:rPr>
          <w:rFonts w:eastAsia="Batang"/>
          <w:bCs/>
          <w:i/>
          <w:iCs/>
          <w:sz w:val="28"/>
          <w:szCs w:val="28"/>
        </w:rPr>
      </w:pPr>
      <w:r w:rsidRPr="008F1428">
        <w:rPr>
          <w:rFonts w:eastAsia="Batang"/>
          <w:bCs/>
          <w:i/>
          <w:iCs/>
          <w:sz w:val="28"/>
          <w:szCs w:val="28"/>
        </w:rPr>
        <w:t>2</w:t>
      </w:r>
    </w:p>
    <w:p w:rsidR="00F32530" w:rsidRPr="008F1428" w:rsidRDefault="00F32530" w:rsidP="002405C7">
      <w:pPr>
        <w:tabs>
          <w:tab w:val="left" w:pos="1134"/>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 xml:space="preserve">4.39. Какой класс защитной структуры </w:t>
      </w:r>
      <w:proofErr w:type="spellStart"/>
      <w:r w:rsidRPr="008F1428">
        <w:rPr>
          <w:rFonts w:eastAsia="Batang"/>
          <w:b/>
          <w:sz w:val="28"/>
          <w:szCs w:val="28"/>
        </w:rPr>
        <w:t>бронеодежды</w:t>
      </w:r>
      <w:proofErr w:type="spellEnd"/>
      <w:r w:rsidRPr="008F1428">
        <w:rPr>
          <w:rFonts w:eastAsia="Batang"/>
          <w:b/>
          <w:sz w:val="28"/>
          <w:szCs w:val="28"/>
        </w:rPr>
        <w:t xml:space="preserve"> (жилетов защитных) является минимально достаточным для защиты от огня из охотничьего ружья 12-го калибра 18,5 мм охотничьим патроном со свинцовым сердечником?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1. Основной класс защиты Бр</w:t>
      </w:r>
      <w:proofErr w:type="gramStart"/>
      <w:r w:rsidRPr="008F1428">
        <w:rPr>
          <w:rFonts w:eastAsia="Batang"/>
          <w:sz w:val="28"/>
          <w:szCs w:val="28"/>
        </w:rPr>
        <w:t>1</w:t>
      </w:r>
      <w:proofErr w:type="gramEnd"/>
      <w:r w:rsidRPr="008F1428">
        <w:rPr>
          <w:rFonts w:eastAsia="Batang"/>
          <w:sz w:val="28"/>
          <w:szCs w:val="28"/>
        </w:rPr>
        <w:t xml:space="preserve"> (класс защиты 1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Основной класс защиты Бр</w:t>
      </w:r>
      <w:proofErr w:type="gramStart"/>
      <w:r w:rsidRPr="008F1428">
        <w:rPr>
          <w:rFonts w:eastAsia="Batang"/>
          <w:sz w:val="28"/>
          <w:szCs w:val="28"/>
        </w:rPr>
        <w:t>2</w:t>
      </w:r>
      <w:proofErr w:type="gramEnd"/>
      <w:r w:rsidRPr="008F1428">
        <w:rPr>
          <w:rFonts w:eastAsia="Batang"/>
          <w:sz w:val="28"/>
          <w:szCs w:val="28"/>
        </w:rPr>
        <w:t xml:space="preserve"> (класс защиты 2 по старой классификации).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Специальный класс защиты С</w:t>
      </w:r>
      <w:proofErr w:type="gramStart"/>
      <w:r w:rsidRPr="008F1428">
        <w:rPr>
          <w:rFonts w:eastAsia="Batang"/>
          <w:sz w:val="28"/>
          <w:szCs w:val="28"/>
        </w:rPr>
        <w:t>1</w:t>
      </w:r>
      <w:proofErr w:type="gramEnd"/>
      <w:r w:rsidRPr="008F1428">
        <w:rPr>
          <w:rFonts w:eastAsia="Batang"/>
          <w:sz w:val="28"/>
          <w:szCs w:val="28"/>
        </w:rPr>
        <w:t xml:space="preserve"> (класс защиты 2а по старой классификации).</w:t>
      </w:r>
    </w:p>
    <w:p w:rsidR="00F32530" w:rsidRPr="008F1428" w:rsidRDefault="00F32530"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Cs/>
          <w:i/>
          <w:iCs/>
          <w:sz w:val="28"/>
          <w:szCs w:val="28"/>
        </w:rPr>
      </w:pPr>
      <w:r w:rsidRPr="008F1428">
        <w:rPr>
          <w:rFonts w:eastAsia="Batang"/>
          <w:bCs/>
          <w:i/>
          <w:iCs/>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4.40. При ношении бронежилетов (жилетов защитных) скрытого ношения рекомендуется использовать одежду:</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w:t>
      </w:r>
      <w:r w:rsidRPr="008F1428">
        <w:rPr>
          <w:rFonts w:eastAsia="Batang"/>
          <w:sz w:val="28"/>
          <w:szCs w:val="28"/>
        </w:rPr>
        <w:tab/>
        <w:t>Совпадающую по размеру с той, которую носит использующий бронежилет (жилет защитный) или одежду свободного покроя.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На 1-2 размера больше той, которую носит использующий бронежилет (жилет защитный) или одежду свободного покроя.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На 3-4 размера больше той, которую носит использующий бронежилет (жилет защитный) или одежду свободного покроя.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sz w:val="28"/>
          <w:szCs w:val="28"/>
        </w:rPr>
        <w:t>2</w:t>
      </w:r>
      <w:r w:rsidRPr="008F1428">
        <w:rPr>
          <w:rFonts w:eastAsia="Batang"/>
          <w:sz w:val="28"/>
          <w:szCs w:val="28"/>
        </w:rPr>
        <w:t xml:space="preserve"> </w:t>
      </w:r>
    </w:p>
    <w:p w:rsidR="00F32530" w:rsidRPr="008F1428" w:rsidRDefault="00F32530" w:rsidP="00AC1F31">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rFonts w:eastAsia="Batang"/>
          <w:b/>
          <w:bCs/>
          <w:sz w:val="28"/>
          <w:szCs w:val="28"/>
        </w:rPr>
      </w:pPr>
      <w:r w:rsidRPr="008F1428">
        <w:rPr>
          <w:rFonts w:eastAsia="Batang"/>
          <w:b/>
          <w:bCs/>
          <w:sz w:val="28"/>
          <w:szCs w:val="28"/>
        </w:rPr>
        <w:t>Раздел 5. Вопросы по огневой подготовке</w:t>
      </w:r>
    </w:p>
    <w:p w:rsidR="00F32530" w:rsidRPr="008F1428" w:rsidRDefault="00F32530" w:rsidP="00AC1F31">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rFonts w:eastAsia="Batang"/>
          <w:b/>
          <w:bCs/>
          <w:sz w:val="28"/>
          <w:szCs w:val="28"/>
        </w:rPr>
      </w:pPr>
      <w:proofErr w:type="gramStart"/>
      <w:r w:rsidRPr="008F1428">
        <w:rPr>
          <w:rFonts w:eastAsia="Batang"/>
          <w:b/>
          <w:bCs/>
          <w:sz w:val="28"/>
          <w:szCs w:val="28"/>
        </w:rPr>
        <w:t>(применяются только для 5 и 6 разрядов,</w:t>
      </w:r>
      <w:proofErr w:type="gramEnd"/>
    </w:p>
    <w:p w:rsidR="00F32530" w:rsidRPr="008F1428" w:rsidRDefault="00F32530" w:rsidP="00AC1F31">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0"/>
        <w:jc w:val="center"/>
        <w:rPr>
          <w:rFonts w:eastAsia="Batang"/>
          <w:b/>
          <w:bCs/>
          <w:sz w:val="28"/>
          <w:szCs w:val="28"/>
        </w:rPr>
      </w:pPr>
      <w:r w:rsidRPr="008F1428">
        <w:rPr>
          <w:rFonts w:eastAsia="Batang"/>
          <w:b/>
          <w:bCs/>
          <w:sz w:val="28"/>
          <w:szCs w:val="28"/>
        </w:rPr>
        <w:t>вопросы без пометок - для обоих разрядов)</w:t>
      </w:r>
    </w:p>
    <w:p w:rsidR="00F32530" w:rsidRPr="008F1428" w:rsidRDefault="00F32530" w:rsidP="00F32530">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jc w:val="both"/>
        <w:rPr>
          <w:rFonts w:eastAsia="Batang"/>
          <w:b/>
          <w:bCs/>
          <w:sz w:val="28"/>
          <w:szCs w:val="28"/>
        </w:rPr>
      </w:pP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 Как определяется термин «короткоствольное оружие» в соответствии с действующим государственным стандартом? (6 разряд)</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Оружие с длиной ствола (стволов) не более 150 мм и общей длиной не более 300 мм.</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Оружие с длиной ствола (стволов) не более 200 мм и общей длиной не более 400 мм.</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Оружие с длиной ствола (стволов) не более 300 мм и общей длиной не более 600 мм.</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sz w:val="28"/>
          <w:szCs w:val="28"/>
        </w:rPr>
        <w:t xml:space="preserve">5.2. </w:t>
      </w:r>
      <w:r w:rsidRPr="008F1428">
        <w:rPr>
          <w:rFonts w:eastAsia="Batang"/>
          <w:b/>
          <w:bCs/>
          <w:sz w:val="28"/>
          <w:szCs w:val="28"/>
        </w:rPr>
        <w:t xml:space="preserve">Произойдет ли выстрел, если охранник дослал патрон в патронник пистолета, </w:t>
      </w:r>
      <w:proofErr w:type="gramStart"/>
      <w:r w:rsidRPr="008F1428">
        <w:rPr>
          <w:rFonts w:eastAsia="Batang"/>
          <w:b/>
          <w:bCs/>
          <w:sz w:val="28"/>
          <w:szCs w:val="28"/>
        </w:rPr>
        <w:t>передернув затвор и сразу поставил его на</w:t>
      </w:r>
      <w:proofErr w:type="gramEnd"/>
      <w:r w:rsidRPr="008F1428">
        <w:rPr>
          <w:rFonts w:eastAsia="Batang"/>
          <w:b/>
          <w:bCs/>
          <w:sz w:val="28"/>
          <w:szCs w:val="28"/>
        </w:rPr>
        <w:t xml:space="preserve"> предохранитель (А при этом курок сорвался с боевого взвода!)?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1.Произойдет, как и при любом срыве курка с боевого взвода.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2.Произойдет, но с замедлением до 30 секунд.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3.Не произойдет, пока не будет произведен повторный взвод и спуск курка при снятом предохранителе.</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 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В кобуре, со снаряженным магазином или барабаном, поставленным на предохранитель (при наличии).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В кобуре, с патроном в патроннике, </w:t>
      </w:r>
      <w:proofErr w:type="gramStart"/>
      <w:r w:rsidRPr="008F1428">
        <w:rPr>
          <w:rFonts w:eastAsia="Batang"/>
          <w:sz w:val="28"/>
          <w:szCs w:val="28"/>
        </w:rPr>
        <w:t>со</w:t>
      </w:r>
      <w:proofErr w:type="gramEnd"/>
      <w:r w:rsidRPr="008F1428">
        <w:rPr>
          <w:rFonts w:eastAsia="Batang"/>
          <w:sz w:val="28"/>
          <w:szCs w:val="28"/>
        </w:rPr>
        <w:t xml:space="preserve"> взведенным курком.</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В кобуре, с патроном в патроннике, поставленным на предохранитель (при наличии).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 Эффективной мерой по обеспечению сохранности короткоствольного служебного оружия в процессе его ношения является: (6 разряд)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1. Ношение оружия с использованием пистолетного (револьверного) шнура.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Обматывание оружия изоляционной лентой.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Ношение патронов отдельно от оружия.</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 Согласно рекомендациям предприятий-производителей после стрельбы из пистолетов (револьверов) газовыми патронами их чистка производится:</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Сухой тканью.</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Тканью, смоченной спиртом или спиртовым раствором.</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Тканью, смоченной ружейной смазкой.</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5.6. Правилами оборота гражданского и служебного оружия на территории Российской Федерации предусмотрено, что досылание патрона в патронник разрешается: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При необходимости применения оружия, а также в любых других опасных ситуациях.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При необходимости применения оружия, а также при охране денежных средств и ценных грузов.</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5.7. На основании правил оборота гражданского и служебного оружия на территории Российской Федерации охранники, осуществляющие ношение оружия при исполнении служебных обязанностей, должны иметь при себе: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Документы, удостоверяющие их личность, приказ на охрану поста (маршрута).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 медицинские справки форм 002-О/</w:t>
      </w:r>
      <w:proofErr w:type="gramStart"/>
      <w:r w:rsidRPr="008F1428">
        <w:rPr>
          <w:rFonts w:eastAsia="Batang"/>
          <w:sz w:val="28"/>
          <w:szCs w:val="28"/>
        </w:rPr>
        <w:t>у</w:t>
      </w:r>
      <w:proofErr w:type="gramEnd"/>
      <w:r w:rsidRPr="008F1428">
        <w:rPr>
          <w:rFonts w:eastAsia="Batang"/>
          <w:sz w:val="28"/>
          <w:szCs w:val="28"/>
        </w:rPr>
        <w:t xml:space="preserve"> и 003-О/у.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5.8. Каков неснижаемый запас патронов для служебного длинноствольного гладкоствольного оружия, установленный нормами обеспечения для частных охранных организаций? (6 разряд)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15 патронов.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20 патронов.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10 патронов.</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 xml:space="preserve">5.9. Каков неснижаемый запас патронов для пистолетов и </w:t>
      </w:r>
      <w:proofErr w:type="gramStart"/>
      <w:r w:rsidRPr="008F1428">
        <w:rPr>
          <w:rFonts w:eastAsia="Batang"/>
          <w:b/>
          <w:sz w:val="28"/>
          <w:szCs w:val="28"/>
        </w:rPr>
        <w:t>револьверов</w:t>
      </w:r>
      <w:proofErr w:type="gramEnd"/>
      <w:r w:rsidRPr="008F1428">
        <w:rPr>
          <w:rFonts w:eastAsia="Batang"/>
          <w:b/>
          <w:sz w:val="28"/>
          <w:szCs w:val="28"/>
        </w:rPr>
        <w:t xml:space="preserve"> служебных с нарезным стволом, установленный нормами обеспечения для частных охранных организаций? (6 разряд)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16 патронов.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20 патронов.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24 патрона.</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lastRenderedPageBreak/>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5.10. Каков неснижаемый запас патронов для огнестрельного оружия ограниченного поражения, газовых пистолетов и револьверов, установленный нормами обеспечения для частных охранных организаций?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Не регламентируется.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По два магазина (комплекта).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10 патронов.</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5.11. При осуществлении частной охранной деятельности может использоваться следующее оружие: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w:t>
      </w:r>
      <w:proofErr w:type="gramStart"/>
      <w:r w:rsidRPr="008F1428">
        <w:rPr>
          <w:rFonts w:eastAsia="Batang"/>
          <w:sz w:val="28"/>
          <w:szCs w:val="28"/>
        </w:rPr>
        <w:t>Только 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w:t>
      </w:r>
      <w:proofErr w:type="gramEnd"/>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w:t>
      </w:r>
      <w:proofErr w:type="gramStart"/>
      <w:r w:rsidRPr="008F1428">
        <w:rPr>
          <w:rFonts w:eastAsia="Batang"/>
          <w:sz w:val="28"/>
          <w:szCs w:val="28"/>
        </w:rPr>
        <w:t>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любое гражданское оружие.</w:t>
      </w:r>
      <w:proofErr w:type="gramEnd"/>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3. </w:t>
      </w:r>
      <w:proofErr w:type="gramStart"/>
      <w:r w:rsidRPr="008F1428">
        <w:rPr>
          <w:rFonts w:eastAsia="Batang"/>
          <w:sz w:val="28"/>
          <w:szCs w:val="28"/>
        </w:rPr>
        <w:t>Служебное оружие (сертифицированные в качестве служебного оружия огнестрельное гладкоствольное и нарезное короткоствольное оружие отечественного производства, огнестрельное гладкоствольное длинноствольное оружие отечественного производства и огнестрельное оружие ограниченного поражения отечественного производства), а также гражданское оружие, включенное в перечень</w:t>
      </w:r>
      <w:r w:rsidRPr="008F1428">
        <w:rPr>
          <w:rFonts w:eastAsia="Batang"/>
          <w:b/>
          <w:sz w:val="28"/>
          <w:szCs w:val="28"/>
        </w:rPr>
        <w:t xml:space="preserve"> </w:t>
      </w:r>
      <w:r w:rsidRPr="008F1428">
        <w:rPr>
          <w:rFonts w:eastAsia="Batang"/>
          <w:sz w:val="28"/>
          <w:szCs w:val="28"/>
        </w:rPr>
        <w:t>видов вооружения охранников.</w:t>
      </w:r>
      <w:proofErr w:type="gramEnd"/>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5.12. Может ли сертифицированное в установленном порядке в качестве гражданского оружия огнестрельное оружие ограниченного поражения отечественного производства использоваться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Не может, так как подлежит использованию только гражданами.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Может, так как включено в перечень</w:t>
      </w:r>
      <w:r w:rsidRPr="008F1428">
        <w:rPr>
          <w:rFonts w:eastAsia="Batang"/>
          <w:b/>
          <w:sz w:val="28"/>
          <w:szCs w:val="28"/>
        </w:rPr>
        <w:t xml:space="preserve"> </w:t>
      </w:r>
      <w:r w:rsidRPr="008F1428">
        <w:rPr>
          <w:rFonts w:eastAsia="Batang"/>
          <w:sz w:val="28"/>
          <w:szCs w:val="28"/>
        </w:rPr>
        <w:t>видов вооружения охранников.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Может, при условии наличия соответствующего договора между гражданином (охранником) и частной охранной организацией.</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 xml:space="preserve">5.13. Могут ли </w:t>
      </w:r>
      <w:proofErr w:type="gramStart"/>
      <w:r w:rsidRPr="008F1428">
        <w:rPr>
          <w:rFonts w:eastAsia="Batang"/>
          <w:b/>
          <w:sz w:val="28"/>
          <w:szCs w:val="28"/>
        </w:rPr>
        <w:t>сертифицированное</w:t>
      </w:r>
      <w:proofErr w:type="gramEnd"/>
      <w:r w:rsidRPr="008F1428">
        <w:rPr>
          <w:rFonts w:eastAsia="Batang"/>
          <w:b/>
          <w:sz w:val="28"/>
          <w:szCs w:val="28"/>
        </w:rPr>
        <w:t xml:space="preserve"> в установленном порядке в качестве гражданского оружия электрошоковые устройства и искровые разрядники отечественного производства использоваться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Могут, так как включены в перечень</w:t>
      </w:r>
      <w:r w:rsidRPr="008F1428">
        <w:rPr>
          <w:rFonts w:eastAsia="Batang"/>
          <w:b/>
          <w:sz w:val="28"/>
          <w:szCs w:val="28"/>
        </w:rPr>
        <w:t xml:space="preserve"> </w:t>
      </w:r>
      <w:r w:rsidRPr="008F1428">
        <w:rPr>
          <w:rFonts w:eastAsia="Batang"/>
          <w:sz w:val="28"/>
          <w:szCs w:val="28"/>
        </w:rPr>
        <w:t>видов вооружения охранников.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Не могут, так как подлежат использованию только гражданами.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Могут, при условии наличия соответствующего договора между гражданином (охранником) и частной охранной организацией.</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5.14. В каком качестве газовые пистолеты и револьверы отечественного производства могут выдаваться охранникам в частной охранной организации?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1. В качестве служебного оружия, включенного в перечень видов вооружения охранников.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В качестве гражданского оружия, включенного в перечень видов вооружения охранников.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В качестве специального средства, включенного в перечень специальных средств, используемых в частной охранной деятельности.</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kern w:val="1"/>
          <w:sz w:val="28"/>
          <w:szCs w:val="28"/>
        </w:rPr>
      </w:pPr>
      <w:r w:rsidRPr="008F1428">
        <w:rPr>
          <w:rFonts w:eastAsia="Batang"/>
          <w:bCs/>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 xml:space="preserve">5.15. Какая особенность </w:t>
      </w:r>
      <w:proofErr w:type="spellStart"/>
      <w:r w:rsidRPr="008F1428">
        <w:rPr>
          <w:rFonts w:eastAsia="Batang"/>
          <w:b/>
          <w:sz w:val="28"/>
          <w:szCs w:val="28"/>
        </w:rPr>
        <w:t>рикошетирования</w:t>
      </w:r>
      <w:proofErr w:type="spellEnd"/>
      <w:r w:rsidRPr="008F1428">
        <w:rPr>
          <w:rFonts w:eastAsia="Batang"/>
          <w:b/>
          <w:sz w:val="28"/>
          <w:szCs w:val="28"/>
        </w:rPr>
        <w:t xml:space="preserve"> пули может использоваться и должна учитываться участником огневого контакта в его интересах?</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1.</w:t>
      </w:r>
      <w:r w:rsidRPr="008F1428">
        <w:rPr>
          <w:rFonts w:eastAsia="Batang"/>
          <w:sz w:val="28"/>
          <w:szCs w:val="28"/>
        </w:rPr>
        <w:tab/>
        <w:t>Потеря пулей опасности после рикошета.</w:t>
      </w:r>
    </w:p>
    <w:p w:rsidR="00F32530" w:rsidRPr="008F1428" w:rsidRDefault="00F32530" w:rsidP="002405C7">
      <w:pPr>
        <w:tabs>
          <w:tab w:val="left" w:pos="993"/>
        </w:tabs>
        <w:ind w:right="-57" w:firstLine="709"/>
        <w:jc w:val="both"/>
        <w:rPr>
          <w:rFonts w:eastAsia="Batang"/>
          <w:sz w:val="28"/>
          <w:szCs w:val="28"/>
        </w:rPr>
      </w:pPr>
      <w:r w:rsidRPr="008F1428">
        <w:rPr>
          <w:rFonts w:eastAsia="Batang"/>
          <w:sz w:val="28"/>
          <w:szCs w:val="28"/>
        </w:rPr>
        <w:t>2.</w:t>
      </w:r>
      <w:r w:rsidRPr="008F1428">
        <w:rPr>
          <w:rFonts w:eastAsia="Batang"/>
          <w:sz w:val="28"/>
          <w:szCs w:val="28"/>
        </w:rPr>
        <w:tab/>
        <w:t>Возможность избежать поражения противником из-за самой способности пули рикошетировать от препятствий.</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w:t>
      </w:r>
      <w:r w:rsidRPr="008F1428">
        <w:rPr>
          <w:rFonts w:eastAsia="Batang"/>
          <w:sz w:val="28"/>
          <w:szCs w:val="28"/>
        </w:rPr>
        <w:tab/>
        <w:t>Возможность поражения с помощью рикошета цели, находящейся за укрытием.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5.16. Каков порядок действий стрелка при проведении стрельб в тирах и на стрельбищах?</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Стрелок самостоятельно выходит на линию огня, по команде "заряжай" заряжает оружие и по команде "огонь" ведет огонь.</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Стрелок по команде "на линию огня" выходит на огневой рубеж, заряжает, стреляет.</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Стрелок выходит, заряжает, стреляет, производит иные действия только по мере получения отдельных команд.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bCs/>
          <w:sz w:val="28"/>
          <w:szCs w:val="28"/>
        </w:rPr>
        <w:t>5.17. Какова предельная дальность полета пуль из служебных (гладкоствольных длинноствольных) ружей 12 калибра?</w:t>
      </w:r>
      <w:r w:rsidRPr="008F1428">
        <w:rPr>
          <w:rFonts w:eastAsia="Batang"/>
          <w:b/>
          <w:sz w:val="28"/>
          <w:szCs w:val="28"/>
        </w:rPr>
        <w:t xml:space="preserve"> (6 разряд)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1000 - 1500 метров.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300 - 500 метров.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100 - 300 метров.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5.18. В случае задержки при стрельбе из пистолета в тире необходимо: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Осторожно вынуть магазин из основания рукоятки, устранить причину задержки, продолжить выполнение упражнения.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Поставить оружие на предохранитель, вынуть магазин из основания рукоятки, сдать оружие руководителю стрельб (инструктору).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Не производить никаких действий с оружием и удерживая его в направлении мишени, доложить руководителю стрельб (инструктору) о задержке и действовать по его команде.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bCs/>
          <w:sz w:val="28"/>
          <w:szCs w:val="28"/>
        </w:rPr>
        <w:t>5.19. Как следует производить перезарядку служебного (гладкоствольного длинноствольного) ружья с помповым механизмом?</w:t>
      </w:r>
      <w:r w:rsidRPr="008F1428">
        <w:rPr>
          <w:rFonts w:eastAsia="Batang"/>
          <w:b/>
          <w:sz w:val="28"/>
          <w:szCs w:val="28"/>
        </w:rPr>
        <w:t xml:space="preserve"> (6 разряд)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Быстрым движением цевья назад, и не задерживая в заднем положении, быстрым вперед.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Медленно назад и быстро вперед.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Быстро назад и медленно вперед.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lastRenderedPageBreak/>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5.20. К основным частям огнестрельного оружия относятся: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1.Ствол, затвор, барабан, рамка, ствольная коробка.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2.Ствол, затворная рама, крышка ствольной коробки, приклад, рукоятка.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3.Ствол, магазин, барабан, рамка, ствольная коробка, патрон.</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5.21. Безопасное использование оружия предполагает в период непосредственного применения: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Держать указательный палец вдоль спусковой скобы, переставляя его на спусковой крючок только перед выстрелом.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Держать указательный палец всегда на спусковом крючке.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Удерживая пистолет двумя руками, всегда держать указательные пальцы (один на другом) на спусковом крючке.</w:t>
      </w:r>
    </w:p>
    <w:p w:rsidR="00F32530" w:rsidRPr="008F1428" w:rsidRDefault="00EB5CA5"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5.22. Безопасное использование оружия предполагает в период непосредственного применения: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Не отвлекаться на расчет траектории выстрела (в части исключения вреда посторонним лицам и/или вреда их имуществу).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Обязательно рассчитывать траекторию выстрела для исключения вреда посторонним лицам, а по возможности и их имуществу.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Обязательно рассчитывать траекторию выстрела для исключения вреда посторонним лицам.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5.23. Безопасное использование оружия предполагает в период непосредственного применения:</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Ни при каких обстоятельствах не ставить оружие на предохранитель.</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Не ставить оружие на предохранитель после досылки патрона в патронник, даже если оружие не применяется сразу после досылки патрона.</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Ставить оружие на предохранитель после досылки патрона в патронник, если оружие не применяется сразу после досылки патрона.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5.24. Безопасное использование оружия предполагает в период непосредственного применения: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Обязательный контроль направления ствола оружия при досылке патрона в патронник для исключения возможного вреда посторонним лицам.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Не отвлекаться на контроль направления ствола оружия при досылке патрона в патронник.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Контролировать направления ствола оружия при досылке патрона в патронник только в ситуациях близости несовершеннолетних или ценного имущества.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993"/>
        </w:tabs>
        <w:autoSpaceDE w:val="0"/>
        <w:ind w:right="-57" w:firstLine="709"/>
        <w:jc w:val="both"/>
        <w:rPr>
          <w:rFonts w:eastAsia="Batang"/>
          <w:b/>
          <w:bCs/>
          <w:sz w:val="28"/>
          <w:szCs w:val="28"/>
        </w:rPr>
      </w:pPr>
      <w:r w:rsidRPr="008F1428">
        <w:rPr>
          <w:rFonts w:eastAsia="Batang"/>
          <w:b/>
          <w:bCs/>
          <w:sz w:val="28"/>
          <w:szCs w:val="28"/>
        </w:rPr>
        <w:t>5.25. При стрельбе в тире в противошумовых наушниках или защитных очках действуют следующие правила:</w:t>
      </w:r>
    </w:p>
    <w:p w:rsidR="00F32530" w:rsidRPr="008F1428" w:rsidRDefault="00F32530" w:rsidP="002405C7">
      <w:pPr>
        <w:tabs>
          <w:tab w:val="left" w:pos="720"/>
          <w:tab w:val="left" w:pos="993"/>
        </w:tabs>
        <w:ind w:right="-57" w:firstLine="709"/>
        <w:jc w:val="both"/>
        <w:rPr>
          <w:rFonts w:eastAsia="Batang"/>
          <w:sz w:val="28"/>
          <w:szCs w:val="28"/>
        </w:rPr>
      </w:pPr>
      <w:r w:rsidRPr="008F1428">
        <w:rPr>
          <w:rFonts w:eastAsia="Batang"/>
          <w:sz w:val="28"/>
          <w:szCs w:val="28"/>
        </w:rPr>
        <w:t>1. Следует закрепить их во избежание падения во время стрельбы.</w:t>
      </w:r>
    </w:p>
    <w:p w:rsidR="00F32530" w:rsidRPr="008F1428" w:rsidRDefault="00F32530" w:rsidP="002405C7">
      <w:pPr>
        <w:tabs>
          <w:tab w:val="left" w:pos="720"/>
          <w:tab w:val="left" w:pos="993"/>
        </w:tabs>
        <w:ind w:right="-57" w:firstLine="709"/>
        <w:jc w:val="both"/>
        <w:rPr>
          <w:rFonts w:eastAsia="Batang"/>
          <w:sz w:val="28"/>
          <w:szCs w:val="28"/>
        </w:rPr>
      </w:pPr>
      <w:r w:rsidRPr="008F1428">
        <w:rPr>
          <w:rFonts w:eastAsia="Batang"/>
          <w:sz w:val="28"/>
          <w:szCs w:val="28"/>
        </w:rPr>
        <w:t>2. Запрещается надевать, поправлять и снимать их с оружием в руках.</w:t>
      </w:r>
    </w:p>
    <w:p w:rsidR="00F32530" w:rsidRPr="008F1428" w:rsidRDefault="00F32530" w:rsidP="002405C7">
      <w:pPr>
        <w:tabs>
          <w:tab w:val="left" w:pos="720"/>
          <w:tab w:val="left" w:pos="993"/>
        </w:tabs>
        <w:ind w:right="-57" w:firstLine="709"/>
        <w:jc w:val="both"/>
        <w:rPr>
          <w:rFonts w:eastAsia="Batang"/>
          <w:sz w:val="28"/>
          <w:szCs w:val="28"/>
        </w:rPr>
      </w:pPr>
      <w:r w:rsidRPr="008F1428">
        <w:rPr>
          <w:rFonts w:eastAsia="Batang"/>
          <w:sz w:val="28"/>
          <w:szCs w:val="28"/>
        </w:rPr>
        <w:t>3. Разрешается надевать, поправлять и снимать их с оружием в руках.</w:t>
      </w:r>
    </w:p>
    <w:p w:rsidR="00C014A0" w:rsidRPr="008F1428" w:rsidRDefault="00F32530" w:rsidP="002405C7">
      <w:pPr>
        <w:tabs>
          <w:tab w:val="left" w:pos="993"/>
        </w:tabs>
        <w:ind w:right="-57" w:firstLine="709"/>
        <w:jc w:val="both"/>
        <w:rPr>
          <w:rFonts w:eastAsia="Batang"/>
          <w:bCs/>
          <w:i/>
          <w:sz w:val="28"/>
          <w:szCs w:val="28"/>
        </w:rPr>
      </w:pPr>
      <w:r w:rsidRPr="008F1428">
        <w:rPr>
          <w:rFonts w:eastAsia="Batang"/>
          <w:bCs/>
          <w:i/>
          <w:sz w:val="28"/>
          <w:szCs w:val="28"/>
        </w:rPr>
        <w:lastRenderedPageBreak/>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5.26.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1. Непосредственно в руках стрелка.</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2. В кобуре стрелка или на столике стрелка - в разряженном или поставленном на предохранитель виде.</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3. Какие-либо правила на этот счет отсутствуют.</w:t>
      </w:r>
    </w:p>
    <w:p w:rsidR="00F32530" w:rsidRPr="008F1428" w:rsidRDefault="00F32530" w:rsidP="002405C7">
      <w:pPr>
        <w:tabs>
          <w:tab w:val="left" w:pos="1134"/>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1134"/>
        </w:tabs>
        <w:autoSpaceDE w:val="0"/>
        <w:ind w:right="-57" w:firstLine="709"/>
        <w:jc w:val="both"/>
        <w:rPr>
          <w:rFonts w:eastAsia="Batang"/>
          <w:b/>
          <w:bCs/>
          <w:sz w:val="28"/>
          <w:szCs w:val="28"/>
        </w:rPr>
      </w:pPr>
    </w:p>
    <w:p w:rsidR="00F32530" w:rsidRPr="008F1428" w:rsidRDefault="00F32530" w:rsidP="002405C7">
      <w:pPr>
        <w:tabs>
          <w:tab w:val="left" w:pos="1134"/>
        </w:tabs>
        <w:autoSpaceDE w:val="0"/>
        <w:ind w:right="-57" w:firstLine="709"/>
        <w:jc w:val="both"/>
        <w:rPr>
          <w:rFonts w:eastAsia="Batang"/>
          <w:b/>
          <w:bCs/>
          <w:sz w:val="28"/>
          <w:szCs w:val="28"/>
        </w:rPr>
      </w:pPr>
      <w:r w:rsidRPr="008F1428">
        <w:rPr>
          <w:rFonts w:eastAsia="Batang"/>
          <w:b/>
          <w:bCs/>
          <w:sz w:val="28"/>
          <w:szCs w:val="28"/>
        </w:rPr>
        <w:t>5.27. Безопасное использование оружия при его ношении предполагает передачу оружия лицу, уполномоченному на его проверку:</w:t>
      </w:r>
    </w:p>
    <w:p w:rsidR="00F32530" w:rsidRPr="008F1428" w:rsidRDefault="00F32530" w:rsidP="002405C7">
      <w:pPr>
        <w:tabs>
          <w:tab w:val="left" w:pos="1134"/>
        </w:tabs>
        <w:autoSpaceDE w:val="0"/>
        <w:ind w:right="-57" w:firstLine="709"/>
        <w:jc w:val="both"/>
        <w:rPr>
          <w:rFonts w:eastAsia="Batang"/>
          <w:sz w:val="28"/>
          <w:szCs w:val="28"/>
        </w:rPr>
      </w:pPr>
      <w:r w:rsidRPr="008F1428">
        <w:rPr>
          <w:rFonts w:eastAsia="Batang"/>
          <w:sz w:val="28"/>
          <w:szCs w:val="28"/>
        </w:rPr>
        <w:t>1. С патроном в патроннике и присоединенным магазином.</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2. С отсоединенным магазином и после проверки факта отсутствия патрона в патроннике.</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 xml:space="preserve">3. В том </w:t>
      </w:r>
      <w:proofErr w:type="gramStart"/>
      <w:r w:rsidRPr="008F1428">
        <w:rPr>
          <w:rFonts w:eastAsia="Batang"/>
          <w:sz w:val="28"/>
          <w:szCs w:val="28"/>
        </w:rPr>
        <w:t>состоянии</w:t>
      </w:r>
      <w:proofErr w:type="gramEnd"/>
      <w:r w:rsidRPr="008F1428">
        <w:rPr>
          <w:rFonts w:eastAsia="Batang"/>
          <w:sz w:val="28"/>
          <w:szCs w:val="28"/>
        </w:rPr>
        <w:t>, которого потребовал проверяющий.</w:t>
      </w:r>
    </w:p>
    <w:p w:rsidR="00F32530" w:rsidRPr="008F1428" w:rsidRDefault="00F32530" w:rsidP="002405C7">
      <w:pPr>
        <w:tabs>
          <w:tab w:val="left" w:pos="1134"/>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1134"/>
        </w:tabs>
        <w:autoSpaceDE w:val="0"/>
        <w:ind w:right="-57" w:firstLine="709"/>
        <w:jc w:val="both"/>
        <w:rPr>
          <w:rFonts w:eastAsia="Batang"/>
          <w:b/>
          <w:bCs/>
          <w:sz w:val="28"/>
          <w:szCs w:val="28"/>
        </w:rPr>
      </w:pPr>
      <w:r w:rsidRPr="008F1428">
        <w:rPr>
          <w:rFonts w:eastAsia="Batang"/>
          <w:b/>
          <w:bCs/>
          <w:sz w:val="28"/>
          <w:szCs w:val="28"/>
        </w:rPr>
        <w:t xml:space="preserve">5.28. </w:t>
      </w:r>
      <w:r w:rsidRPr="008F1428">
        <w:rPr>
          <w:rFonts w:eastAsia="Batang"/>
          <w:b/>
          <w:sz w:val="28"/>
          <w:szCs w:val="28"/>
        </w:rPr>
        <w:t>Для эффективного поражения цели предполагается ведение огня (в зависимости от дистанции):</w:t>
      </w:r>
    </w:p>
    <w:p w:rsidR="00F32530" w:rsidRPr="008F1428" w:rsidRDefault="00F32530" w:rsidP="002405C7">
      <w:pPr>
        <w:tabs>
          <w:tab w:val="left" w:pos="1134"/>
        </w:tabs>
        <w:autoSpaceDE w:val="0"/>
        <w:ind w:right="-57" w:firstLine="709"/>
        <w:jc w:val="both"/>
        <w:rPr>
          <w:rFonts w:eastAsia="Batang"/>
          <w:sz w:val="28"/>
          <w:szCs w:val="28"/>
        </w:rPr>
      </w:pPr>
      <w:r w:rsidRPr="008F1428">
        <w:rPr>
          <w:rFonts w:eastAsia="Batang"/>
          <w:sz w:val="28"/>
          <w:szCs w:val="28"/>
        </w:rPr>
        <w:t xml:space="preserve">1. На дистанции, не превышающей </w:t>
      </w:r>
      <w:proofErr w:type="gramStart"/>
      <w:r w:rsidRPr="008F1428">
        <w:rPr>
          <w:rFonts w:eastAsia="Batang"/>
          <w:sz w:val="28"/>
          <w:szCs w:val="28"/>
        </w:rPr>
        <w:t>рекомендуемую</w:t>
      </w:r>
      <w:proofErr w:type="gramEnd"/>
      <w:r w:rsidRPr="008F1428">
        <w:rPr>
          <w:rFonts w:eastAsia="Batang"/>
          <w:sz w:val="28"/>
          <w:szCs w:val="28"/>
        </w:rPr>
        <w:t xml:space="preserve"> для данного оружия.</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 xml:space="preserve">2. На любой дистанции (в том числе и превышающей </w:t>
      </w:r>
      <w:proofErr w:type="gramStart"/>
      <w:r w:rsidRPr="008F1428">
        <w:rPr>
          <w:rFonts w:eastAsia="Batang"/>
          <w:sz w:val="28"/>
          <w:szCs w:val="28"/>
        </w:rPr>
        <w:t>рекомендуемую</w:t>
      </w:r>
      <w:proofErr w:type="gramEnd"/>
      <w:r w:rsidRPr="008F1428">
        <w:rPr>
          <w:rFonts w:eastAsia="Batang"/>
          <w:sz w:val="28"/>
          <w:szCs w:val="28"/>
        </w:rPr>
        <w:t xml:space="preserve"> для данного оружия).</w:t>
      </w:r>
    </w:p>
    <w:p w:rsidR="00F32530" w:rsidRPr="008F1428" w:rsidRDefault="00F32530" w:rsidP="002405C7">
      <w:pPr>
        <w:tabs>
          <w:tab w:val="left" w:pos="720"/>
          <w:tab w:val="left" w:pos="1134"/>
        </w:tabs>
        <w:ind w:right="-57" w:firstLine="709"/>
        <w:jc w:val="both"/>
        <w:rPr>
          <w:rFonts w:eastAsia="Batang"/>
          <w:sz w:val="28"/>
          <w:szCs w:val="28"/>
        </w:rPr>
      </w:pPr>
      <w:r w:rsidRPr="008F1428">
        <w:rPr>
          <w:rFonts w:eastAsia="Batang"/>
          <w:sz w:val="28"/>
          <w:szCs w:val="28"/>
        </w:rPr>
        <w:t>3. На дистанции, не превышающей максимальную дальность полета пули из данного оружия.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Cs/>
          <w:i/>
          <w:sz w:val="28"/>
          <w:szCs w:val="28"/>
        </w:rPr>
      </w:pPr>
      <w:r w:rsidRPr="008F1428">
        <w:rPr>
          <w:rFonts w:eastAsia="Batang"/>
          <w:bCs/>
          <w:i/>
          <w:sz w:val="28"/>
          <w:szCs w:val="28"/>
        </w:rPr>
        <w:t>1</w:t>
      </w:r>
    </w:p>
    <w:p w:rsidR="00F32530" w:rsidRPr="008F1428" w:rsidRDefault="00F32530" w:rsidP="002405C7">
      <w:pPr>
        <w:tabs>
          <w:tab w:val="left" w:pos="720"/>
        </w:tabs>
        <w:ind w:right="-57" w:firstLine="709"/>
        <w:jc w:val="both"/>
        <w:rPr>
          <w:rFonts w:eastAsia="Batang"/>
          <w:b/>
          <w:sz w:val="28"/>
          <w:szCs w:val="28"/>
        </w:rPr>
      </w:pPr>
      <w:r w:rsidRPr="008F1428">
        <w:rPr>
          <w:rFonts w:eastAsia="Batang"/>
          <w:b/>
          <w:bCs/>
          <w:sz w:val="28"/>
          <w:szCs w:val="28"/>
        </w:rPr>
        <w:t xml:space="preserve">5.29. </w:t>
      </w:r>
      <w:r w:rsidRPr="008F1428">
        <w:rPr>
          <w:rFonts w:eastAsia="Batang"/>
          <w:b/>
          <w:sz w:val="28"/>
          <w:szCs w:val="28"/>
        </w:rPr>
        <w:t xml:space="preserve">По своему назначению </w:t>
      </w:r>
      <w:proofErr w:type="gramStart"/>
      <w:r w:rsidRPr="008F1428">
        <w:rPr>
          <w:rFonts w:eastAsia="Batang"/>
          <w:b/>
          <w:sz w:val="28"/>
          <w:szCs w:val="28"/>
        </w:rPr>
        <w:t>шептало пистолета служит</w:t>
      </w:r>
      <w:proofErr w:type="gramEnd"/>
      <w:r w:rsidRPr="008F1428">
        <w:rPr>
          <w:rFonts w:eastAsia="Batang"/>
          <w:b/>
          <w:sz w:val="28"/>
          <w:szCs w:val="28"/>
        </w:rPr>
        <w:t>:</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1.Для возвращения спускового крючка в крайнее переднее положение.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Для удержания курка на боевом и предохранительном взводе.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приведения в действие курка, рычага взвода и спусковой тяги.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57" w:firstLine="709"/>
        <w:jc w:val="both"/>
        <w:rPr>
          <w:rFonts w:eastAsia="Batang"/>
          <w:b/>
          <w:sz w:val="28"/>
          <w:szCs w:val="28"/>
        </w:rPr>
      </w:pPr>
      <w:r w:rsidRPr="008F1428">
        <w:rPr>
          <w:rFonts w:eastAsia="Batang"/>
          <w:b/>
          <w:sz w:val="28"/>
          <w:szCs w:val="28"/>
          <w:lang w:eastAsia="ru-RU"/>
        </w:rPr>
        <w:t>5.30. Согласно рекомендациям предприятий-производителей, н</w:t>
      </w:r>
      <w:r w:rsidRPr="008F1428">
        <w:rPr>
          <w:rFonts w:eastAsia="Batang"/>
          <w:b/>
          <w:sz w:val="28"/>
          <w:szCs w:val="28"/>
        </w:rPr>
        <w:t xml:space="preserve">е следует применять аэрозольные устройства, снаряженные слезоточивыми веществами: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sz w:val="28"/>
          <w:szCs w:val="28"/>
        </w:rPr>
        <w:t>1. Во время дождя или в сырую погоду.</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sz w:val="28"/>
          <w:szCs w:val="28"/>
        </w:rPr>
        <w:t>2. При встречном ветре, а также в замкнутом пространстве (подъездах, лифтах, транспортных средствах и т.п.).</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sz w:val="28"/>
          <w:szCs w:val="28"/>
        </w:rPr>
        <w:t>3. При температуре окружающего воздуха ниже 0ºС.</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5.31.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rsidR="00F32530" w:rsidRPr="008F1428" w:rsidRDefault="00F32530" w:rsidP="002405C7">
      <w:pPr>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Обязательное применение оружия, предназначенного для подразделений специального назначения.</w:t>
      </w:r>
    </w:p>
    <w:p w:rsidR="00F32530" w:rsidRPr="008F1428" w:rsidRDefault="00F32530" w:rsidP="002405C7">
      <w:pPr>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w:t>
      </w:r>
      <w:proofErr w:type="spellStart"/>
      <w:r w:rsidRPr="008F1428">
        <w:rPr>
          <w:rFonts w:eastAsia="Batang"/>
          <w:sz w:val="28"/>
          <w:szCs w:val="28"/>
        </w:rPr>
        <w:t>пулеприемником</w:t>
      </w:r>
      <w:proofErr w:type="spellEnd"/>
      <w:r w:rsidRPr="008F1428">
        <w:rPr>
          <w:rFonts w:eastAsia="Batang"/>
          <w:sz w:val="28"/>
          <w:szCs w:val="28"/>
        </w:rPr>
        <w:t xml:space="preserve"> (</w:t>
      </w:r>
      <w:proofErr w:type="spellStart"/>
      <w:r w:rsidRPr="008F1428">
        <w:rPr>
          <w:rFonts w:eastAsia="Batang"/>
          <w:sz w:val="28"/>
          <w:szCs w:val="28"/>
        </w:rPr>
        <w:t>пулеприемниками</w:t>
      </w:r>
      <w:proofErr w:type="spellEnd"/>
      <w:r w:rsidRPr="008F1428">
        <w:rPr>
          <w:rFonts w:eastAsia="Batang"/>
          <w:sz w:val="28"/>
          <w:szCs w:val="28"/>
        </w:rPr>
        <w:t>).</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3. Надежное удержание оружия при передвижениях, без каких-либо дополнительных требований.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bCs/>
          <w:sz w:val="28"/>
          <w:szCs w:val="28"/>
        </w:rPr>
        <w:t xml:space="preserve">5.32. </w:t>
      </w:r>
      <w:r w:rsidRPr="008F1428">
        <w:rPr>
          <w:rFonts w:eastAsia="Batang"/>
          <w:b/>
          <w:sz w:val="28"/>
          <w:szCs w:val="28"/>
        </w:rPr>
        <w:t>Как определяется термин «длинноствольное оружие» в соответствии с действующим государственным стандартом? (6 разряд)</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Оружие с длиной ствола (стволов) более 300 мм и общей длиной более 600 мм.</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Оружие с длиной ствола (стволов) более 200 мм и общей длиной более 400 мм.</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Оружие с длиной ствола (стволов) более 150 мм и общей длиной более 300 мм.</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bCs/>
          <w:sz w:val="28"/>
          <w:szCs w:val="28"/>
        </w:rPr>
        <w:t>5.33. Неполная разборка пистолета, для пистолетов по конструкции сходных с пистолетом ИЖ-71 (МР-71), производится в следующем порядке:</w:t>
      </w:r>
    </w:p>
    <w:p w:rsidR="00F32530" w:rsidRPr="008F1428" w:rsidRDefault="00F32530" w:rsidP="002405C7">
      <w:pPr>
        <w:tabs>
          <w:tab w:val="left" w:pos="900"/>
          <w:tab w:val="left" w:pos="993"/>
        </w:tabs>
        <w:autoSpaceDE w:val="0"/>
        <w:ind w:right="-57" w:firstLine="709"/>
        <w:jc w:val="both"/>
        <w:rPr>
          <w:rFonts w:eastAsia="Batang"/>
          <w:bCs/>
          <w:sz w:val="28"/>
          <w:szCs w:val="28"/>
        </w:rPr>
      </w:pPr>
      <w:r w:rsidRPr="008F1428">
        <w:rPr>
          <w:rFonts w:eastAsia="Batang"/>
          <w:bCs/>
          <w:sz w:val="28"/>
          <w:szCs w:val="28"/>
        </w:rPr>
        <w:t xml:space="preserve">1. Отделить затвор, отвинтить винт рукоятки, </w:t>
      </w:r>
      <w:r w:rsidRPr="008F1428">
        <w:rPr>
          <w:rFonts w:eastAsia="Batang"/>
          <w:sz w:val="28"/>
          <w:szCs w:val="28"/>
        </w:rPr>
        <w:t xml:space="preserve">отделить рукоятку от рамки, </w:t>
      </w:r>
      <w:r w:rsidRPr="008F1428">
        <w:rPr>
          <w:rFonts w:eastAsia="Batang"/>
          <w:bCs/>
          <w:sz w:val="28"/>
          <w:szCs w:val="28"/>
        </w:rPr>
        <w:t>снять возвратную пружину.</w:t>
      </w:r>
    </w:p>
    <w:p w:rsidR="00F32530" w:rsidRPr="008F1428" w:rsidRDefault="00F32530" w:rsidP="002405C7">
      <w:pPr>
        <w:tabs>
          <w:tab w:val="left" w:pos="900"/>
          <w:tab w:val="left" w:pos="993"/>
        </w:tabs>
        <w:autoSpaceDE w:val="0"/>
        <w:ind w:right="-57" w:firstLine="709"/>
        <w:jc w:val="both"/>
        <w:rPr>
          <w:rFonts w:eastAsia="Batang"/>
          <w:bCs/>
          <w:sz w:val="28"/>
          <w:szCs w:val="28"/>
        </w:rPr>
      </w:pPr>
      <w:r w:rsidRPr="008F1428">
        <w:rPr>
          <w:rFonts w:eastAsia="Batang"/>
          <w:bCs/>
          <w:sz w:val="28"/>
          <w:szCs w:val="28"/>
        </w:rPr>
        <w:t>2.</w:t>
      </w:r>
      <w:r w:rsidRPr="008F1428">
        <w:rPr>
          <w:rFonts w:eastAsia="Batang"/>
          <w:bCs/>
          <w:sz w:val="28"/>
          <w:szCs w:val="28"/>
        </w:rPr>
        <w:tab/>
        <w:t xml:space="preserve"> Выключить предохранитель, отвести спусковую скобу вниз и влево, отделить затвор от рамки, поставить спусковую скобу на место, снять со ствола возвратную пружину.  </w:t>
      </w:r>
    </w:p>
    <w:p w:rsidR="00F32530" w:rsidRPr="008F1428" w:rsidRDefault="00F32530" w:rsidP="002405C7">
      <w:pPr>
        <w:numPr>
          <w:ilvl w:val="2"/>
          <w:numId w:val="13"/>
        </w:numPr>
        <w:tabs>
          <w:tab w:val="left" w:pos="900"/>
          <w:tab w:val="left" w:pos="993"/>
        </w:tabs>
        <w:autoSpaceDE w:val="0"/>
        <w:ind w:left="0" w:right="-57" w:firstLine="709"/>
        <w:jc w:val="both"/>
        <w:rPr>
          <w:rFonts w:eastAsia="Batang"/>
          <w:bCs/>
          <w:sz w:val="28"/>
          <w:szCs w:val="28"/>
        </w:rPr>
      </w:pPr>
      <w:r w:rsidRPr="008F1428">
        <w:rPr>
          <w:rFonts w:eastAsia="Batang"/>
          <w:bCs/>
          <w:sz w:val="28"/>
          <w:szCs w:val="28"/>
        </w:rPr>
        <w:t xml:space="preserve">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 на место, снять со ствола возвратную пружину.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Cs/>
          <w:i/>
          <w:sz w:val="28"/>
          <w:szCs w:val="28"/>
        </w:rPr>
      </w:pPr>
      <w:r w:rsidRPr="008F1428">
        <w:rPr>
          <w:rFonts w:eastAsia="Batang"/>
          <w:bCs/>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5.34. По своему назначению выбрасыватель пистолета служит:</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Для отвода неизрасходованной части пороховых газов.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Для удержания гильзы (патрона) в чашечке затвора до встречи с отражателем.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извлечения магазина из рукоятки пистолета.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5.35. По своему назначению боевая пружина пистолета служит:</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Для досылания патрона в патронник.</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Для возвращения затвора в крайнее переднее положение после выстрела.</w:t>
      </w:r>
    </w:p>
    <w:p w:rsidR="00F32530" w:rsidRPr="008F1428" w:rsidRDefault="00F32530"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приведения в действие курка, рычага взвода и спусковой тяги.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5.36. По своему назначению возвратная пружина пистолета служит:</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Для возвращения спускового крючка в крайнее переднее положение.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Для возвращения затвора в крайнее переднее положение после выстрела.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приведения в действие курка, рычага взвода и спусковой тяги.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5.37. По своему назначению курок пистолета служит:</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Для нанесения удара по ударнику.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Для приведения в действие спусковой тяги с рычагом взвода.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нанесения удара по капсюлю гильзы.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5.38. По своему назначению затвор пистолета служит:</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lastRenderedPageBreak/>
        <w:t>2. Для соединения всех частей пистолета.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5.39. Начальной скоростью пули называется:</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 xml:space="preserve">1. Скорость движения пули при прохождении дульного среза ствола. </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Скорость движения пули при вхождении в ствол из патронника (каморы барабана).</w:t>
      </w:r>
    </w:p>
    <w:p w:rsidR="00F32530" w:rsidRPr="008F1428" w:rsidRDefault="00F32530"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 xml:space="preserve">3. Скорость движения пули на расстоянии одного метра от дульного среза ствола.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5.40. Линией прицеливания называется:</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Линия, проходящая от центра ствола в точку прицеливания.</w:t>
      </w:r>
    </w:p>
    <w:p w:rsidR="00F32530" w:rsidRPr="008F1428" w:rsidRDefault="00F32530"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w:t>
      </w:r>
      <w:r w:rsidRPr="008F1428">
        <w:rPr>
          <w:rFonts w:eastAsia="Batang"/>
          <w:sz w:val="28"/>
          <w:szCs w:val="28"/>
        </w:rPr>
        <w:tab/>
        <w:t>Прямая линия, проходящая от глаза стрелка через середину прорези прицела (на уровне с ее краями) и вершину мушки в точку прицеливания.</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Линия, описываемая центром тяжести пули в полете.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5.41. Прямым выстрелом называется:</w:t>
      </w:r>
    </w:p>
    <w:p w:rsidR="00F32530" w:rsidRPr="008F1428" w:rsidRDefault="00F32530"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Выстрел, при котором траектория полета пули поднимается над линией прицеливания выше цели не более</w:t>
      </w:r>
      <w:proofErr w:type="gramStart"/>
      <w:r w:rsidRPr="008F1428">
        <w:rPr>
          <w:rFonts w:eastAsia="Batang"/>
          <w:sz w:val="28"/>
          <w:szCs w:val="28"/>
        </w:rPr>
        <w:t>,</w:t>
      </w:r>
      <w:proofErr w:type="gramEnd"/>
      <w:r w:rsidRPr="008F1428">
        <w:rPr>
          <w:rFonts w:eastAsia="Batang"/>
          <w:sz w:val="28"/>
          <w:szCs w:val="28"/>
        </w:rPr>
        <w:t xml:space="preserve"> чем на одной трети своего протяжения. </w:t>
      </w:r>
    </w:p>
    <w:p w:rsidR="00F32530" w:rsidRPr="008F1428" w:rsidRDefault="00F32530"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Выстрел, при котором ствол оружия и линия плеч стрелка составляют прямой угол.</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Выстрел, при котором траектория полета пули не поднимается над линией прицеливания выше цели на всем своем протяжении.</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5.42. Траекторией полета пули называется:</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Кривая линия, описываемая центром тяжести пули в полете.</w:t>
      </w:r>
    </w:p>
    <w:p w:rsidR="00F32530" w:rsidRPr="008F1428" w:rsidRDefault="00F32530"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Прямая линия от центра ствола до точки попадания.</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5.43.</w:t>
      </w:r>
      <w:r w:rsidRPr="008F1428">
        <w:rPr>
          <w:rFonts w:eastAsia="Batang"/>
          <w:b/>
          <w:sz w:val="28"/>
          <w:szCs w:val="28"/>
        </w:rPr>
        <w:tab/>
        <w:t xml:space="preserve"> Емкость магазина пистолета служебного ПКСК составляет (6 разряд):</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5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8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10 патронов.</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5.44. Емкость магазина служебного пистолета ОЦ-21С составляет (6 разряд):</w:t>
      </w:r>
    </w:p>
    <w:p w:rsidR="00F32530" w:rsidRPr="008F1428" w:rsidRDefault="00F32530" w:rsidP="002405C7">
      <w:pPr>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sz w:val="28"/>
          <w:szCs w:val="28"/>
        </w:rPr>
      </w:pPr>
      <w:r w:rsidRPr="008F1428">
        <w:rPr>
          <w:rFonts w:eastAsia="Batang"/>
          <w:sz w:val="28"/>
          <w:szCs w:val="28"/>
        </w:rPr>
        <w:t>1. 5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8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10 патронов.</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276"/>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p>
    <w:p w:rsidR="00F32530" w:rsidRPr="008F1428" w:rsidRDefault="00F32530"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5.45.</w:t>
      </w:r>
      <w:r w:rsidRPr="008F1428">
        <w:rPr>
          <w:rFonts w:eastAsia="Batang"/>
          <w:b/>
          <w:sz w:val="28"/>
          <w:szCs w:val="28"/>
        </w:rPr>
        <w:tab/>
        <w:t xml:space="preserve"> Емкость магазина служебного пистолета П-96С составляет (6 разряд):</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5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lastRenderedPageBreak/>
        <w:t>2. 8 патронов.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3. 10 патронов.</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5.46.</w:t>
      </w:r>
      <w:r w:rsidRPr="008F1428">
        <w:rPr>
          <w:rFonts w:eastAsia="Batang"/>
          <w:sz w:val="28"/>
          <w:szCs w:val="28"/>
        </w:rPr>
        <w:t xml:space="preserve"> </w:t>
      </w:r>
      <w:r w:rsidRPr="008F1428">
        <w:rPr>
          <w:rFonts w:eastAsia="Batang"/>
          <w:b/>
          <w:sz w:val="28"/>
          <w:szCs w:val="28"/>
        </w:rPr>
        <w:t>Чистка и смазка оружия (пистолетов, револьверов, ружей и карабинов), находящегося без употребления, производится: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Ежедневно.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Не реже одного раза в неделю.</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Не реже одного раза в месяц.</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5.47.</w:t>
      </w:r>
      <w:r w:rsidRPr="008F1428">
        <w:rPr>
          <w:rFonts w:eastAsia="Batang"/>
          <w:sz w:val="28"/>
          <w:szCs w:val="28"/>
        </w:rPr>
        <w:t xml:space="preserve"> </w:t>
      </w:r>
      <w:r w:rsidRPr="008F1428">
        <w:rPr>
          <w:rFonts w:eastAsia="Batang"/>
          <w:b/>
          <w:sz w:val="28"/>
          <w:szCs w:val="28"/>
        </w:rPr>
        <w:t>Чистка и смазка оружия (пистолетов, револьверов, ружей и карабинов) после стрельбы производится: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Однократно, по возвращении со стрельбы.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Немедленно по окончании стрельбы (частично), по возвращении со стрельбы (окончательно).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3. Немедленно по окончании стрельбы (частично), по возвращении со стрельбы (окончательно), </w:t>
      </w:r>
      <w:proofErr w:type="gramStart"/>
      <w:r w:rsidRPr="008F1428">
        <w:rPr>
          <w:rFonts w:eastAsia="Batang"/>
          <w:sz w:val="28"/>
          <w:szCs w:val="28"/>
        </w:rPr>
        <w:t>в</w:t>
      </w:r>
      <w:proofErr w:type="gramEnd"/>
      <w:r w:rsidRPr="008F1428">
        <w:rPr>
          <w:rFonts w:eastAsia="Batang"/>
          <w:sz w:val="28"/>
          <w:szCs w:val="28"/>
        </w:rPr>
        <w:t xml:space="preserve"> последующие 3-4 дня ежедневно.</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5.48.</w:t>
      </w:r>
      <w:r w:rsidRPr="008F1428">
        <w:rPr>
          <w:rFonts w:eastAsia="Batang"/>
          <w:sz w:val="28"/>
          <w:szCs w:val="28"/>
        </w:rPr>
        <w:t xml:space="preserve"> </w:t>
      </w:r>
      <w:r w:rsidRPr="008F1428">
        <w:rPr>
          <w:rFonts w:eastAsia="Batang"/>
          <w:b/>
          <w:sz w:val="28"/>
          <w:szCs w:val="28"/>
        </w:rPr>
        <w:t xml:space="preserve">Чистка и смазка оружия (пистолетов, револьверов, ружей и карабинов), внесенного с мороза в теплое помещение: </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w:t>
      </w:r>
      <w:r w:rsidRPr="008F1428">
        <w:rPr>
          <w:rFonts w:eastAsia="Batang"/>
          <w:sz w:val="28"/>
          <w:szCs w:val="28"/>
        </w:rPr>
        <w:tab/>
        <w:t>Производится после того, как оружие «отпотеет» (появятся капли влаги) и влага высохнет.</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Производится, не дожидаясь, пока оружие начнет «отпотевать» (оружие сразу протирается насухо; начинается его чистка). </w:t>
      </w:r>
    </w:p>
    <w:p w:rsidR="00F32530" w:rsidRPr="008F1428" w:rsidRDefault="00F32530"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Производится, когда оружие «отпотеет» - появятся капли влаги (после этого сразу протирается насухо; начинается его чистка).</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5.49. Тактика действий при наличии на траектории стрельбы третьих лиц, не участвующих в нападении: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Обороняющийся, сам оставаясь в неподвижности, ожидает изменения ситуации (подавая третьим лицам соответствующие команды голосом).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w:t>
      </w:r>
      <w:proofErr w:type="gramStart"/>
      <w:r w:rsidRPr="008F1428">
        <w:rPr>
          <w:rFonts w:eastAsia="Batang"/>
          <w:sz w:val="28"/>
          <w:szCs w:val="28"/>
        </w:rPr>
        <w:t>Обороняющийся</w:t>
      </w:r>
      <w:proofErr w:type="gramEnd"/>
      <w:r w:rsidRPr="008F1428">
        <w:rPr>
          <w:rFonts w:eastAsia="Batang"/>
          <w:sz w:val="28"/>
          <w:szCs w:val="28"/>
        </w:rPr>
        <w:t xml:space="preserve"> перемещается в направлении (влево, вправо, вниз или вверх), обеспечивающем безопасную для третьих лиц траекторию выстрела.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3. </w:t>
      </w:r>
      <w:proofErr w:type="gramStart"/>
      <w:r w:rsidRPr="008F1428">
        <w:rPr>
          <w:rFonts w:eastAsia="Batang"/>
          <w:sz w:val="28"/>
          <w:szCs w:val="28"/>
        </w:rPr>
        <w:t>Обороняющийся</w:t>
      </w:r>
      <w:proofErr w:type="gramEnd"/>
      <w:r w:rsidRPr="008F1428">
        <w:rPr>
          <w:rFonts w:eastAsia="Batang"/>
          <w:sz w:val="28"/>
          <w:szCs w:val="28"/>
        </w:rPr>
        <w:t xml:space="preserve"> не отвлекается на действия, направленные на обеспечение безопасности третьих лиц.</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5.50. Смазку оружия положено производить:</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Одновременно с чисткой.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По истечении 10 минут после чистки.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Немедленно после чистки.</w:t>
      </w:r>
    </w:p>
    <w:p w:rsidR="00F32530" w:rsidRPr="008F1428" w:rsidRDefault="00F32530"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kern w:val="1"/>
          <w:sz w:val="28"/>
          <w:szCs w:val="28"/>
        </w:rPr>
      </w:pPr>
      <w:r w:rsidRPr="008F1428">
        <w:rPr>
          <w:rFonts w:eastAsia="Batang"/>
          <w:i/>
          <w:kern w:val="1"/>
          <w:sz w:val="28"/>
          <w:szCs w:val="28"/>
        </w:rPr>
        <w:t>3</w:t>
      </w:r>
    </w:p>
    <w:p w:rsidR="00F32530" w:rsidRPr="008F1428" w:rsidRDefault="00F32530"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p>
    <w:p w:rsidR="00F32530" w:rsidRPr="008F1428" w:rsidRDefault="00F32530"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b/>
          <w:sz w:val="28"/>
          <w:szCs w:val="28"/>
        </w:rPr>
      </w:pPr>
      <w:r w:rsidRPr="008F1428">
        <w:rPr>
          <w:rFonts w:eastAsia="Batang"/>
          <w:b/>
          <w:sz w:val="28"/>
          <w:szCs w:val="28"/>
        </w:rPr>
        <w:t>5.51. При эксплуатации электрошоковых устройств (ЭШУ) необходимо:</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Избегать контакта рабочих электродов в области низа живота, поясницы и ягодиц объекта воздействия.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2. Избегать контакта рабочих электродов в области сердца, головы, шеи и солнечного сплетения объекта воздействия.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Еженедельно зачищать рабочие электроды наждачной бумагой.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sz w:val="28"/>
          <w:szCs w:val="28"/>
        </w:rPr>
        <w:t xml:space="preserve">5.52. </w:t>
      </w:r>
      <w:r w:rsidRPr="008F1428">
        <w:rPr>
          <w:rFonts w:eastAsia="Batang"/>
          <w:b/>
          <w:bCs/>
          <w:sz w:val="28"/>
          <w:szCs w:val="28"/>
        </w:rPr>
        <w:t>Действия с пистолетом при получении стрелком в тире (на стрельбище) команды «Оружие – к осмотру»:</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2.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 xml:space="preserve">3. Извлечь магазин, предъявить оружие к осмотру (в положении «на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w:t>
      </w:r>
    </w:p>
    <w:p w:rsidR="00F32530" w:rsidRPr="008F1428" w:rsidRDefault="00F32530" w:rsidP="002405C7">
      <w:pPr>
        <w:tabs>
          <w:tab w:val="left" w:pos="1966"/>
          <w:tab w:val="left" w:pos="2882"/>
          <w:tab w:val="left" w:pos="3798"/>
          <w:tab w:val="left" w:pos="4714"/>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5.53. Самостоятельное снаряжение</w:t>
      </w:r>
      <w:r w:rsidRPr="008F1428">
        <w:rPr>
          <w:rFonts w:eastAsia="Batang"/>
          <w:sz w:val="28"/>
          <w:szCs w:val="28"/>
        </w:rPr>
        <w:t xml:space="preserve"> </w:t>
      </w:r>
      <w:r w:rsidRPr="008F1428">
        <w:rPr>
          <w:rFonts w:eastAsia="Batang"/>
          <w:b/>
          <w:sz w:val="28"/>
          <w:szCs w:val="28"/>
        </w:rPr>
        <w:t>патронов к</w:t>
      </w:r>
      <w:r w:rsidRPr="008F1428">
        <w:rPr>
          <w:rFonts w:eastAsia="Batang"/>
          <w:sz w:val="28"/>
          <w:szCs w:val="28"/>
        </w:rPr>
        <w:t xml:space="preserve"> </w:t>
      </w:r>
      <w:r w:rsidRPr="008F1428">
        <w:rPr>
          <w:rFonts w:eastAsia="Batang"/>
          <w:b/>
          <w:sz w:val="28"/>
          <w:szCs w:val="28"/>
        </w:rPr>
        <w:t>огнестрельному оружию, используемому в частной охранной деятельности:</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1. Не предусмотрено действующим законодательством.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Предусмотрено действующим законодательством в случае, если названное оружие относится к огнестрельному гладкоствольному длинноствольному оружию отечественного производства.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3. Предусмотрено действующим законодательством для всех его видов и типов. </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5.54. Действия по временному прекращению стрельбы в тире, на стрельбище и при исполнении служебных обязанностей охранника: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 включить предохранитель (если таковой имеется).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Прекратить нажим на хвост спускового крючка; включить предохранитель (если таковой имеется); при необходимости – перезарядить оружие.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Прекратить нажим на хвост спускового крючка; извлечь магазин, произвести контрольный спуск курка (в условиях безопасности по направлению возможного выстрела).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5.55. Для временного прекращения стрельбы в тире (на стрельбище) подается команда:</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«Оружие к осмотру».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«Разряжай».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3. «Стой» (при стрельбе в движении - «Прекратить огонь»).</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5.56. Для полного прекращения стрельбы в тире (на стрельбище) подается команда:</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«Оружие к осмотру».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«Разряжай».</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«Стой» (при стрельбе в движении - «Прекратить огонь»).</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2</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sz w:val="28"/>
          <w:szCs w:val="28"/>
        </w:rPr>
      </w:pPr>
      <w:r w:rsidRPr="008F1428">
        <w:rPr>
          <w:rFonts w:eastAsia="Batang"/>
          <w:b/>
          <w:sz w:val="28"/>
          <w:szCs w:val="28"/>
        </w:rPr>
        <w:t>5.57. Контрольный спуск курка оружия (в тире, на стрельбище, после его применения при исполнении служебных обязанностей) производится:</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После осмотра оружия руководителем стрельбы (вышестоящим начальником, иным уполномоченным лицом).</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 xml:space="preserve">2. После </w:t>
      </w:r>
      <w:proofErr w:type="spellStart"/>
      <w:r w:rsidRPr="008F1428">
        <w:rPr>
          <w:rFonts w:eastAsia="Batang"/>
          <w:sz w:val="28"/>
          <w:szCs w:val="28"/>
        </w:rPr>
        <w:t>разряжания</w:t>
      </w:r>
      <w:proofErr w:type="spellEnd"/>
      <w:r w:rsidRPr="008F1428">
        <w:rPr>
          <w:rFonts w:eastAsia="Batang"/>
          <w:sz w:val="28"/>
          <w:szCs w:val="28"/>
        </w:rPr>
        <w:t xml:space="preserve"> оружия (до процедуры его осмотра).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Сразу после временного прекращения стрельбы.</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i/>
          <w:sz w:val="28"/>
          <w:szCs w:val="28"/>
        </w:rPr>
      </w:pPr>
      <w:r w:rsidRPr="008F1428">
        <w:rPr>
          <w:rFonts w:eastAsia="Batang"/>
          <w:i/>
          <w:sz w:val="28"/>
          <w:szCs w:val="28"/>
        </w:rPr>
        <w:t>1</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b/>
          <w:bCs/>
          <w:sz w:val="28"/>
          <w:szCs w:val="28"/>
        </w:rPr>
      </w:pPr>
      <w:r w:rsidRPr="008F1428">
        <w:rPr>
          <w:rFonts w:eastAsia="Batang"/>
          <w:b/>
          <w:sz w:val="28"/>
          <w:szCs w:val="28"/>
        </w:rPr>
        <w:t>5.58. При выполнении команды «Заряжай», согласно понятию о заряжании стрелкового оружия, установленному действующим государственным стандартом (с учетом требований безопасности на стрелковых объектах)</w:t>
      </w:r>
      <w:r w:rsidRPr="008F1428">
        <w:rPr>
          <w:rFonts w:eastAsia="Batang"/>
          <w:b/>
          <w:bCs/>
          <w:sz w:val="28"/>
          <w:szCs w:val="28"/>
        </w:rPr>
        <w:t>:</w:t>
      </w:r>
    </w:p>
    <w:p w:rsidR="00F32530" w:rsidRPr="008F1428" w:rsidRDefault="00F32530" w:rsidP="002405C7">
      <w:pPr>
        <w:tabs>
          <w:tab w:val="left" w:pos="720"/>
        </w:tabs>
        <w:ind w:right="-57" w:firstLine="709"/>
        <w:jc w:val="both"/>
        <w:rPr>
          <w:rFonts w:eastAsia="Batang"/>
          <w:sz w:val="28"/>
          <w:szCs w:val="28"/>
        </w:rPr>
      </w:pPr>
      <w:r w:rsidRPr="008F1428">
        <w:rPr>
          <w:rFonts w:eastAsia="Batang"/>
          <w:sz w:val="28"/>
          <w:szCs w:val="28"/>
        </w:rPr>
        <w:t xml:space="preserve">1.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патрон в патронник не досылается, стрелок производит доклад о готовности «Иванов к стрельбе готов». </w:t>
      </w:r>
    </w:p>
    <w:p w:rsidR="00F32530" w:rsidRPr="008F1428" w:rsidRDefault="00F32530" w:rsidP="002405C7">
      <w:pPr>
        <w:tabs>
          <w:tab w:val="left" w:pos="720"/>
        </w:tabs>
        <w:ind w:right="-57" w:firstLine="709"/>
        <w:jc w:val="both"/>
        <w:rPr>
          <w:rFonts w:eastAsia="Batang"/>
          <w:sz w:val="28"/>
          <w:szCs w:val="28"/>
        </w:rPr>
      </w:pPr>
      <w:r w:rsidRPr="008F1428">
        <w:rPr>
          <w:rFonts w:eastAsia="Batang"/>
          <w:sz w:val="28"/>
          <w:szCs w:val="28"/>
        </w:rPr>
        <w:t xml:space="preserve">2. Пистолет направляется дульной частью в сторону мишени,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 </w:t>
      </w:r>
    </w:p>
    <w:p w:rsidR="00F32530" w:rsidRPr="008F1428" w:rsidRDefault="00F32530" w:rsidP="002405C7">
      <w:pPr>
        <w:tabs>
          <w:tab w:val="left" w:pos="720"/>
        </w:tabs>
        <w:ind w:right="-57" w:firstLine="709"/>
        <w:jc w:val="both"/>
        <w:rPr>
          <w:rFonts w:eastAsia="Batang"/>
          <w:sz w:val="28"/>
          <w:szCs w:val="28"/>
        </w:rPr>
      </w:pPr>
      <w:r w:rsidRPr="008F1428">
        <w:rPr>
          <w:rFonts w:eastAsia="Batang"/>
          <w:sz w:val="28"/>
          <w:szCs w:val="28"/>
        </w:rPr>
        <w:t>3. Пистолет удерживается дульной частью в произвольном направлении, снаряженный магазин вставляется в основание рукоятки пистолета (если по условиям упражнения уже не был присоединен), пистолет снимается с предохранителя (предохранитель выключается), патрон досылается в патронник, пистолет ставится на предохранитель (предохранитель включается), стрелок производит доклад о готовности «Иванов к стрельбе готов».</w:t>
      </w:r>
    </w:p>
    <w:p w:rsidR="00F32530" w:rsidRPr="008F1428" w:rsidRDefault="00F32530" w:rsidP="002405C7">
      <w:pPr>
        <w:tabs>
          <w:tab w:val="left" w:pos="720"/>
        </w:tabs>
        <w:ind w:right="-57" w:firstLine="709"/>
        <w:jc w:val="both"/>
        <w:rPr>
          <w:rFonts w:eastAsia="Batang"/>
          <w:bCs/>
          <w:i/>
          <w:sz w:val="28"/>
          <w:szCs w:val="28"/>
        </w:rPr>
      </w:pPr>
      <w:r w:rsidRPr="008F1428">
        <w:rPr>
          <w:rFonts w:eastAsia="Batang"/>
          <w:bCs/>
          <w:i/>
          <w:sz w:val="28"/>
          <w:szCs w:val="28"/>
        </w:rPr>
        <w:t>2</w:t>
      </w:r>
    </w:p>
    <w:p w:rsidR="00F32530" w:rsidRPr="008F1428" w:rsidRDefault="00F32530" w:rsidP="002405C7">
      <w:pPr>
        <w:tabs>
          <w:tab w:val="left" w:pos="720"/>
        </w:tabs>
        <w:ind w:right="-57" w:firstLine="709"/>
        <w:jc w:val="both"/>
        <w:rPr>
          <w:rFonts w:eastAsia="Batang"/>
          <w:b/>
          <w:sz w:val="28"/>
          <w:szCs w:val="28"/>
        </w:rPr>
      </w:pPr>
      <w:r w:rsidRPr="008F1428">
        <w:rPr>
          <w:rFonts w:eastAsia="Batang"/>
          <w:b/>
          <w:sz w:val="28"/>
          <w:szCs w:val="28"/>
        </w:rPr>
        <w:t>5.59. Действия стрелка по полному прекращению стрельбы в тире (на стрельбище):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Прекратить нажим на хвост спускового крючка; включить предохранитель (если таковой имеется).</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lastRenderedPageBreak/>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sz w:val="28"/>
          <w:szCs w:val="28"/>
        </w:rPr>
      </w:pPr>
      <w:r w:rsidRPr="008F1428">
        <w:rPr>
          <w:rFonts w:eastAsia="Batang"/>
          <w:i/>
          <w:sz w:val="28"/>
          <w:szCs w:val="28"/>
        </w:rPr>
        <w:t>3</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b/>
          <w:sz w:val="28"/>
          <w:szCs w:val="28"/>
        </w:rPr>
      </w:pPr>
      <w:r w:rsidRPr="008F1428">
        <w:rPr>
          <w:rFonts w:eastAsia="Batang"/>
          <w:b/>
          <w:sz w:val="28"/>
          <w:szCs w:val="28"/>
        </w:rPr>
        <w:t>5.60. Действия с оружием по завершении его применения частным охранником при исполнении служебных обязанностей (до прибытия правоохранительных органов):</w:t>
      </w:r>
    </w:p>
    <w:p w:rsidR="00F32530" w:rsidRPr="008F1428" w:rsidRDefault="00F32530" w:rsidP="002405C7">
      <w:pPr>
        <w:tabs>
          <w:tab w:val="left" w:pos="1966"/>
          <w:tab w:val="left" w:pos="2882"/>
          <w:tab w:val="left" w:pos="3798"/>
          <w:tab w:val="left" w:pos="4714"/>
        </w:tabs>
        <w:ind w:right="-57" w:firstLine="709"/>
        <w:jc w:val="both"/>
        <w:rPr>
          <w:rFonts w:eastAsia="Batang"/>
          <w:sz w:val="28"/>
          <w:szCs w:val="28"/>
        </w:rPr>
      </w:pPr>
      <w:r w:rsidRPr="008F1428">
        <w:rPr>
          <w:rFonts w:eastAsia="Batang"/>
          <w:sz w:val="28"/>
          <w:szCs w:val="28"/>
        </w:rPr>
        <w:t>1. Прекратить нажим на хвост спускового крючка, не разряжая оружие и не ставя оружие на предохранитель, дождаться указаний вышестоящего начальника или представителей правоохранительных органов.</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rsidR="00F32530"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sz w:val="28"/>
          <w:szCs w:val="28"/>
        </w:rPr>
        <w:t>3.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p>
    <w:p w:rsidR="00C014AE" w:rsidRPr="008F1428" w:rsidRDefault="00F32530"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autoSpaceDE w:val="0"/>
        <w:ind w:right="-57" w:firstLine="709"/>
        <w:jc w:val="both"/>
        <w:rPr>
          <w:rFonts w:eastAsia="Batang"/>
          <w:i/>
          <w:sz w:val="28"/>
          <w:szCs w:val="28"/>
        </w:rPr>
      </w:pPr>
      <w:r w:rsidRPr="008F1428">
        <w:rPr>
          <w:rFonts w:eastAsia="Batang"/>
          <w:i/>
          <w:sz w:val="28"/>
          <w:szCs w:val="28"/>
        </w:rPr>
        <w:t>3</w:t>
      </w:r>
    </w:p>
    <w:p w:rsidR="00646F68" w:rsidRPr="008F1428" w:rsidRDefault="00646F68" w:rsidP="00E31B5B">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jc w:val="both"/>
        <w:rPr>
          <w:rFonts w:eastAsia="Batang"/>
          <w:i/>
          <w:sz w:val="28"/>
          <w:szCs w:val="28"/>
        </w:rPr>
      </w:pPr>
    </w:p>
    <w:p w:rsidR="00B16A58" w:rsidRPr="008F1428" w:rsidRDefault="001E7CED" w:rsidP="00AC1F31">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firstLine="0"/>
        <w:jc w:val="center"/>
        <w:rPr>
          <w:rFonts w:eastAsia="Batang"/>
          <w:b/>
          <w:bCs/>
          <w:sz w:val="28"/>
          <w:szCs w:val="28"/>
        </w:rPr>
      </w:pPr>
      <w:r w:rsidRPr="008F1428">
        <w:rPr>
          <w:rFonts w:eastAsia="Batang"/>
          <w:b/>
          <w:bCs/>
          <w:sz w:val="28"/>
          <w:szCs w:val="28"/>
        </w:rPr>
        <w:t xml:space="preserve">Раздел 6. </w:t>
      </w:r>
      <w:r w:rsidR="00B16A58" w:rsidRPr="008F1428">
        <w:rPr>
          <w:rFonts w:eastAsia="Batang"/>
          <w:b/>
          <w:bCs/>
          <w:sz w:val="28"/>
          <w:szCs w:val="28"/>
        </w:rPr>
        <w:t xml:space="preserve">Вопросы по противодействию терроризму </w:t>
      </w:r>
    </w:p>
    <w:p w:rsidR="00B16A58" w:rsidRPr="008F1428" w:rsidRDefault="00B16A58" w:rsidP="00AC1F31">
      <w:pPr>
        <w:autoSpaceDE w:val="0"/>
        <w:ind w:right="-57" w:firstLine="0"/>
        <w:jc w:val="center"/>
        <w:rPr>
          <w:rFonts w:eastAsia="Batang"/>
          <w:b/>
          <w:bCs/>
          <w:sz w:val="28"/>
          <w:szCs w:val="28"/>
        </w:rPr>
      </w:pPr>
      <w:r w:rsidRPr="008F1428">
        <w:rPr>
          <w:rFonts w:eastAsia="Batang"/>
          <w:b/>
          <w:bCs/>
          <w:sz w:val="28"/>
          <w:szCs w:val="28"/>
        </w:rPr>
        <w:t xml:space="preserve"> (вопросы без пометок – для всех разрядов)</w:t>
      </w:r>
    </w:p>
    <w:p w:rsidR="00B16A58" w:rsidRPr="008F1428" w:rsidRDefault="00B16A58" w:rsidP="00E31B5B">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ind w:right="-57"/>
        <w:jc w:val="center"/>
        <w:rPr>
          <w:rFonts w:eastAsia="Batang"/>
          <w:sz w:val="28"/>
          <w:szCs w:val="28"/>
        </w:rPr>
      </w:pPr>
    </w:p>
    <w:p w:rsidR="001B67DD" w:rsidRPr="008F1428" w:rsidRDefault="001E7CED" w:rsidP="002405C7">
      <w:pPr>
        <w:pStyle w:val="afc"/>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b/>
          <w:sz w:val="28"/>
          <w:szCs w:val="28"/>
        </w:rPr>
      </w:pPr>
      <w:r w:rsidRPr="008F1428">
        <w:rPr>
          <w:rFonts w:ascii="Times New Roman" w:eastAsia="Batang" w:hAnsi="Times New Roman"/>
          <w:b/>
          <w:sz w:val="28"/>
          <w:szCs w:val="28"/>
        </w:rPr>
        <w:t>6.</w:t>
      </w:r>
      <w:r w:rsidR="00B16A58" w:rsidRPr="008F1428">
        <w:rPr>
          <w:rFonts w:ascii="Times New Roman" w:eastAsia="Batang" w:hAnsi="Times New Roman"/>
          <w:b/>
          <w:sz w:val="28"/>
          <w:szCs w:val="28"/>
        </w:rPr>
        <w:t xml:space="preserve">1. </w:t>
      </w:r>
      <w:r w:rsidR="000970DD" w:rsidRPr="008F1428">
        <w:rPr>
          <w:rFonts w:ascii="Times New Roman" w:eastAsia="Batang" w:hAnsi="Times New Roman"/>
          <w:b/>
          <w:sz w:val="28"/>
          <w:szCs w:val="28"/>
        </w:rPr>
        <w:t>В чем состоит особенность действий охранника 6 разряда в ходе противодействия террористическим угрозам? (6 разряд)</w:t>
      </w:r>
    </w:p>
    <w:p w:rsidR="005A4E26" w:rsidRPr="008F1428" w:rsidRDefault="005A4E26" w:rsidP="002405C7">
      <w:pPr>
        <w:pStyle w:val="afc"/>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1.</w:t>
      </w:r>
      <w:r w:rsidR="000970DD" w:rsidRPr="008F1428">
        <w:rPr>
          <w:rFonts w:ascii="Times New Roman" w:eastAsia="Batang" w:hAnsi="Times New Roman"/>
          <w:sz w:val="28"/>
          <w:szCs w:val="28"/>
        </w:rPr>
        <w:t xml:space="preserve"> В связи с возможным наличием у охранника служебного и/или гражданского оружия, а также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rsidR="008C7B0B" w:rsidRPr="008F1428" w:rsidRDefault="005A4E26" w:rsidP="002405C7">
      <w:pPr>
        <w:pStyle w:val="afc"/>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2.</w:t>
      </w:r>
      <w:r w:rsidR="000970DD" w:rsidRPr="008F1428">
        <w:rPr>
          <w:rFonts w:ascii="Times New Roman" w:eastAsia="Batang" w:hAnsi="Times New Roman"/>
          <w:sz w:val="28"/>
          <w:szCs w:val="28"/>
        </w:rPr>
        <w:t xml:space="preserve"> </w:t>
      </w:r>
      <w:r w:rsidR="008C7B0B" w:rsidRPr="008F1428">
        <w:rPr>
          <w:rFonts w:ascii="Times New Roman" w:eastAsia="Batang" w:hAnsi="Times New Roman"/>
          <w:sz w:val="28"/>
          <w:szCs w:val="28"/>
        </w:rPr>
        <w:t>В связи с возможным наличием у охранника служебного и/или гражданского оружия, а также специальных средств, необходимо понимать, что в ситуации противодействия террористическим угрозам их применять категорически запрещается.</w:t>
      </w:r>
    </w:p>
    <w:p w:rsidR="005A4E26" w:rsidRPr="008F1428" w:rsidRDefault="005A4E26" w:rsidP="002405C7">
      <w:pPr>
        <w:pStyle w:val="afc"/>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3.</w:t>
      </w:r>
      <w:r w:rsidR="000970DD" w:rsidRPr="008F1428">
        <w:rPr>
          <w:rFonts w:ascii="Times New Roman" w:eastAsia="Batang" w:hAnsi="Times New Roman"/>
          <w:sz w:val="28"/>
          <w:szCs w:val="28"/>
        </w:rPr>
        <w:t xml:space="preserve"> Каких-либо особенностей действий для охранника 6 разряда в ходе противодействия террористическим угрозам не усматривается.</w:t>
      </w:r>
    </w:p>
    <w:p w:rsidR="005A4E26" w:rsidRPr="008F1428" w:rsidRDefault="000970DD" w:rsidP="002405C7">
      <w:pPr>
        <w:pStyle w:val="afc"/>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i/>
          <w:sz w:val="28"/>
          <w:szCs w:val="28"/>
        </w:rPr>
      </w:pPr>
      <w:r w:rsidRPr="008F1428">
        <w:rPr>
          <w:rFonts w:ascii="Times New Roman" w:eastAsia="Batang" w:hAnsi="Times New Roman"/>
          <w:i/>
          <w:sz w:val="28"/>
          <w:szCs w:val="28"/>
        </w:rPr>
        <w:t>1</w:t>
      </w:r>
    </w:p>
    <w:p w:rsidR="001B67DD" w:rsidRPr="008F1428" w:rsidRDefault="001E7CED" w:rsidP="002405C7">
      <w:pPr>
        <w:pStyle w:val="afc"/>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b/>
          <w:sz w:val="28"/>
          <w:szCs w:val="28"/>
        </w:rPr>
      </w:pPr>
      <w:r w:rsidRPr="008F1428">
        <w:rPr>
          <w:rFonts w:ascii="Times New Roman" w:eastAsia="Batang" w:hAnsi="Times New Roman"/>
          <w:b/>
          <w:sz w:val="28"/>
          <w:szCs w:val="28"/>
        </w:rPr>
        <w:t>6.</w:t>
      </w:r>
      <w:r w:rsidR="001B67DD" w:rsidRPr="008F1428">
        <w:rPr>
          <w:rFonts w:ascii="Times New Roman" w:eastAsia="Batang" w:hAnsi="Times New Roman"/>
          <w:b/>
          <w:sz w:val="28"/>
          <w:szCs w:val="28"/>
        </w:rPr>
        <w:t>2.</w:t>
      </w:r>
      <w:r w:rsidR="005A4E26" w:rsidRPr="008F1428">
        <w:rPr>
          <w:rFonts w:ascii="Times New Roman" w:eastAsia="Batang" w:hAnsi="Times New Roman"/>
          <w:b/>
          <w:sz w:val="28"/>
          <w:szCs w:val="28"/>
        </w:rPr>
        <w:t xml:space="preserve"> </w:t>
      </w:r>
      <w:r w:rsidR="000970DD" w:rsidRPr="008F1428">
        <w:rPr>
          <w:rFonts w:ascii="Times New Roman" w:eastAsia="Batang" w:hAnsi="Times New Roman"/>
          <w:b/>
          <w:sz w:val="28"/>
          <w:szCs w:val="28"/>
        </w:rPr>
        <w:t>В чем состоит особенность действий охранника 5 разряда в ходе противодействия террористическим угрозам? (5 разряд)</w:t>
      </w:r>
    </w:p>
    <w:p w:rsidR="008C7B0B" w:rsidRPr="008F1428" w:rsidRDefault="005A4E26" w:rsidP="002405C7">
      <w:pPr>
        <w:pStyle w:val="afc"/>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1.</w:t>
      </w:r>
      <w:r w:rsidR="008C7B0B" w:rsidRPr="008F1428">
        <w:rPr>
          <w:rFonts w:ascii="Times New Roman" w:eastAsia="Batang" w:hAnsi="Times New Roman"/>
          <w:sz w:val="28"/>
          <w:szCs w:val="28"/>
        </w:rPr>
        <w:t xml:space="preserve"> Каких-либо особенностей действий для охранника 5 разряда в ходе противодействия террористическим угрозам не усматривается.</w:t>
      </w:r>
    </w:p>
    <w:p w:rsidR="000970DD" w:rsidRPr="008F1428" w:rsidRDefault="005A4E26" w:rsidP="002405C7">
      <w:pPr>
        <w:pStyle w:val="afc"/>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2.</w:t>
      </w:r>
      <w:r w:rsidR="000970DD" w:rsidRPr="008F1428">
        <w:rPr>
          <w:rFonts w:ascii="Times New Roman" w:eastAsia="Batang" w:hAnsi="Times New Roman"/>
          <w:sz w:val="28"/>
          <w:szCs w:val="28"/>
        </w:rPr>
        <w:t xml:space="preserve"> В связи с возможным наличием у охранника гражданского оружия и/или 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 учитывая опасность террористической угрозы.</w:t>
      </w:r>
    </w:p>
    <w:p w:rsidR="005A4E26" w:rsidRPr="008F1428" w:rsidRDefault="005A4E26" w:rsidP="002405C7">
      <w:pPr>
        <w:pStyle w:val="afc"/>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3.</w:t>
      </w:r>
      <w:r w:rsidR="008C7B0B" w:rsidRPr="008F1428">
        <w:rPr>
          <w:rFonts w:ascii="Times New Roman" w:eastAsia="Batang" w:hAnsi="Times New Roman"/>
          <w:sz w:val="28"/>
          <w:szCs w:val="28"/>
        </w:rPr>
        <w:t xml:space="preserve"> В связи с возможным наличием у охранника гражданского оружия и/или специальных средств, необходимо понимать, что в ситуации противодействия террористическим угрозам их применять категорически запрещается.</w:t>
      </w:r>
    </w:p>
    <w:p w:rsidR="005A4E26" w:rsidRPr="008F1428" w:rsidRDefault="000970DD" w:rsidP="002405C7">
      <w:pPr>
        <w:pStyle w:val="afc"/>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i/>
          <w:sz w:val="28"/>
          <w:szCs w:val="28"/>
        </w:rPr>
      </w:pPr>
      <w:r w:rsidRPr="008F1428">
        <w:rPr>
          <w:rFonts w:ascii="Times New Roman" w:eastAsia="Batang" w:hAnsi="Times New Roman"/>
          <w:i/>
          <w:sz w:val="28"/>
          <w:szCs w:val="28"/>
        </w:rPr>
        <w:t>2</w:t>
      </w:r>
    </w:p>
    <w:p w:rsidR="00474F48" w:rsidRPr="008F1428" w:rsidRDefault="001E7CED" w:rsidP="002405C7">
      <w:pPr>
        <w:pStyle w:val="afc"/>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b/>
          <w:sz w:val="28"/>
          <w:szCs w:val="28"/>
        </w:rPr>
      </w:pPr>
      <w:r w:rsidRPr="008F1428">
        <w:rPr>
          <w:rFonts w:ascii="Times New Roman" w:eastAsia="Batang" w:hAnsi="Times New Roman"/>
          <w:b/>
          <w:sz w:val="28"/>
          <w:szCs w:val="28"/>
        </w:rPr>
        <w:lastRenderedPageBreak/>
        <w:t>6.</w:t>
      </w:r>
      <w:r w:rsidR="0090301B" w:rsidRPr="008F1428">
        <w:rPr>
          <w:rFonts w:ascii="Times New Roman" w:eastAsia="Batang" w:hAnsi="Times New Roman"/>
          <w:b/>
          <w:sz w:val="28"/>
          <w:szCs w:val="28"/>
        </w:rPr>
        <w:t xml:space="preserve">3. </w:t>
      </w:r>
      <w:r w:rsidR="00474F48" w:rsidRPr="008F1428">
        <w:rPr>
          <w:rFonts w:ascii="Times New Roman" w:eastAsia="Batang" w:hAnsi="Times New Roman"/>
          <w:b/>
          <w:sz w:val="28"/>
          <w:szCs w:val="28"/>
        </w:rPr>
        <w:t>В чем состоит особенность действий охранника 4 разряда в ходе противодействия террористическим угрозам? (4 разряд)</w:t>
      </w:r>
    </w:p>
    <w:p w:rsidR="005A4E26" w:rsidRPr="008F1428" w:rsidRDefault="005A4E26" w:rsidP="002405C7">
      <w:pPr>
        <w:pStyle w:val="afc"/>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1.</w:t>
      </w:r>
      <w:r w:rsidR="008C7B0B" w:rsidRPr="008F1428">
        <w:rPr>
          <w:rFonts w:ascii="Times New Roman" w:eastAsia="Batang" w:hAnsi="Times New Roman"/>
          <w:sz w:val="28"/>
          <w:szCs w:val="28"/>
        </w:rPr>
        <w:t xml:space="preserve"> В связи с возможным наличием у охранника специальных средств, необходимо понимать, что в ситуации противодействия террористическим угрозам их применять категорически запрещается.</w:t>
      </w:r>
    </w:p>
    <w:p w:rsidR="008C7B0B" w:rsidRPr="008F1428" w:rsidRDefault="005A4E26" w:rsidP="002405C7">
      <w:pPr>
        <w:pStyle w:val="afc"/>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2.</w:t>
      </w:r>
      <w:r w:rsidR="008C7B0B" w:rsidRPr="008F1428">
        <w:rPr>
          <w:rFonts w:ascii="Times New Roman" w:eastAsia="Batang" w:hAnsi="Times New Roman"/>
          <w:sz w:val="28"/>
          <w:szCs w:val="28"/>
        </w:rPr>
        <w:t xml:space="preserve"> Каких-либо особенностей действий для охранника 4 разряда в ходе противодействия террористическим угрозам не усматривается.</w:t>
      </w:r>
    </w:p>
    <w:p w:rsidR="005A4E26" w:rsidRPr="008F1428" w:rsidRDefault="005A4E26" w:rsidP="002405C7">
      <w:pPr>
        <w:pStyle w:val="afc"/>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pacing w:after="0" w:line="240" w:lineRule="auto"/>
        <w:ind w:left="0" w:right="-57" w:firstLine="709"/>
        <w:rPr>
          <w:rFonts w:ascii="Times New Roman" w:eastAsia="Batang" w:hAnsi="Times New Roman"/>
          <w:sz w:val="28"/>
          <w:szCs w:val="28"/>
        </w:rPr>
      </w:pPr>
      <w:r w:rsidRPr="008F1428">
        <w:rPr>
          <w:rFonts w:ascii="Times New Roman" w:eastAsia="Batang" w:hAnsi="Times New Roman"/>
          <w:sz w:val="28"/>
          <w:szCs w:val="28"/>
        </w:rPr>
        <w:t>3.</w:t>
      </w:r>
      <w:r w:rsidR="00474F48" w:rsidRPr="008F1428">
        <w:rPr>
          <w:rFonts w:ascii="Times New Roman" w:eastAsia="Batang" w:hAnsi="Times New Roman"/>
          <w:sz w:val="28"/>
          <w:szCs w:val="28"/>
        </w:rPr>
        <w:t xml:space="preserve"> </w:t>
      </w:r>
      <w:r w:rsidR="008C7B0B" w:rsidRPr="008F1428">
        <w:rPr>
          <w:rFonts w:ascii="Times New Roman" w:eastAsia="Batang" w:hAnsi="Times New Roman"/>
          <w:sz w:val="28"/>
          <w:szCs w:val="28"/>
        </w:rPr>
        <w:t xml:space="preserve">В связи с возможным наличием у охранника </w:t>
      </w:r>
      <w:r w:rsidR="00474F48" w:rsidRPr="008F1428">
        <w:rPr>
          <w:rFonts w:ascii="Times New Roman" w:eastAsia="Batang" w:hAnsi="Times New Roman"/>
          <w:sz w:val="28"/>
          <w:szCs w:val="28"/>
        </w:rPr>
        <w:t>специальных средств необходимо дополнительно прогнозировать эффективность, а также возможные положительные и отрицательные последствия от их применения</w:t>
      </w:r>
      <w:r w:rsidR="000970DD" w:rsidRPr="008F1428">
        <w:rPr>
          <w:rFonts w:ascii="Times New Roman" w:eastAsia="Batang" w:hAnsi="Times New Roman"/>
          <w:sz w:val="28"/>
          <w:szCs w:val="28"/>
        </w:rPr>
        <w:t xml:space="preserve"> с учетом опасности террористической угрозы</w:t>
      </w:r>
      <w:r w:rsidR="00474F48" w:rsidRPr="008F1428">
        <w:rPr>
          <w:rFonts w:ascii="Times New Roman" w:eastAsia="Batang" w:hAnsi="Times New Roman"/>
          <w:sz w:val="28"/>
          <w:szCs w:val="28"/>
        </w:rPr>
        <w:t>.</w:t>
      </w:r>
    </w:p>
    <w:p w:rsidR="005A4E26" w:rsidRPr="008F1428" w:rsidRDefault="005A4E26" w:rsidP="002405C7">
      <w:pPr>
        <w:pStyle w:val="afc"/>
        <w:spacing w:after="0" w:line="240" w:lineRule="auto"/>
        <w:ind w:left="0" w:right="-57" w:firstLine="709"/>
        <w:rPr>
          <w:rFonts w:ascii="Times New Roman" w:eastAsia="Batang" w:hAnsi="Times New Roman"/>
          <w:i/>
          <w:sz w:val="28"/>
          <w:szCs w:val="28"/>
        </w:rPr>
      </w:pPr>
      <w:r w:rsidRPr="008F1428">
        <w:rPr>
          <w:rFonts w:ascii="Times New Roman" w:eastAsia="Batang" w:hAnsi="Times New Roman"/>
          <w:i/>
          <w:sz w:val="28"/>
          <w:szCs w:val="28"/>
        </w:rPr>
        <w:t>3</w:t>
      </w:r>
    </w:p>
    <w:p w:rsidR="001B67DD" w:rsidRPr="004904AA" w:rsidRDefault="001B67DD" w:rsidP="00F32530">
      <w:pPr>
        <w:pStyle w:val="211"/>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line="240" w:lineRule="auto"/>
        <w:ind w:right="-57" w:firstLine="0"/>
        <w:rPr>
          <w:rFonts w:ascii="Times New Roman" w:eastAsia="Batang" w:hAnsi="Times New Roman"/>
          <w:b w:val="0"/>
          <w:bCs w:val="0"/>
        </w:rPr>
      </w:pPr>
    </w:p>
    <w:p w:rsidR="008F1428" w:rsidRPr="004904AA" w:rsidRDefault="008F1428" w:rsidP="008F1428">
      <w:pPr>
        <w:pStyle w:val="1"/>
        <w:tabs>
          <w:tab w:val="left" w:pos="0"/>
        </w:tabs>
        <w:spacing w:line="240" w:lineRule="auto"/>
        <w:jc w:val="center"/>
        <w:rPr>
          <w:rFonts w:eastAsia="Batang"/>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Pr="004904AA" w:rsidRDefault="008F1428" w:rsidP="008F1428">
      <w:pPr>
        <w:rPr>
          <w:rFonts w:eastAsia="Batang"/>
          <w:sz w:val="28"/>
          <w:szCs w:val="28"/>
        </w:rPr>
      </w:pPr>
    </w:p>
    <w:p w:rsidR="008F1428" w:rsidRDefault="008F1428" w:rsidP="008F1428">
      <w:pPr>
        <w:rPr>
          <w:rFonts w:eastAsia="Batang"/>
          <w:sz w:val="28"/>
          <w:szCs w:val="28"/>
        </w:rPr>
      </w:pPr>
    </w:p>
    <w:p w:rsidR="004904AA" w:rsidRDefault="004904AA"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2405C7" w:rsidRDefault="002405C7" w:rsidP="008F1428">
      <w:pPr>
        <w:rPr>
          <w:rFonts w:eastAsia="Batang"/>
          <w:sz w:val="28"/>
          <w:szCs w:val="28"/>
        </w:rPr>
      </w:pPr>
    </w:p>
    <w:p w:rsidR="004904AA" w:rsidRDefault="004904AA" w:rsidP="008F1428">
      <w:pPr>
        <w:rPr>
          <w:rFonts w:eastAsia="Batang"/>
          <w:sz w:val="28"/>
          <w:szCs w:val="28"/>
        </w:rPr>
      </w:pPr>
    </w:p>
    <w:p w:rsidR="004904AA" w:rsidRDefault="004904AA" w:rsidP="008F1428">
      <w:pPr>
        <w:rPr>
          <w:rFonts w:eastAsia="Batang"/>
          <w:sz w:val="28"/>
          <w:szCs w:val="28"/>
        </w:rPr>
      </w:pPr>
    </w:p>
    <w:p w:rsidR="004904AA" w:rsidRDefault="004904AA" w:rsidP="008F1428">
      <w:pPr>
        <w:rPr>
          <w:rFonts w:eastAsia="Batang"/>
          <w:sz w:val="28"/>
          <w:szCs w:val="28"/>
        </w:rPr>
      </w:pPr>
    </w:p>
    <w:p w:rsidR="00865B59" w:rsidRPr="008F1428" w:rsidRDefault="00865B59" w:rsidP="00AD5EAF">
      <w:pPr>
        <w:pStyle w:val="1"/>
        <w:numPr>
          <w:ilvl w:val="0"/>
          <w:numId w:val="26"/>
        </w:numPr>
        <w:tabs>
          <w:tab w:val="left" w:pos="0"/>
        </w:tabs>
        <w:spacing w:line="240" w:lineRule="auto"/>
        <w:ind w:left="0" w:firstLine="0"/>
        <w:jc w:val="center"/>
        <w:rPr>
          <w:rFonts w:eastAsia="Batang"/>
        </w:rPr>
      </w:pPr>
      <w:r w:rsidRPr="008F1428">
        <w:rPr>
          <w:rFonts w:eastAsia="Batang"/>
          <w:b/>
          <w:bCs/>
          <w:caps/>
        </w:rPr>
        <w:lastRenderedPageBreak/>
        <w:t xml:space="preserve">периодическая проверка </w:t>
      </w:r>
    </w:p>
    <w:p w:rsidR="004904AA" w:rsidRPr="004904AA" w:rsidRDefault="00865B59" w:rsidP="00AD5EAF">
      <w:pPr>
        <w:pStyle w:val="1"/>
        <w:numPr>
          <w:ilvl w:val="0"/>
          <w:numId w:val="26"/>
        </w:numPr>
        <w:tabs>
          <w:tab w:val="left" w:pos="0"/>
        </w:tabs>
        <w:spacing w:line="240" w:lineRule="auto"/>
        <w:ind w:left="0" w:firstLine="0"/>
        <w:jc w:val="center"/>
        <w:rPr>
          <w:rFonts w:eastAsia="Batang"/>
        </w:rPr>
      </w:pPr>
      <w:r w:rsidRPr="004904AA">
        <w:rPr>
          <w:rFonts w:eastAsia="Batang"/>
          <w:b/>
          <w:bCs/>
          <w:caps/>
        </w:rPr>
        <w:t xml:space="preserve">работников юридических лиц с </w:t>
      </w:r>
      <w:proofErr w:type="gramStart"/>
      <w:r w:rsidRPr="004904AA">
        <w:rPr>
          <w:rFonts w:eastAsia="Batang"/>
          <w:b/>
          <w:bCs/>
          <w:caps/>
        </w:rPr>
        <w:t>особыми</w:t>
      </w:r>
      <w:proofErr w:type="gramEnd"/>
      <w:r w:rsidRPr="004904AA">
        <w:rPr>
          <w:rFonts w:eastAsia="Batang"/>
          <w:b/>
          <w:bCs/>
          <w:caps/>
        </w:rPr>
        <w:t xml:space="preserve"> </w:t>
      </w:r>
    </w:p>
    <w:p w:rsidR="00865B59" w:rsidRPr="004904AA" w:rsidRDefault="00865B59" w:rsidP="00AD5EAF">
      <w:pPr>
        <w:pStyle w:val="1"/>
        <w:numPr>
          <w:ilvl w:val="0"/>
          <w:numId w:val="26"/>
        </w:numPr>
        <w:tabs>
          <w:tab w:val="left" w:pos="0"/>
        </w:tabs>
        <w:spacing w:line="240" w:lineRule="auto"/>
        <w:ind w:left="0" w:firstLine="0"/>
        <w:jc w:val="center"/>
        <w:rPr>
          <w:rFonts w:eastAsia="Batang"/>
        </w:rPr>
      </w:pPr>
      <w:r w:rsidRPr="004904AA">
        <w:rPr>
          <w:rFonts w:eastAsia="Batang"/>
          <w:b/>
          <w:bCs/>
          <w:caps/>
        </w:rPr>
        <w:t>уставными задачами.</w:t>
      </w:r>
    </w:p>
    <w:p w:rsidR="00865B59" w:rsidRPr="008F1428" w:rsidRDefault="00865B59" w:rsidP="00AD5EAF">
      <w:pPr>
        <w:pStyle w:val="1"/>
        <w:numPr>
          <w:ilvl w:val="0"/>
          <w:numId w:val="26"/>
        </w:numPr>
        <w:tabs>
          <w:tab w:val="left" w:pos="0"/>
        </w:tabs>
        <w:spacing w:line="240" w:lineRule="auto"/>
        <w:ind w:left="0" w:firstLine="0"/>
        <w:jc w:val="center"/>
        <w:rPr>
          <w:rFonts w:eastAsia="Batang"/>
        </w:rPr>
      </w:pPr>
      <w:r w:rsidRPr="008F1428">
        <w:rPr>
          <w:rFonts w:eastAsia="Batang"/>
          <w:b/>
        </w:rPr>
        <w:t>ВОПРОСЫ И ОТВЕТЫ</w:t>
      </w:r>
      <w:r w:rsidR="00A573A9" w:rsidRPr="008F1428">
        <w:rPr>
          <w:rFonts w:eastAsia="Batang"/>
          <w:b/>
          <w:lang w:val="en-US"/>
        </w:rPr>
        <w:t>.</w:t>
      </w:r>
      <w:r w:rsidRPr="008F1428">
        <w:rPr>
          <w:rFonts w:eastAsia="Batang"/>
          <w:b/>
        </w:rPr>
        <w:t xml:space="preserve"> </w:t>
      </w:r>
    </w:p>
    <w:p w:rsidR="00865B59" w:rsidRPr="008F1428" w:rsidRDefault="00865B59" w:rsidP="00865B59">
      <w:pPr>
        <w:numPr>
          <w:ilvl w:val="0"/>
          <w:numId w:val="26"/>
        </w:numPr>
        <w:ind w:left="0" w:firstLine="0"/>
        <w:jc w:val="both"/>
        <w:rPr>
          <w:rFonts w:eastAsia="Batang"/>
          <w:bCs/>
          <w:sz w:val="28"/>
          <w:szCs w:val="28"/>
          <w:u w:val="single"/>
        </w:rPr>
      </w:pPr>
    </w:p>
    <w:p w:rsidR="00865B59" w:rsidRPr="008F1428" w:rsidRDefault="00865B59" w:rsidP="00865B59">
      <w:pPr>
        <w:numPr>
          <w:ilvl w:val="0"/>
          <w:numId w:val="26"/>
        </w:numPr>
        <w:jc w:val="center"/>
        <w:rPr>
          <w:rFonts w:eastAsia="Batang"/>
          <w:sz w:val="28"/>
          <w:szCs w:val="28"/>
        </w:rPr>
      </w:pPr>
      <w:r w:rsidRPr="008F1428">
        <w:rPr>
          <w:rFonts w:eastAsia="Batang"/>
          <w:b/>
          <w:bCs/>
          <w:sz w:val="28"/>
          <w:szCs w:val="28"/>
        </w:rPr>
        <w:t xml:space="preserve">Раздел 1.   Вопросы по правовой подготовке </w:t>
      </w:r>
    </w:p>
    <w:p w:rsidR="00865B59" w:rsidRPr="008F1428" w:rsidRDefault="00865B59" w:rsidP="00865B59">
      <w:pPr>
        <w:ind w:right="-57"/>
        <w:jc w:val="center"/>
        <w:rPr>
          <w:rFonts w:eastAsia="Batang"/>
          <w:b/>
          <w:color w:val="000000"/>
          <w:sz w:val="28"/>
          <w:szCs w:val="28"/>
        </w:rPr>
      </w:pP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1.1.</w:t>
      </w:r>
      <w:r w:rsidRPr="008F1428">
        <w:rPr>
          <w:rFonts w:eastAsia="Batang"/>
          <w:b/>
          <w:color w:val="000000"/>
          <w:sz w:val="28"/>
          <w:szCs w:val="28"/>
          <w:lang w:val="en-US"/>
        </w:rPr>
        <w:t> </w:t>
      </w:r>
      <w:r w:rsidRPr="008F1428">
        <w:rPr>
          <w:rFonts w:eastAsia="Batang"/>
          <w:b/>
          <w:color w:val="000000"/>
          <w:sz w:val="28"/>
          <w:szCs w:val="28"/>
        </w:rPr>
        <w:t>В соответствии с действующим законодательством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и предметы, конструктивно предназначенные для поражения живой или иной цели, подачи сигналов.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Устройства и предметы, конструктивно не предназначенные,</w:t>
      </w:r>
      <w:r w:rsidRPr="008F1428">
        <w:rPr>
          <w:rFonts w:eastAsia="Batang"/>
          <w:color w:val="000000"/>
          <w:sz w:val="28"/>
          <w:szCs w:val="28"/>
        </w:rPr>
        <w:br/>
        <w:t>но приспособленные для поражения живой или иной цели.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bookmarkStart w:id="1" w:name="__DdeLink__10873_4203585853"/>
      <w:r w:rsidRPr="008F1428">
        <w:rPr>
          <w:rFonts w:eastAsia="Batang"/>
          <w:color w:val="000000"/>
          <w:sz w:val="28"/>
          <w:szCs w:val="28"/>
          <w:lang w:val="en-US"/>
        </w:rPr>
        <w:t> </w:t>
      </w:r>
      <w:bookmarkEnd w:id="1"/>
      <w:r w:rsidRPr="008F1428">
        <w:rPr>
          <w:rFonts w:eastAsia="Batang"/>
          <w:color w:val="000000"/>
          <w:sz w:val="28"/>
          <w:szCs w:val="28"/>
        </w:rPr>
        <w:t>Устройства и предметы, при помощи которых производится метание пули, дроби, картечи.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1.2.</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огнестрельное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механического поражения цели</w:t>
      </w:r>
      <w:r w:rsidRPr="008F1428">
        <w:rPr>
          <w:rFonts w:eastAsia="Batang"/>
          <w:color w:val="000000"/>
          <w:sz w:val="28"/>
          <w:szCs w:val="28"/>
        </w:rPr>
        <w:br/>
        <w:t>на расстоянии снарядом, получившим направленное движение за счет мускульной силы человека.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механического поражения цели</w:t>
      </w:r>
      <w:r w:rsidRPr="008F1428">
        <w:rPr>
          <w:rFonts w:eastAsia="Batang"/>
          <w:color w:val="000000"/>
          <w:sz w:val="28"/>
          <w:szCs w:val="28"/>
        </w:rPr>
        <w:br/>
        <w:t>на расстоянии метаемым снаряжением, получающим направленное движение за счет энергии порохового или иного заряда.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в котором для метания поражающего элемента используется энергия газов.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w:t>
      </w:r>
      <w:r w:rsidRPr="008F1428">
        <w:rPr>
          <w:rFonts w:eastAsia="Batang"/>
          <w:color w:val="000000"/>
          <w:sz w:val="28"/>
          <w:szCs w:val="28"/>
          <w:lang w:val="en-US"/>
        </w:rPr>
        <w:t> </w:t>
      </w:r>
      <w:r w:rsidRPr="008F1428">
        <w:rPr>
          <w:rFonts w:eastAsia="Batang"/>
          <w:color w:val="000000"/>
          <w:sz w:val="28"/>
          <w:szCs w:val="28"/>
        </w:rPr>
        <w:t xml:space="preserve"> </w:t>
      </w:r>
      <w:r w:rsidRPr="008F1428">
        <w:rPr>
          <w:rFonts w:eastAsia="Batang"/>
          <w:b/>
          <w:bCs/>
          <w:color w:val="000000"/>
          <w:sz w:val="28"/>
          <w:szCs w:val="28"/>
        </w:rPr>
        <w:t>В соответствии с действующим законодательством</w:t>
      </w:r>
      <w:r w:rsidRPr="008F1428">
        <w:rPr>
          <w:rFonts w:eastAsia="Batang"/>
          <w:b/>
          <w:color w:val="000000"/>
          <w:sz w:val="28"/>
          <w:szCs w:val="28"/>
        </w:rPr>
        <w:t xml:space="preserve"> к</w:t>
      </w:r>
      <w:r w:rsidRPr="008F1428">
        <w:rPr>
          <w:rFonts w:eastAsia="Batang"/>
          <w:b/>
          <w:bCs/>
          <w:color w:val="000000"/>
          <w:sz w:val="28"/>
          <w:szCs w:val="28"/>
        </w:rPr>
        <w:t xml:space="preserve"> основным частям огнестрельного оружия относятся: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Курок, ударник, спусковой механизм, прицельное приспособление.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Совокупность механизмов и деталей, обеспечивающих производство выстрела.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Ствол, затвор, барабан, рамка, ствольная коробка.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холодное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при помощи мускульной силы человека при непосредственном контакте с объектом поражения.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при помощи механического устройства при непосредственном контакте с объектом поражения.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на расстоянии снарядом, получающим направленное движение при помощи мускульной силы человека.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1.5.</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метательное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сжатой пружины.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на расстоянии снарядом, получающим направленное движение при помощи мускульной силы человека или механического устройства.</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сжатого, сжиженного или отвержденного газа.</w:t>
      </w:r>
    </w:p>
    <w:p w:rsidR="00865B59" w:rsidRPr="008F1428" w:rsidRDefault="00865B59" w:rsidP="002405C7">
      <w:pPr>
        <w:tabs>
          <w:tab w:val="left" w:pos="2520"/>
        </w:tabs>
        <w:ind w:right="-57"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пневматическое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с дульной энергией не более 25 Дж, предназначенное для поражения цели на расстоянии снарядом, получившим направленное движение за счет энергии сжатого газа.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поражения цели на расстоянии снарядом, получающим направленное движение за счет энергии сжатой пружины.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поражения цели на расстоянии снарядом, получающим направленное движение за счет энергии сжатого, сжиженного или отвержденного газа.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газовое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предназначенное для временного химического поражения живой цели путем применения слезоточивых или раздражающих веществ.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Оружие и устройства, предназначенные для временного поражения живой цели путем применения </w:t>
      </w:r>
      <w:proofErr w:type="gramStart"/>
      <w:r w:rsidRPr="008F1428">
        <w:rPr>
          <w:rFonts w:eastAsia="Batang"/>
          <w:color w:val="000000"/>
          <w:sz w:val="28"/>
          <w:szCs w:val="28"/>
        </w:rPr>
        <w:t>нервно-паралитических</w:t>
      </w:r>
      <w:proofErr w:type="gramEnd"/>
      <w:r w:rsidRPr="008F1428">
        <w:rPr>
          <w:rFonts w:eastAsia="Batang"/>
          <w:color w:val="000000"/>
          <w:sz w:val="28"/>
          <w:szCs w:val="28"/>
        </w:rPr>
        <w:t xml:space="preserve"> веществ.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Оружие, предназначенное для поражения живой цели путем применения слезоточивых, </w:t>
      </w:r>
      <w:proofErr w:type="gramStart"/>
      <w:r w:rsidRPr="008F1428">
        <w:rPr>
          <w:rFonts w:eastAsia="Batang"/>
          <w:color w:val="000000"/>
          <w:sz w:val="28"/>
          <w:szCs w:val="28"/>
        </w:rPr>
        <w:t>нервно-паралитических</w:t>
      </w:r>
      <w:proofErr w:type="gramEnd"/>
      <w:r w:rsidRPr="008F1428">
        <w:rPr>
          <w:rFonts w:eastAsia="Batang"/>
          <w:color w:val="000000"/>
          <w:sz w:val="28"/>
          <w:szCs w:val="28"/>
        </w:rPr>
        <w:t xml:space="preserve"> или раздражающих веществ.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1.8.</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боеприпасы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выстрела из оружия и состоящие</w:t>
      </w:r>
      <w:r w:rsidRPr="008F1428">
        <w:rPr>
          <w:rFonts w:eastAsia="Batang"/>
          <w:color w:val="000000"/>
          <w:sz w:val="28"/>
          <w:szCs w:val="28"/>
        </w:rPr>
        <w:br/>
        <w:t>из трех элементов - средства инициирования, метательного заряда</w:t>
      </w:r>
      <w:r w:rsidRPr="008F1428">
        <w:rPr>
          <w:rFonts w:eastAsia="Batang"/>
          <w:color w:val="000000"/>
          <w:sz w:val="28"/>
          <w:szCs w:val="28"/>
        </w:rPr>
        <w:br/>
        <w:t>и метаемого снаряжения.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w:t>
      </w:r>
      <w:bookmarkStart w:id="2" w:name="_GoBack1"/>
      <w:bookmarkEnd w:id="2"/>
      <w:r w:rsidRPr="008F1428">
        <w:rPr>
          <w:rFonts w:eastAsia="Batang"/>
          <w:color w:val="000000"/>
          <w:sz w:val="28"/>
          <w:szCs w:val="28"/>
        </w:rPr>
        <w:t xml:space="preserve">меты вооружения и метаемое снаряжение, предназначенные для поражения цели и содержащие разрывной, </w:t>
      </w:r>
      <w:proofErr w:type="gramStart"/>
      <w:r w:rsidRPr="008F1428">
        <w:rPr>
          <w:rFonts w:eastAsia="Batang"/>
          <w:color w:val="000000"/>
          <w:sz w:val="28"/>
          <w:szCs w:val="28"/>
        </w:rPr>
        <w:t>метательный</w:t>
      </w:r>
      <w:proofErr w:type="gramEnd"/>
      <w:r w:rsidRPr="008F1428">
        <w:rPr>
          <w:rFonts w:eastAsia="Batang"/>
          <w:color w:val="000000"/>
          <w:sz w:val="28"/>
          <w:szCs w:val="28"/>
        </w:rPr>
        <w:t xml:space="preserve">, пиротехнический или вышибной заряды либо их сочетание. </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Устройства, предназначенные для выстрела из оружия и поражения цели.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1.9.</w:t>
      </w:r>
      <w:r w:rsidRPr="008F1428">
        <w:rPr>
          <w:rFonts w:eastAsia="Batang"/>
          <w:color w:val="000000"/>
          <w:sz w:val="28"/>
          <w:szCs w:val="28"/>
          <w:lang w:val="en-US"/>
        </w:rPr>
        <w:t> </w:t>
      </w:r>
      <w:r w:rsidRPr="008F1428">
        <w:rPr>
          <w:rFonts w:eastAsia="Batang"/>
          <w:b/>
          <w:color w:val="000000"/>
          <w:sz w:val="28"/>
          <w:szCs w:val="28"/>
        </w:rPr>
        <w:t>В соответствии с действующим законодательством патрон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Боеприпас, представляющий собой сборочную единицу, состоящую</w:t>
      </w:r>
      <w:r w:rsidRPr="008F1428">
        <w:rPr>
          <w:rFonts w:eastAsia="Batang"/>
          <w:color w:val="000000"/>
          <w:sz w:val="28"/>
          <w:szCs w:val="28"/>
        </w:rPr>
        <w:br/>
        <w:t>из метаемого элемента, метательного заряда, капсюля-воспламенителя</w:t>
      </w:r>
      <w:r w:rsidRPr="008F1428">
        <w:rPr>
          <w:rFonts w:eastAsia="Batang"/>
          <w:color w:val="000000"/>
          <w:sz w:val="28"/>
          <w:szCs w:val="28"/>
        </w:rPr>
        <w:br/>
        <w:t>и гильзы.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оружия и состоящее</w:t>
      </w:r>
      <w:r w:rsidRPr="008F1428">
        <w:rPr>
          <w:rFonts w:eastAsia="Batang"/>
          <w:color w:val="000000"/>
          <w:sz w:val="28"/>
          <w:szCs w:val="28"/>
        </w:rPr>
        <w:br/>
        <w:t>из трех элементов - средства инициирования, метательного заряда</w:t>
      </w:r>
      <w:r w:rsidRPr="008F1428">
        <w:rPr>
          <w:rFonts w:eastAsia="Batang"/>
          <w:color w:val="000000"/>
          <w:sz w:val="28"/>
          <w:szCs w:val="28"/>
        </w:rPr>
        <w:br/>
        <w:t>и метаемого снаряжения.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оружия, объединяющее</w:t>
      </w:r>
      <w:r w:rsidRPr="008F1428">
        <w:rPr>
          <w:rFonts w:eastAsia="Batang"/>
          <w:color w:val="000000"/>
          <w:sz w:val="28"/>
          <w:szCs w:val="28"/>
        </w:rPr>
        <w:br/>
        <w:t>в одно целое при помощи гильзы средства инициирования, метательный заряд и метаемое снаряжение.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lastRenderedPageBreak/>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1.10.</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сигнальное оружие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конструктивно предназначенное только для подачи световых, дымовых или звуковых сигналов.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Устройство, конструктивно предназначенное для подачи сигналов бедствия в виде звука, или света.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Предметы вооружения и метаемое снаряжение, предназначенные для создания световых, дымовых или звуковых эффектов.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1.11.</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оборот оружия и основных частей огнестрельного оружия в Российской Федерации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Приобретение гражданами и юридическими лицами с особыми уставными задачами оружия и основных частей огнестрельного оружия, получение разрешений на его хранение и использование, транспортирование, учет, хранение, ношение и использование.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proofErr w:type="gramStart"/>
      <w:r w:rsidRPr="008F1428">
        <w:rPr>
          <w:rFonts w:eastAsia="Batang"/>
          <w:color w:val="000000"/>
          <w:sz w:val="28"/>
          <w:szCs w:val="28"/>
        </w:rPr>
        <w:t>Производство оружия, торговля оружием, продажа, передача, приобретение, коллекционирование, экспонирование, учет, хранение, ношение, перевозка, транспортирование, использование, изъятие, уничтожение, ввоз оружия на территорию Российской Федерации и вывоз его из Российской Федерации.</w:t>
      </w:r>
      <w:proofErr w:type="gramEnd"/>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Весь жизненный цикл оружия и основных частей огнестрельного оружия от его производства до утилизации.</w:t>
      </w:r>
    </w:p>
    <w:p w:rsidR="00865B59" w:rsidRPr="008F1428" w:rsidRDefault="00865B59" w:rsidP="002405C7">
      <w:pPr>
        <w:ind w:right="-57"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1.12.</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огнестрельное оружие ограниченного поражения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механического поражения цели</w:t>
      </w:r>
      <w:r w:rsidRPr="008F1428">
        <w:rPr>
          <w:rFonts w:eastAsia="Batang"/>
          <w:color w:val="000000"/>
          <w:sz w:val="28"/>
          <w:szCs w:val="28"/>
        </w:rPr>
        <w:br/>
        <w:t>на коротких дистанциях патроном травматического действия,</w:t>
      </w:r>
      <w:r w:rsidRPr="008F1428">
        <w:rPr>
          <w:rFonts w:eastAsia="Batang"/>
          <w:color w:val="000000"/>
          <w:sz w:val="28"/>
          <w:szCs w:val="28"/>
        </w:rPr>
        <w:br/>
        <w:t>не предназначенным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не предназначенное для причинения смерти человеку,</w:t>
      </w:r>
      <w:r w:rsidRPr="008F1428">
        <w:rPr>
          <w:rFonts w:eastAsia="Batang"/>
          <w:color w:val="000000"/>
          <w:sz w:val="28"/>
          <w:szCs w:val="28"/>
        </w:rPr>
        <w:br/>
        <w:t>в котором направленное движение метаемому травматическому патрону придается за счет энергии порохового заряда.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proofErr w:type="gramStart"/>
      <w:r w:rsidRPr="008F1428">
        <w:rPr>
          <w:rFonts w:eastAsia="Batang"/>
          <w:color w:val="000000"/>
          <w:sz w:val="28"/>
          <w:szCs w:val="28"/>
        </w:rPr>
        <w:t>Короткоствольное оружие и бесствольное оружие, предназначенные для механического поражения живой цели на расстоянии метаемым снаряжением патрона травматического действия, получающим направленное движение за счет энергии порохового или иного заряда, и не предназначенные для причинения смерти человеку.</w:t>
      </w:r>
      <w:proofErr w:type="gramEnd"/>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1.13.</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патрон травматического действия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гладкоствольного оружия или огнестрельного оружия ограниченного поражения, объединяющее в одно целое при помощи гильзы средства инициирования, метательный заряд и метаемое снаряжение травматического действия и не предназначенное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Патрон, предназначенный для выстрела из травматического оружия</w:t>
      </w:r>
      <w:r w:rsidRPr="008F1428">
        <w:rPr>
          <w:rFonts w:eastAsia="Batang"/>
          <w:color w:val="000000"/>
          <w:sz w:val="28"/>
          <w:szCs w:val="28"/>
        </w:rPr>
        <w:br/>
        <w:t>и не предназначенный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гладкоствольного или бесствольного оружия, содержащее метаемое снаряжение травматического действия, не предназначенное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1.14.</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w:t>
      </w:r>
      <w:r w:rsidRPr="008F1428">
        <w:rPr>
          <w:rFonts w:eastAsia="Batang"/>
          <w:b/>
          <w:color w:val="000000"/>
          <w:sz w:val="28"/>
          <w:szCs w:val="28"/>
        </w:rPr>
        <w:t>атрон газового действия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гладкоствольного оружия ограниченного поражения метательного снаряда, снаряженного слезоточивыми или раздражающими веществами</w:t>
      </w:r>
      <w:r w:rsidRPr="008F1428">
        <w:rPr>
          <w:rFonts w:eastAsia="Batang"/>
          <w:color w:val="000000"/>
          <w:sz w:val="28"/>
          <w:szCs w:val="28"/>
        </w:rPr>
        <w:br/>
        <w:t>и не предназначенное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газового оружия или огнестрельного оружия ограниченного поражения, объединяющее в одно целое при помощи гильзы средства инициирования, снаряженное слезоточивыми или раздражающими веществами и не предназначенное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Патрон, предназначенный для выстрела из газового оружия</w:t>
      </w:r>
      <w:r w:rsidR="00890A87" w:rsidRPr="008F1428">
        <w:rPr>
          <w:rFonts w:eastAsia="Batang"/>
          <w:color w:val="000000"/>
          <w:sz w:val="28"/>
          <w:szCs w:val="28"/>
        </w:rPr>
        <w:t xml:space="preserve"> </w:t>
      </w:r>
      <w:r w:rsidRPr="008F1428">
        <w:rPr>
          <w:rFonts w:eastAsia="Batang"/>
          <w:color w:val="000000"/>
          <w:sz w:val="28"/>
          <w:szCs w:val="28"/>
        </w:rPr>
        <w:t>и не предназначенный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1.15.</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патрон светозвукового действия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оружия или сигнального оружия, объединяющее в одно целое при помощи гильзы средства инициирования, метательный заряд и метаемое снаряжение для подачи светового, дымового или звукового сигнала и не предназначенное для поражения живой или иной цели.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Патрон, предназначенный для выстрела из сигнального оружия</w:t>
      </w:r>
      <w:r w:rsidRPr="008F1428">
        <w:rPr>
          <w:rFonts w:eastAsia="Batang"/>
          <w:color w:val="000000"/>
          <w:sz w:val="28"/>
          <w:szCs w:val="28"/>
        </w:rPr>
        <w:br/>
        <w:t>и не предназначенный для причинения смерти человеку.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выстрела из огнестрельного оружия, огнестрельного оружия ограниченного поражения, газового или сигнального оружия, объединяющее в одно целое при помощи гильзы средства инициирования и снаряжение светозвукового действия</w:t>
      </w:r>
      <w:r w:rsidR="00890A87" w:rsidRPr="008F1428">
        <w:rPr>
          <w:rFonts w:eastAsia="Batang"/>
          <w:color w:val="000000"/>
          <w:sz w:val="28"/>
          <w:szCs w:val="28"/>
        </w:rPr>
        <w:t xml:space="preserve"> </w:t>
      </w:r>
      <w:r w:rsidRPr="008F1428">
        <w:rPr>
          <w:rFonts w:eastAsia="Batang"/>
          <w:color w:val="000000"/>
          <w:sz w:val="28"/>
          <w:szCs w:val="28"/>
        </w:rPr>
        <w:t>и не предназначенное для поражения живой или иной цели.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1.16.</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ударный механизм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Механизм оружия, обеспечивающий приведение в действие средства инициирования патрона.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Совокупность частей оружия, предназначенная для приведения</w:t>
      </w:r>
      <w:r w:rsidR="00890A87" w:rsidRPr="008F1428">
        <w:rPr>
          <w:rFonts w:eastAsia="Batang"/>
          <w:color w:val="000000"/>
          <w:sz w:val="28"/>
          <w:szCs w:val="28"/>
        </w:rPr>
        <w:t xml:space="preserve"> </w:t>
      </w:r>
      <w:r w:rsidRPr="008F1428">
        <w:rPr>
          <w:rFonts w:eastAsia="Batang"/>
          <w:color w:val="000000"/>
          <w:sz w:val="28"/>
          <w:szCs w:val="28"/>
        </w:rPr>
        <w:t>в действие средства инициирования патрона.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нанесения удара по капсюлю-воспламенителю.</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1.17.</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боек ударного механизма это: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Устройство, предназначенное для нанесения удара по капсюлю-воспламенителю.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2.</w:t>
      </w:r>
      <w:r w:rsidRPr="008F1428">
        <w:rPr>
          <w:rFonts w:eastAsia="Batang"/>
          <w:color w:val="000000"/>
          <w:sz w:val="28"/>
          <w:szCs w:val="28"/>
          <w:lang w:val="en-US"/>
        </w:rPr>
        <w:t> </w:t>
      </w:r>
      <w:r w:rsidRPr="008F1428">
        <w:rPr>
          <w:rFonts w:eastAsia="Batang"/>
          <w:color w:val="000000"/>
          <w:sz w:val="28"/>
          <w:szCs w:val="28"/>
        </w:rPr>
        <w:t xml:space="preserve">Деталь ударного механизма, наносящая удар по средству инициирования патрона. </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Механизм оружия, обеспечивающий приведение в действие средства инициирования патрона.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1.18.</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не относится к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Стартовый пистолет.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Пневматический пистолет.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Топор.</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1.19.</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относится к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Кухонный нож для разделки мяса.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Пневматический пистолет с дульной энергией 5 Дж.</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Бейсбольная бита.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1.20.</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не относится к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Механические распылители, аэрозольные и другие устройства, снаряженные слезоточивыми или раздражающими веществами,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здравоохранения.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Пневматический пистолет с дульной энергией свыше 3 Дж.</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Изделия, сертифицированные в качестве изделий хозяйственно-бытового и производственного назначения, спортивные снаряды, конструктивно сходные с оружием.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1.21.</w:t>
      </w:r>
      <w:r w:rsidRPr="008F1428">
        <w:rPr>
          <w:rFonts w:eastAsia="Batang"/>
          <w:color w:val="000000"/>
          <w:sz w:val="28"/>
          <w:szCs w:val="28"/>
          <w:lang w:val="en-US"/>
        </w:rPr>
        <w:t> </w:t>
      </w:r>
      <w:r w:rsidRPr="008F1428">
        <w:rPr>
          <w:rFonts w:eastAsia="Batang"/>
          <w:b/>
          <w:bCs/>
          <w:color w:val="000000"/>
          <w:sz w:val="28"/>
          <w:szCs w:val="28"/>
        </w:rPr>
        <w:t>Какое из перечисленных ниже изделий не относится к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Монтажные пистолеты производственного назначения.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Электрошоковые устройства и искровые разрядники отечественного производства, имеющие выходные параметры, соответствующие требованиям государственных стандартов Российской Федерации</w:t>
      </w:r>
      <w:r w:rsidR="00890A87" w:rsidRPr="008F1428">
        <w:rPr>
          <w:rFonts w:eastAsia="Batang"/>
          <w:color w:val="000000"/>
          <w:sz w:val="28"/>
          <w:szCs w:val="28"/>
        </w:rPr>
        <w:t xml:space="preserve"> </w:t>
      </w:r>
      <w:r w:rsidRPr="008F1428">
        <w:rPr>
          <w:rFonts w:eastAsia="Batang"/>
          <w:color w:val="000000"/>
          <w:sz w:val="28"/>
          <w:szCs w:val="28"/>
        </w:rPr>
        <w:t>и нормам федерального органа исполнительной власти, осуществляющего функции по выработке государственной политики и нормативно-правовому регулированию в сфере здравоохранения.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 Спортивное холодное клинковое оружие.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1.22.</w:t>
      </w:r>
      <w:r w:rsidRPr="008F1428">
        <w:rPr>
          <w:rFonts w:eastAsia="Batang"/>
          <w:color w:val="000000"/>
          <w:sz w:val="28"/>
          <w:szCs w:val="28"/>
          <w:lang w:val="en-US"/>
        </w:rPr>
        <w:t> </w:t>
      </w:r>
      <w:r w:rsidRPr="008F1428">
        <w:rPr>
          <w:rFonts w:eastAsia="Batang"/>
          <w:b/>
          <w:bCs/>
          <w:color w:val="000000"/>
          <w:sz w:val="28"/>
          <w:szCs w:val="28"/>
        </w:rPr>
        <w:t>Оружие в зависимости от целей его использования соответствующими субъектами, а также по основным параметрам</w:t>
      </w:r>
      <w:r w:rsidR="00890A87" w:rsidRPr="008F1428">
        <w:rPr>
          <w:rFonts w:eastAsia="Batang"/>
          <w:b/>
          <w:bCs/>
          <w:color w:val="000000"/>
          <w:sz w:val="28"/>
          <w:szCs w:val="28"/>
        </w:rPr>
        <w:t xml:space="preserve"> </w:t>
      </w:r>
      <w:r w:rsidR="00890A87" w:rsidRPr="008F1428">
        <w:rPr>
          <w:rFonts w:eastAsia="Batang"/>
          <w:b/>
          <w:bCs/>
          <w:color w:val="000000"/>
          <w:sz w:val="28"/>
          <w:szCs w:val="28"/>
        </w:rPr>
        <w:br/>
      </w:r>
      <w:r w:rsidRPr="008F1428">
        <w:rPr>
          <w:rFonts w:eastAsia="Batang"/>
          <w:b/>
          <w:bCs/>
          <w:color w:val="000000"/>
          <w:sz w:val="28"/>
          <w:szCs w:val="28"/>
        </w:rPr>
        <w:t>и характеристикам подразделяется: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огнестрельное, холодное, газовое и пневматическое.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гражданское, служебное, боевое ручное стрелковое и холодное.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длинноствольное, короткоствольное и бесствольное.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1.23.</w:t>
      </w:r>
      <w:r w:rsidRPr="008F1428">
        <w:rPr>
          <w:rFonts w:eastAsia="Batang"/>
          <w:color w:val="000000"/>
          <w:sz w:val="28"/>
          <w:szCs w:val="28"/>
          <w:lang w:val="en-US"/>
        </w:rPr>
        <w:t> </w:t>
      </w:r>
      <w:r w:rsidRPr="008F1428">
        <w:rPr>
          <w:rFonts w:eastAsia="Batang"/>
          <w:b/>
          <w:bCs/>
          <w:color w:val="000000"/>
          <w:sz w:val="28"/>
          <w:szCs w:val="28"/>
        </w:rPr>
        <w:t>К гражданскому оружию относится: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гражданами Российской Федерации в целях: самообороны, ведения боевых действий</w:t>
      </w:r>
      <w:r w:rsidRPr="008F1428">
        <w:rPr>
          <w:rFonts w:eastAsia="Batang"/>
          <w:color w:val="000000"/>
          <w:sz w:val="28"/>
          <w:szCs w:val="28"/>
        </w:rPr>
        <w:br/>
        <w:t>и использования в иных целях.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должностными лицами государственных органов, которым законодательством Российской Федерации разрешено ношение, хранение и применение указанного оружия, в целях исполнения возложенных на них федеральным законом обязанностей по защите жизни и здоровья граждан, собственности,</w:t>
      </w:r>
      <w:r w:rsidR="00890A87" w:rsidRPr="008F1428">
        <w:rPr>
          <w:rFonts w:eastAsia="Batang"/>
          <w:color w:val="000000"/>
          <w:sz w:val="28"/>
          <w:szCs w:val="28"/>
        </w:rPr>
        <w:t xml:space="preserve"> </w:t>
      </w:r>
      <w:r w:rsidRPr="008F1428">
        <w:rPr>
          <w:rFonts w:eastAsia="Batang"/>
          <w:color w:val="000000"/>
          <w:sz w:val="28"/>
          <w:szCs w:val="28"/>
        </w:rPr>
        <w:t>по охране природы и природных ресурсов.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гражданами Российской Федерации в целях самообороны, для занятий спортом и охотой, а также</w:t>
      </w:r>
      <w:r w:rsidRPr="008F1428">
        <w:rPr>
          <w:rFonts w:eastAsia="Batang"/>
          <w:color w:val="000000"/>
          <w:sz w:val="28"/>
          <w:szCs w:val="28"/>
        </w:rPr>
        <w:br/>
        <w:t>в культурных и образовательных целях.</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1.24.</w:t>
      </w:r>
      <w:r w:rsidRPr="008F1428">
        <w:rPr>
          <w:rFonts w:eastAsia="Batang"/>
          <w:color w:val="000000"/>
          <w:sz w:val="28"/>
          <w:szCs w:val="28"/>
          <w:lang w:val="en-US"/>
        </w:rPr>
        <w:t> </w:t>
      </w:r>
      <w:r w:rsidRPr="008F1428">
        <w:rPr>
          <w:rFonts w:eastAsia="Batang"/>
          <w:b/>
          <w:bCs/>
          <w:color w:val="000000"/>
          <w:sz w:val="28"/>
          <w:szCs w:val="28"/>
        </w:rPr>
        <w:t>Как</w:t>
      </w:r>
      <w:r w:rsidR="001A3E69" w:rsidRPr="008F1428">
        <w:rPr>
          <w:rFonts w:eastAsia="Batang"/>
          <w:b/>
          <w:bCs/>
          <w:color w:val="000000"/>
          <w:sz w:val="28"/>
          <w:szCs w:val="28"/>
        </w:rPr>
        <w:t>о</w:t>
      </w:r>
      <w:r w:rsidRPr="008F1428">
        <w:rPr>
          <w:rFonts w:eastAsia="Batang"/>
          <w:b/>
          <w:bCs/>
          <w:color w:val="000000"/>
          <w:sz w:val="28"/>
          <w:szCs w:val="28"/>
        </w:rPr>
        <w:t>е из перечисленных ниже изделий не относ</w:t>
      </w:r>
      <w:r w:rsidR="001A3E69" w:rsidRPr="008F1428">
        <w:rPr>
          <w:rFonts w:eastAsia="Batang"/>
          <w:b/>
          <w:bCs/>
          <w:color w:val="000000"/>
          <w:sz w:val="28"/>
          <w:szCs w:val="28"/>
        </w:rPr>
        <w:t>и</w:t>
      </w:r>
      <w:r w:rsidRPr="008F1428">
        <w:rPr>
          <w:rFonts w:eastAsia="Batang"/>
          <w:b/>
          <w:bCs/>
          <w:color w:val="000000"/>
          <w:sz w:val="28"/>
          <w:szCs w:val="28"/>
        </w:rPr>
        <w:t>тся</w:t>
      </w:r>
      <w:r w:rsidRPr="008F1428">
        <w:rPr>
          <w:rFonts w:eastAsia="Batang"/>
          <w:b/>
          <w:bCs/>
          <w:color w:val="000000"/>
          <w:sz w:val="28"/>
          <w:szCs w:val="28"/>
        </w:rPr>
        <w:br/>
        <w:t>к гражданскому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Палка резиновая.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Электрошоковое устройство отечественного производства.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Механические распылители, снаряженные слезоточивыми или раздражающими веществами.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1.25.</w:t>
      </w:r>
      <w:r w:rsidRPr="008F1428">
        <w:rPr>
          <w:rFonts w:eastAsia="Batang"/>
          <w:color w:val="000000"/>
          <w:sz w:val="28"/>
          <w:szCs w:val="28"/>
          <w:lang w:val="en-US"/>
        </w:rPr>
        <w:t> </w:t>
      </w:r>
      <w:r w:rsidRPr="008F1428">
        <w:rPr>
          <w:rFonts w:eastAsia="Batang"/>
          <w:b/>
          <w:bCs/>
          <w:color w:val="000000"/>
          <w:sz w:val="28"/>
          <w:szCs w:val="28"/>
        </w:rPr>
        <w:t>Юридическими лицами с особыми уставными задачами являются: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Предприятия и организации, которым в соответствии с действующим законодательством разрешается производство, транспортирование, экспонирование и уничтожение огнестрельного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Предприятия и организации, на которые законодательством Российской Федерации возложены функции, связанные с использованием и применением служебного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Предприятия и организации, которые выполняют функции по защите охраняемых объектов от противоправных посягательств.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1.26.</w:t>
      </w:r>
      <w:r w:rsidRPr="008F1428">
        <w:rPr>
          <w:rFonts w:eastAsia="Batang"/>
          <w:color w:val="000000"/>
          <w:sz w:val="28"/>
          <w:szCs w:val="28"/>
          <w:lang w:val="en-US"/>
        </w:rPr>
        <w:t> </w:t>
      </w:r>
      <w:r w:rsidRPr="008F1428">
        <w:rPr>
          <w:rFonts w:eastAsia="Batang"/>
          <w:b/>
          <w:bCs/>
          <w:color w:val="000000"/>
          <w:sz w:val="28"/>
          <w:szCs w:val="28"/>
        </w:rPr>
        <w:t>К служебному оружию не относится: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proofErr w:type="gramStart"/>
      <w:r w:rsidRPr="008F1428">
        <w:rPr>
          <w:rFonts w:eastAsia="Batang"/>
          <w:color w:val="000000"/>
          <w:sz w:val="28"/>
          <w:szCs w:val="28"/>
        </w:rPr>
        <w:t>Оружие, предназначенное для использования должностными лицами государственных органов и работниками юридических лиц, которым законодательством Российской Федерации разрешено ношение, хранение</w:t>
      </w:r>
      <w:r w:rsidRPr="008F1428">
        <w:rPr>
          <w:rFonts w:eastAsia="Batang"/>
          <w:color w:val="000000"/>
          <w:sz w:val="28"/>
          <w:szCs w:val="28"/>
        </w:rPr>
        <w:br/>
        <w:t>и применение указанного оружия, в целях самообороны или для исполнения возложенных на них федеральным законом обязанностей по защите жизни</w:t>
      </w:r>
      <w:r w:rsidRPr="008F1428">
        <w:rPr>
          <w:rFonts w:eastAsia="Batang"/>
          <w:color w:val="000000"/>
          <w:sz w:val="28"/>
          <w:szCs w:val="28"/>
        </w:rPr>
        <w:br/>
        <w:t>и здоровья граждан, собственности, по охране природы и природных ресурсов, ценных и опасных грузов, специальной корреспонденции.</w:t>
      </w:r>
      <w:proofErr w:type="gramEnd"/>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Огнестрельное гладкоствольное и нарезное короткоствольное оружие отечественного производства с дульной энергией не более 300 Дж, огнестрельное гладкоствольное длинноствольное оружие, а также огнестрельное оружие ограниченного поражения с патронами травматического действия.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решения боевых и оперативно-служебных задач.</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1.27.</w:t>
      </w:r>
      <w:r w:rsidRPr="008F1428">
        <w:rPr>
          <w:rFonts w:eastAsia="Batang"/>
          <w:color w:val="000000"/>
          <w:sz w:val="28"/>
          <w:szCs w:val="28"/>
          <w:lang w:val="en-US"/>
        </w:rPr>
        <w:t> </w:t>
      </w:r>
      <w:r w:rsidRPr="008F1428">
        <w:rPr>
          <w:rFonts w:eastAsia="Batang"/>
          <w:b/>
          <w:bCs/>
          <w:color w:val="000000"/>
          <w:sz w:val="28"/>
          <w:szCs w:val="28"/>
        </w:rPr>
        <w:t>К боевому ручному стрелковому и холодному оружию относится: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Огнестрельное гладкоствольное и нарезное короткоствольное оружие отечественного производства с дульной энергией более 300 Дж.</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Оружие, предназначенное для решения боевых и оперативно-служебных задач.</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предназначенное для использования должностными лицами государственных органов и работниками юридических лиц с особыми уставными задачами.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1.28.</w:t>
      </w:r>
      <w:r w:rsidRPr="008F1428">
        <w:rPr>
          <w:rFonts w:eastAsia="Batang"/>
          <w:color w:val="000000"/>
          <w:sz w:val="28"/>
          <w:szCs w:val="28"/>
          <w:lang w:val="en-US"/>
        </w:rPr>
        <w:t> </w:t>
      </w:r>
      <w:r w:rsidRPr="008F1428">
        <w:rPr>
          <w:rFonts w:eastAsia="Batang"/>
          <w:b/>
          <w:bCs/>
          <w:color w:val="000000"/>
          <w:sz w:val="28"/>
          <w:szCs w:val="28"/>
        </w:rPr>
        <w:t>Дульная энергия при выстреле из служебного огнестрельного оружия ограниченного поражения патронами травматического действия не должна превышать: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150 Дж.</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300 Дж.</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450 Дж.</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1.29.</w:t>
      </w:r>
      <w:r w:rsidRPr="008F1428">
        <w:rPr>
          <w:rFonts w:eastAsia="Batang"/>
          <w:color w:val="000000"/>
          <w:sz w:val="28"/>
          <w:szCs w:val="28"/>
          <w:lang w:val="en-US"/>
        </w:rPr>
        <w:t> </w:t>
      </w:r>
      <w:r w:rsidRPr="008F1428">
        <w:rPr>
          <w:rFonts w:eastAsia="Batang"/>
          <w:b/>
          <w:bCs/>
          <w:color w:val="000000"/>
          <w:sz w:val="28"/>
          <w:szCs w:val="28"/>
        </w:rPr>
        <w:t>При каких условиях разрешен оборот гражданского огнестрельного длинноствольного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общая длина оружия 750 мм.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Если длина ствола со ствольной коробкой 450 мм.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Если общая длина оружия 810 мм.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1.30.</w:t>
      </w:r>
      <w:r w:rsidRPr="008F1428">
        <w:rPr>
          <w:rFonts w:eastAsia="Batang"/>
          <w:color w:val="000000"/>
          <w:sz w:val="28"/>
          <w:szCs w:val="28"/>
          <w:lang w:val="en-US"/>
        </w:rPr>
        <w:t> </w:t>
      </w:r>
      <w:r w:rsidRPr="008F1428">
        <w:rPr>
          <w:rFonts w:eastAsia="Batang"/>
          <w:b/>
          <w:bCs/>
          <w:color w:val="000000"/>
          <w:sz w:val="28"/>
          <w:szCs w:val="28"/>
        </w:rPr>
        <w:t>При каких условиях запрещён оборот гражданского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огнестрельное оружие имеет форму, имитирующую другие предметы.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Если емкость магазина (барабана) менее 10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Если общая длина оружия более 800 мм.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1.31.</w:t>
      </w:r>
      <w:r w:rsidRPr="008F1428">
        <w:rPr>
          <w:rFonts w:eastAsia="Batang"/>
          <w:color w:val="000000"/>
          <w:sz w:val="28"/>
          <w:szCs w:val="28"/>
          <w:lang w:val="en-US"/>
        </w:rPr>
        <w:t> </w:t>
      </w:r>
      <w:r w:rsidRPr="008F1428">
        <w:rPr>
          <w:rFonts w:eastAsia="Batang"/>
          <w:b/>
          <w:bCs/>
          <w:color w:val="000000"/>
          <w:sz w:val="28"/>
          <w:szCs w:val="28"/>
        </w:rPr>
        <w:t>Приобретение оружия и патронов к нему на территории Российской Федерации подлежит лицензированию если: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Оружие и патроны к нему приобретаются государственными военизированными организациями.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Приобретается спортивное пневматическое оружие с дульной энергией не более 7,5 Дж и калибром до 4,5 мм включительно.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и патроны к нему приобретаются юридическим лицом с особыми уставными задачами.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1.32.</w:t>
      </w:r>
      <w:r w:rsidRPr="008F1428">
        <w:rPr>
          <w:rFonts w:eastAsia="Batang"/>
          <w:color w:val="000000"/>
          <w:sz w:val="28"/>
          <w:szCs w:val="28"/>
          <w:lang w:val="en-US"/>
        </w:rPr>
        <w:t> </w:t>
      </w:r>
      <w:r w:rsidRPr="008F1428">
        <w:rPr>
          <w:rFonts w:eastAsia="Batang"/>
          <w:b/>
          <w:bCs/>
          <w:color w:val="000000"/>
          <w:sz w:val="28"/>
          <w:szCs w:val="28"/>
        </w:rPr>
        <w:t>Юридические лица с особыми уставными задачами имеют право</w:t>
      </w:r>
      <w:r w:rsidRPr="008F1428">
        <w:rPr>
          <w:rFonts w:eastAsia="Batang"/>
          <w:b/>
          <w:bCs/>
          <w:color w:val="000000"/>
          <w:sz w:val="28"/>
          <w:szCs w:val="28"/>
        </w:rPr>
        <w:br/>
        <w:t>в соответствии с нормативными правовыми актами Правительства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Приобретать гражданское и служебное оружие у юридических лиц-поставщиков.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Приобретать боевое ручное стрелковое оружие, находящееся</w:t>
      </w:r>
      <w:r w:rsidRPr="008F1428">
        <w:rPr>
          <w:rFonts w:eastAsia="Batang"/>
          <w:color w:val="000000"/>
          <w:sz w:val="28"/>
          <w:szCs w:val="28"/>
        </w:rPr>
        <w:br/>
        <w:t>на законных основаниях на вооружении государственных военизированных организаций.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Приобретать гражданское оружие у граждан, владеющих им на законных основаниях, после получения соответствующей лицензии в территориальных органах Росгвардии.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1.33. Виды, типы, модели и количество гражданского и служебного оружия, которое имеет право приобретать юридические лица с особыми уставными задачами, устанавливаются: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Государственной Думой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Федеральной службой войск национальной гвардии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1.34.</w:t>
      </w:r>
      <w:r w:rsidRPr="008F1428">
        <w:rPr>
          <w:rFonts w:eastAsia="Batang"/>
          <w:color w:val="000000"/>
          <w:sz w:val="28"/>
          <w:szCs w:val="28"/>
          <w:lang w:val="en-US"/>
        </w:rPr>
        <w:t> </w:t>
      </w:r>
      <w:r w:rsidRPr="008F1428">
        <w:rPr>
          <w:rFonts w:eastAsia="Batang"/>
          <w:b/>
          <w:bCs/>
          <w:color w:val="000000"/>
          <w:sz w:val="28"/>
          <w:szCs w:val="28"/>
        </w:rPr>
        <w:t>Кем определяются правила оборота боевого ручного стрелкового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bookmarkStart w:id="3" w:name="__DdeLink__12529_71979212"/>
      <w:r w:rsidRPr="008F1428">
        <w:rPr>
          <w:rFonts w:eastAsia="Batang"/>
          <w:color w:val="000000"/>
          <w:sz w:val="28"/>
          <w:szCs w:val="28"/>
        </w:rPr>
        <w:t>Федеральной службой войск национальной гвардии Российской Федерации</w:t>
      </w:r>
      <w:bookmarkEnd w:id="3"/>
      <w:r w:rsidRPr="008F1428">
        <w:rPr>
          <w:rFonts w:eastAsia="Batang"/>
          <w:color w:val="000000"/>
          <w:sz w:val="28"/>
          <w:szCs w:val="28"/>
        </w:rPr>
        <w:t>.</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Президентом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1.35.</w:t>
      </w:r>
      <w:r w:rsidRPr="008F1428">
        <w:rPr>
          <w:rFonts w:eastAsia="Batang"/>
          <w:color w:val="000000"/>
          <w:sz w:val="28"/>
          <w:szCs w:val="28"/>
          <w:lang w:val="en-US"/>
        </w:rPr>
        <w:t> </w:t>
      </w:r>
      <w:r w:rsidRPr="008F1428">
        <w:rPr>
          <w:rFonts w:eastAsia="Batang"/>
          <w:b/>
          <w:bCs/>
          <w:color w:val="000000"/>
          <w:sz w:val="28"/>
          <w:szCs w:val="28"/>
        </w:rPr>
        <w:t>Кем определяются правила оборота патронов к боевому ручному стрелковому оружию?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Федеральной службой войск национальной гвардии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Президентом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1.36.</w:t>
      </w:r>
      <w:r w:rsidRPr="008F1428">
        <w:rPr>
          <w:rFonts w:eastAsia="Batang"/>
          <w:color w:val="000000"/>
          <w:sz w:val="28"/>
          <w:szCs w:val="28"/>
          <w:lang w:val="en-US"/>
        </w:rPr>
        <w:t> </w:t>
      </w:r>
      <w:r w:rsidRPr="008F1428">
        <w:rPr>
          <w:rFonts w:eastAsia="Batang"/>
          <w:b/>
          <w:bCs/>
          <w:color w:val="000000"/>
          <w:sz w:val="28"/>
          <w:szCs w:val="28"/>
        </w:rPr>
        <w:t>В какие сроки подлежит регистрации в соответствующих территориальных органах Росгвардии приобретенное оружие?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течение 30 дней с момента его приобретения.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более чем 10 дней со дня его приобретения.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 двухнедельный срок со дня его приобретения.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1.37.</w:t>
      </w:r>
      <w:r w:rsidRPr="008F1428">
        <w:rPr>
          <w:rFonts w:eastAsia="Batang"/>
          <w:color w:val="000000"/>
          <w:sz w:val="28"/>
          <w:szCs w:val="28"/>
          <w:lang w:val="en-US"/>
        </w:rPr>
        <w:t> </w:t>
      </w:r>
      <w:r w:rsidRPr="008F1428">
        <w:rPr>
          <w:rFonts w:eastAsia="Batang"/>
          <w:b/>
          <w:bCs/>
          <w:color w:val="000000"/>
          <w:sz w:val="28"/>
          <w:szCs w:val="28"/>
        </w:rPr>
        <w:t>Кому не разрешается приобретение и использование охотничьего огнестрельного оружия в качестве служебного?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Физкультурно-спортивным организациям и (или) спортивным клубам, осуществляющие свою деятельность в соответствующих видах спорта, связанных с использованием оружия (спортивные организации).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Государственным органам и государственным учреждениям, которые в соответствии с Лесным кодексом Российской Федерации осуществляют государственный лесной контроль и надзор.</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Организациям, которые осуществляют функции охраны, контроля</w:t>
      </w:r>
      <w:r w:rsidRPr="008F1428">
        <w:rPr>
          <w:rFonts w:eastAsia="Batang"/>
          <w:color w:val="000000"/>
          <w:sz w:val="28"/>
          <w:szCs w:val="28"/>
        </w:rPr>
        <w:br/>
        <w:t>и регулирования использования объектов животного мира и среды</w:t>
      </w:r>
      <w:r w:rsidRPr="008F1428">
        <w:rPr>
          <w:rFonts w:eastAsia="Batang"/>
          <w:color w:val="000000"/>
          <w:sz w:val="28"/>
          <w:szCs w:val="28"/>
        </w:rPr>
        <w:br/>
        <w:t>их обитания.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1.38.</w:t>
      </w:r>
      <w:r w:rsidRPr="008F1428">
        <w:rPr>
          <w:rFonts w:eastAsia="Batang"/>
          <w:color w:val="000000"/>
          <w:sz w:val="28"/>
          <w:szCs w:val="28"/>
          <w:lang w:val="en-US"/>
        </w:rPr>
        <w:t> </w:t>
      </w:r>
      <w:r w:rsidRPr="008F1428">
        <w:rPr>
          <w:rFonts w:eastAsia="Batang"/>
          <w:b/>
          <w:bCs/>
          <w:color w:val="000000"/>
          <w:sz w:val="28"/>
          <w:szCs w:val="28"/>
        </w:rPr>
        <w:t>Закрепление оружия за работниками юридических лиц с особыми уставными задачами осуществляется: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По решению начальника органа внутренних дел, на территории обслуживания которого осуществляет свою деятельность юридическое лицо с особыми уставными задачами.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По решению руководителя юридического лица, после прохождения работниками соответствующей подготовки и при отсутствии у них оснований, препятствующих получению лицензии на приобретение гражданского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proofErr w:type="gramStart"/>
      <w:r w:rsidRPr="008F1428">
        <w:rPr>
          <w:rFonts w:eastAsia="Batang"/>
          <w:color w:val="000000"/>
          <w:sz w:val="28"/>
          <w:szCs w:val="28"/>
        </w:rPr>
        <w:t>По решению комиссии по проведению периодической проверки работников юридических лиц на пригодность к действиям в условиях</w:t>
      </w:r>
      <w:proofErr w:type="gramEnd"/>
      <w:r w:rsidRPr="008F1428">
        <w:rPr>
          <w:rFonts w:eastAsia="Batang"/>
          <w:color w:val="000000"/>
          <w:sz w:val="28"/>
          <w:szCs w:val="28"/>
        </w:rPr>
        <w:t>, связанных с применением огнестрельного оружия и специальных средств.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1.39.</w:t>
      </w:r>
      <w:r w:rsidRPr="008F1428">
        <w:rPr>
          <w:rFonts w:eastAsia="Batang"/>
          <w:color w:val="000000"/>
          <w:sz w:val="28"/>
          <w:szCs w:val="28"/>
          <w:lang w:val="en-US"/>
        </w:rPr>
        <w:t> </w:t>
      </w:r>
      <w:r w:rsidRPr="008F1428">
        <w:rPr>
          <w:rFonts w:eastAsia="Batang"/>
          <w:b/>
          <w:bCs/>
          <w:color w:val="000000"/>
          <w:sz w:val="28"/>
          <w:szCs w:val="28"/>
        </w:rPr>
        <w:t>В организациях с особыми уставными задачами должности, связанные с учетом, хранением, выдачей или использованием огнестрельного оружия, боеприпасов и патронов к огнестрельному оружию, не могут замещать: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Лица, которые по своему состоянию здоровья требуют ежегодной реабилитации в учреждениях санаторно-курортного лечения.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Лица, уволенные с государственной службы.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Лица, которые имеют неснятую или непогашенную судимость</w:t>
      </w:r>
      <w:r w:rsidRPr="008F1428">
        <w:rPr>
          <w:rFonts w:eastAsia="Batang"/>
          <w:color w:val="000000"/>
          <w:sz w:val="28"/>
          <w:szCs w:val="28"/>
        </w:rPr>
        <w:br/>
        <w:t>за преступление, совершенное умышленно.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1.40.</w:t>
      </w:r>
      <w:r w:rsidRPr="008F1428">
        <w:rPr>
          <w:rFonts w:eastAsia="Batang"/>
          <w:color w:val="000000"/>
          <w:sz w:val="28"/>
          <w:szCs w:val="28"/>
          <w:lang w:val="en-US"/>
        </w:rPr>
        <w:t> </w:t>
      </w:r>
      <w:r w:rsidRPr="008F1428">
        <w:rPr>
          <w:rFonts w:eastAsia="Batang"/>
          <w:b/>
          <w:bCs/>
          <w:color w:val="000000"/>
          <w:sz w:val="28"/>
          <w:szCs w:val="28"/>
        </w:rPr>
        <w:t xml:space="preserve">Юридические лица с особыми уставными задачами могут продавать находящееся у них на законных основаниях гражданское </w:t>
      </w:r>
      <w:r w:rsidRPr="008F1428">
        <w:rPr>
          <w:rFonts w:eastAsia="Batang"/>
          <w:b/>
          <w:bCs/>
          <w:color w:val="000000"/>
          <w:sz w:val="28"/>
          <w:szCs w:val="28"/>
        </w:rPr>
        <w:br/>
        <w:t>и служебное оружие и патроны к нему: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Гражданам, имеющим лицензию на приобретение оружия,</w:t>
      </w:r>
      <w:r w:rsidRPr="008F1428">
        <w:rPr>
          <w:rFonts w:eastAsia="Batang"/>
          <w:color w:val="000000"/>
          <w:sz w:val="28"/>
          <w:szCs w:val="28"/>
        </w:rPr>
        <w:br/>
        <w:t>с предварительным уведомлением об этом органов внутренних дел</w:t>
      </w:r>
      <w:r w:rsidRPr="008F1428">
        <w:rPr>
          <w:rFonts w:eastAsia="Batang"/>
          <w:color w:val="000000"/>
          <w:sz w:val="28"/>
          <w:szCs w:val="28"/>
        </w:rPr>
        <w:br/>
        <w:t>по месту учета указанного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Юридическим лицам, имеющим лицензию на торговлю гражданским и служебным оружием, с предварительным уведомлением об этом органов внутренних дел по месту учета указанного оружия. </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Государственным военизированным организациям.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1.41.</w:t>
      </w:r>
      <w:r w:rsidRPr="008F1428">
        <w:rPr>
          <w:rFonts w:eastAsia="Batang"/>
          <w:color w:val="000000"/>
          <w:sz w:val="28"/>
          <w:szCs w:val="28"/>
          <w:lang w:val="en-US"/>
        </w:rPr>
        <w:t> </w:t>
      </w:r>
      <w:r w:rsidRPr="008F1428">
        <w:rPr>
          <w:rFonts w:eastAsia="Batang"/>
          <w:b/>
          <w:bCs/>
          <w:color w:val="000000"/>
          <w:sz w:val="28"/>
          <w:szCs w:val="28"/>
        </w:rPr>
        <w:t>Требования к условиям хранения различных видов гражданского и служебного оружия и патронов к нему определяются: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Федеральной службой войск национальной гвардии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Президентом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Правительством Российской Федерации.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1.42.</w:t>
      </w:r>
      <w:r w:rsidRPr="008F1428">
        <w:rPr>
          <w:rFonts w:eastAsia="Batang"/>
          <w:color w:val="000000"/>
          <w:sz w:val="28"/>
          <w:szCs w:val="28"/>
          <w:lang w:val="en-US"/>
        </w:rPr>
        <w:t> </w:t>
      </w:r>
      <w:r w:rsidRPr="008F1428">
        <w:rPr>
          <w:rFonts w:eastAsia="Batang"/>
          <w:b/>
          <w:bCs/>
          <w:color w:val="000000"/>
          <w:sz w:val="28"/>
          <w:szCs w:val="28"/>
        </w:rPr>
        <w:t>Относится ли ствольная коробка и рамка к основным частям огнестрельного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Ствольная коробка и рамка к основным частям огнестрельного оружия не относятся.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Ствольная коробка и рамка являются основным частям огнестрельного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 основным частям огнестрельного оружия относится только ствольная коробка.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lastRenderedPageBreak/>
        <w:t>1.43.</w:t>
      </w:r>
      <w:r w:rsidRPr="008F1428">
        <w:rPr>
          <w:rFonts w:eastAsia="Batang"/>
          <w:color w:val="000000"/>
          <w:sz w:val="28"/>
          <w:szCs w:val="28"/>
          <w:lang w:val="en-US"/>
        </w:rPr>
        <w:t> </w:t>
      </w:r>
      <w:r w:rsidRPr="008F1428">
        <w:rPr>
          <w:rFonts w:eastAsia="Batang"/>
          <w:b/>
          <w:bCs/>
          <w:color w:val="000000"/>
          <w:sz w:val="28"/>
          <w:szCs w:val="28"/>
        </w:rPr>
        <w:t>Верно ли, что 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Различие оружия на гражданское, служебное, боевое ручное стрелковое и холодное осуществляется по принадлежности его организациям, назначению и способам производства, и техническим характеристикам.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Различие оружия на гражданское, служебное, боевое ручное стрелковое и холодное, осуществляется по целям его использования, параметрам и характеристикам.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Оружие по целям его использования, параметрам</w:t>
      </w:r>
      <w:r w:rsidRPr="008F1428">
        <w:rPr>
          <w:rFonts w:eastAsia="Batang"/>
          <w:color w:val="000000"/>
          <w:sz w:val="28"/>
          <w:szCs w:val="28"/>
        </w:rPr>
        <w:br/>
        <w:t xml:space="preserve">и характеристикам различается </w:t>
      </w:r>
      <w:proofErr w:type="gramStart"/>
      <w:r w:rsidRPr="008F1428">
        <w:rPr>
          <w:rFonts w:eastAsia="Batang"/>
          <w:color w:val="000000"/>
          <w:sz w:val="28"/>
          <w:szCs w:val="28"/>
        </w:rPr>
        <w:t>на</w:t>
      </w:r>
      <w:proofErr w:type="gramEnd"/>
      <w:r w:rsidRPr="008F1428">
        <w:rPr>
          <w:rFonts w:eastAsia="Batang"/>
          <w:color w:val="000000"/>
          <w:sz w:val="28"/>
          <w:szCs w:val="28"/>
        </w:rPr>
        <w:t xml:space="preserve"> длинноствольное, короткоствольное и бесствольное.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1.44.</w:t>
      </w:r>
      <w:r w:rsidRPr="008F1428">
        <w:rPr>
          <w:rFonts w:eastAsia="Batang"/>
          <w:color w:val="000000"/>
          <w:sz w:val="28"/>
          <w:szCs w:val="28"/>
          <w:lang w:val="en-US"/>
        </w:rPr>
        <w:t> </w:t>
      </w:r>
      <w:r w:rsidRPr="008F1428">
        <w:rPr>
          <w:rFonts w:eastAsia="Batang"/>
          <w:b/>
          <w:bCs/>
          <w:color w:val="000000"/>
          <w:sz w:val="28"/>
          <w:szCs w:val="28"/>
        </w:rPr>
        <w:t>Какое оружие относится к гражданскому оружию самообороны?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Искровые разрядники и электрошоковые устройства отечественного производства.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Искровые разрядники и электрошоковые устройства иностранного производства.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Искровые разрядники и электрошоковые устройства иностранного производства, имеющие соответствующий сертификат качества.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1.45.</w:t>
      </w:r>
      <w:r w:rsidRPr="008F1428">
        <w:rPr>
          <w:rFonts w:eastAsia="Batang"/>
          <w:color w:val="000000"/>
          <w:sz w:val="28"/>
          <w:szCs w:val="28"/>
          <w:lang w:val="en-US"/>
        </w:rPr>
        <w:t> </w:t>
      </w:r>
      <w:r w:rsidRPr="008F1428">
        <w:rPr>
          <w:rFonts w:eastAsia="Batang"/>
          <w:b/>
          <w:bCs/>
          <w:color w:val="000000"/>
          <w:sz w:val="28"/>
          <w:szCs w:val="28"/>
        </w:rPr>
        <w:t>Относятся ли аэрозольные устройства и механические распылители, снаряженные слезоточивым веществом, к оружию самообороны?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Аэрозольные устройства и механические распылители, снаряженные слезоточивым веществом, относятся к оружию самообороны.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Механические распылители, снаряженные слезоточивым веществом, не относятся к оружию самообороны. </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 оружию самообороны относятся только механические распылители, снаряженные слезоточивым веществом.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1.46.</w:t>
      </w:r>
      <w:r w:rsidRPr="008F1428">
        <w:rPr>
          <w:rFonts w:eastAsia="Batang"/>
          <w:color w:val="000000"/>
          <w:sz w:val="28"/>
          <w:szCs w:val="28"/>
          <w:lang w:val="en-US"/>
        </w:rPr>
        <w:t> </w:t>
      </w:r>
      <w:r w:rsidRPr="008F1428">
        <w:rPr>
          <w:rFonts w:eastAsia="Batang"/>
          <w:b/>
          <w:bCs/>
          <w:color w:val="000000"/>
          <w:sz w:val="28"/>
          <w:szCs w:val="28"/>
        </w:rPr>
        <w:t>Должно ли гражданское огнестрельное оружие соответствовать следующим требованиям - исключать ведение огня очередями и иметь емкость магазина (барабана) не более 10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случае использования гражданского оружия в качестве служебного оружия из него допускается ведение огня очередями.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Допускается емкость магазина более 10 патронов, если гражданское оружие используется как служебное оружие.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Гражданское оружие должно соответствовать указанным требованиям.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1.47.</w:t>
      </w:r>
      <w:r w:rsidRPr="008F1428">
        <w:rPr>
          <w:rFonts w:eastAsia="Batang"/>
          <w:color w:val="000000"/>
          <w:sz w:val="28"/>
          <w:szCs w:val="28"/>
          <w:lang w:val="en-US"/>
        </w:rPr>
        <w:t> </w:t>
      </w:r>
      <w:r w:rsidRPr="008F1428">
        <w:rPr>
          <w:rFonts w:eastAsia="Batang"/>
          <w:b/>
          <w:bCs/>
          <w:color w:val="000000"/>
          <w:sz w:val="28"/>
          <w:szCs w:val="28"/>
        </w:rPr>
        <w:t>Должно ли служебное оружие отличаться от боевого ручного стрелкового оружия по типам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служебного и боевого ручного стрелкового оружия могут использоваться патроны одного типа.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Нарезное служебное оружие должно иметь отличия от боевого ручного стрелкового оружия по типам и размерам патрона.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 xml:space="preserve">При стрельбе из служебного оружия и боевого ручного стрелкового оружия могут использоваться патроны одного типа, но при этом они должны различаться по </w:t>
      </w:r>
      <w:proofErr w:type="spellStart"/>
      <w:r w:rsidRPr="008F1428">
        <w:rPr>
          <w:rFonts w:eastAsia="Batang"/>
          <w:color w:val="000000"/>
          <w:sz w:val="28"/>
          <w:szCs w:val="28"/>
        </w:rPr>
        <w:t>следообразованию</w:t>
      </w:r>
      <w:proofErr w:type="spellEnd"/>
      <w:r w:rsidRPr="008F1428">
        <w:rPr>
          <w:rFonts w:eastAsia="Batang"/>
          <w:color w:val="000000"/>
          <w:sz w:val="28"/>
          <w:szCs w:val="28"/>
        </w:rPr>
        <w:t xml:space="preserve"> на гильзе.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1.48.</w:t>
      </w:r>
      <w:r w:rsidRPr="008F1428">
        <w:rPr>
          <w:rFonts w:eastAsia="Batang"/>
          <w:color w:val="000000"/>
          <w:sz w:val="28"/>
          <w:szCs w:val="28"/>
          <w:lang w:val="en-US"/>
        </w:rPr>
        <w:t> </w:t>
      </w:r>
      <w:r w:rsidRPr="008F1428">
        <w:rPr>
          <w:rFonts w:eastAsia="Batang"/>
          <w:b/>
          <w:bCs/>
          <w:color w:val="000000"/>
          <w:sz w:val="28"/>
          <w:szCs w:val="28"/>
        </w:rPr>
        <w:t>Возможно ли из служебного оружия, при емкости магазина</w:t>
      </w:r>
      <w:r w:rsidRPr="008F1428">
        <w:rPr>
          <w:rFonts w:eastAsia="Batang"/>
          <w:b/>
          <w:bCs/>
          <w:color w:val="000000"/>
          <w:sz w:val="28"/>
          <w:szCs w:val="28"/>
        </w:rPr>
        <w:br/>
        <w:t>не более 5 патронов, ведение огня очередями?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Служебное оружие должно исключать ведение огня очередями.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Из служебного оружия, возможно ведение огня очередями только при емкости магазина более 10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Допускается ведение огня очередями только из нарезного служебного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1.49.</w:t>
      </w:r>
      <w:r w:rsidRPr="008F1428">
        <w:rPr>
          <w:rFonts w:eastAsia="Batang"/>
          <w:color w:val="000000"/>
          <w:sz w:val="28"/>
          <w:szCs w:val="28"/>
          <w:lang w:val="en-US"/>
        </w:rPr>
        <w:t> </w:t>
      </w:r>
      <w:r w:rsidRPr="008F1428">
        <w:rPr>
          <w:rFonts w:eastAsia="Batang"/>
          <w:b/>
          <w:bCs/>
          <w:color w:val="000000"/>
          <w:sz w:val="28"/>
          <w:szCs w:val="28"/>
        </w:rPr>
        <w:t>Может ли служебное оружие, в котором исключена возможность ведения огня очередями, иметь магазин емкостью в 15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Емкость магазина служебного оружия более 10 патронов допускается.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Емкость магазина служебного оружия должна быть не более</w:t>
      </w:r>
      <w:r w:rsidR="00890A87" w:rsidRPr="008F1428">
        <w:rPr>
          <w:rFonts w:eastAsia="Batang"/>
          <w:color w:val="000000"/>
          <w:sz w:val="28"/>
          <w:szCs w:val="28"/>
        </w:rPr>
        <w:t xml:space="preserve"> </w:t>
      </w:r>
      <w:r w:rsidRPr="008F1428">
        <w:rPr>
          <w:rFonts w:eastAsia="Batang"/>
          <w:color w:val="000000"/>
          <w:sz w:val="28"/>
          <w:szCs w:val="28"/>
        </w:rPr>
        <w:t>10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Служебное оружие должно иметь магазин не более 5 патронов.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1.50.</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оборот гражданского огнестрельного оружия, имитирующего другие предметы?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оборот гражданского оружия, которое </w:t>
      </w:r>
      <w:proofErr w:type="gramStart"/>
      <w:r w:rsidRPr="008F1428">
        <w:rPr>
          <w:rFonts w:eastAsia="Batang"/>
          <w:color w:val="000000"/>
          <w:sz w:val="28"/>
          <w:szCs w:val="28"/>
        </w:rPr>
        <w:t>имитирует другие предметы не запрещается</w:t>
      </w:r>
      <w:proofErr w:type="gramEnd"/>
      <w:r w:rsidRPr="008F1428">
        <w:rPr>
          <w:rFonts w:eastAsia="Batang"/>
          <w:color w:val="000000"/>
          <w:sz w:val="28"/>
          <w:szCs w:val="28"/>
        </w:rPr>
        <w:t>.</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запрещается оборот в качестве гражданского оружия огнестрельного оружия, которое имеет форму, имитирующую другие предметы.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разрешается оборот гражданского оружия, которое имитирует другие предметы, при условии, что это гражданское оружие состоит на вооружение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1.51.</w:t>
      </w:r>
      <w:r w:rsidRPr="008F1428">
        <w:rPr>
          <w:rFonts w:eastAsia="Batang"/>
          <w:color w:val="000000"/>
          <w:sz w:val="28"/>
          <w:szCs w:val="28"/>
          <w:lang w:val="en-US"/>
        </w:rPr>
        <w:t> </w:t>
      </w:r>
      <w:r w:rsidRPr="008F1428">
        <w:rPr>
          <w:rFonts w:eastAsia="Batang"/>
          <w:b/>
          <w:bCs/>
          <w:color w:val="000000"/>
          <w:sz w:val="28"/>
          <w:szCs w:val="28"/>
        </w:rPr>
        <w:t xml:space="preserve">Запрещается ли на территории Российской Федерации оборот газового оружия, снаряженного </w:t>
      </w:r>
      <w:proofErr w:type="gramStart"/>
      <w:r w:rsidRPr="008F1428">
        <w:rPr>
          <w:rFonts w:eastAsia="Batang"/>
          <w:b/>
          <w:bCs/>
          <w:color w:val="000000"/>
          <w:sz w:val="28"/>
          <w:szCs w:val="28"/>
        </w:rPr>
        <w:t>нервно-паралитическими</w:t>
      </w:r>
      <w:proofErr w:type="gramEnd"/>
      <w:r w:rsidRPr="008F1428">
        <w:rPr>
          <w:rFonts w:eastAsia="Batang"/>
          <w:b/>
          <w:bCs/>
          <w:color w:val="000000"/>
          <w:sz w:val="28"/>
          <w:szCs w:val="28"/>
        </w:rPr>
        <w:t xml:space="preserve"> и отравляющими веществами?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оборот газового оружия, снаряженного </w:t>
      </w:r>
      <w:proofErr w:type="gramStart"/>
      <w:r w:rsidRPr="008F1428">
        <w:rPr>
          <w:rFonts w:eastAsia="Batang"/>
          <w:color w:val="000000"/>
          <w:sz w:val="28"/>
          <w:szCs w:val="28"/>
        </w:rPr>
        <w:t>нервно-паралитическими</w:t>
      </w:r>
      <w:proofErr w:type="gramEnd"/>
      <w:r w:rsidRPr="008F1428">
        <w:rPr>
          <w:rFonts w:eastAsia="Batang"/>
          <w:color w:val="000000"/>
          <w:sz w:val="28"/>
          <w:szCs w:val="28"/>
        </w:rPr>
        <w:t>, отравляющими, а также другими веществами, не разрешенными к применению федеральным органом исполнительной власти, осуществляющим функции по выработке государственной политики и нормативно-правовому регулированию</w:t>
      </w:r>
      <w:r w:rsidRPr="008F1428">
        <w:rPr>
          <w:rFonts w:eastAsia="Batang"/>
          <w:color w:val="000000"/>
          <w:sz w:val="28"/>
          <w:szCs w:val="28"/>
        </w:rPr>
        <w:br/>
        <w:t>в сфере здравоохранения запрещен.</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запрещен оборот газового оружия только снаряженного </w:t>
      </w:r>
      <w:proofErr w:type="gramStart"/>
      <w:r w:rsidRPr="008F1428">
        <w:rPr>
          <w:rFonts w:eastAsia="Batang"/>
          <w:color w:val="000000"/>
          <w:sz w:val="28"/>
          <w:szCs w:val="28"/>
        </w:rPr>
        <w:t>нервно-паралитическими</w:t>
      </w:r>
      <w:proofErr w:type="gramEnd"/>
      <w:r w:rsidRPr="008F1428">
        <w:rPr>
          <w:rFonts w:eastAsia="Batang"/>
          <w:color w:val="000000"/>
          <w:sz w:val="28"/>
          <w:szCs w:val="28"/>
        </w:rPr>
        <w:t xml:space="preserve"> и отравляющими веществами, которые запрещаются к применению федеральным органом исполнительной власти в сфере внутренних дел.</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оборот газового оружия, снаряженного </w:t>
      </w:r>
      <w:proofErr w:type="gramStart"/>
      <w:r w:rsidRPr="008F1428">
        <w:rPr>
          <w:rFonts w:eastAsia="Batang"/>
          <w:color w:val="000000"/>
          <w:sz w:val="28"/>
          <w:szCs w:val="28"/>
        </w:rPr>
        <w:t>нервно-паралитическими</w:t>
      </w:r>
      <w:proofErr w:type="gramEnd"/>
      <w:r w:rsidRPr="008F1428">
        <w:rPr>
          <w:rFonts w:eastAsia="Batang"/>
          <w:color w:val="000000"/>
          <w:sz w:val="28"/>
          <w:szCs w:val="28"/>
        </w:rPr>
        <w:t xml:space="preserve"> и другими отравляющими веществами разрешен в том случае, если это оружие состоит</w:t>
      </w:r>
      <w:r w:rsidR="00890A87" w:rsidRPr="008F1428">
        <w:rPr>
          <w:rFonts w:eastAsia="Batang"/>
          <w:color w:val="000000"/>
          <w:sz w:val="28"/>
          <w:szCs w:val="28"/>
        </w:rPr>
        <w:t xml:space="preserve"> </w:t>
      </w:r>
      <w:r w:rsidRPr="008F1428">
        <w:rPr>
          <w:rFonts w:eastAsia="Batang"/>
          <w:color w:val="000000"/>
          <w:sz w:val="28"/>
          <w:szCs w:val="28"/>
        </w:rPr>
        <w:t xml:space="preserve">на вооружении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lastRenderedPageBreak/>
        <w:t>1.52.</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установка на гражданском и служебном оружии приспособлений для бесшумной стрельбы?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Установка на гражданском и служебном оружии приспособлений для бесшумной стрельбы запрещена.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Установка на гражданском и служебном оружии приспособлений для бесшумной стрельбы допускается при наличии соответствующих разрешений.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установка приспособлений для бесшумной стрельбы разрешена только на служебном оружии.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1.53.</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использование патронов к служебному оружию с пулями бронебойного, зажигательного, разрывного или трассирующего действия?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использование патронов</w:t>
      </w:r>
      <w:r w:rsidRPr="008F1428">
        <w:rPr>
          <w:rFonts w:eastAsia="Batang"/>
          <w:color w:val="000000"/>
          <w:sz w:val="28"/>
          <w:szCs w:val="28"/>
        </w:rPr>
        <w:br/>
        <w:t xml:space="preserve">к служебному оружию с пулями бронебойного, зажигательного, разрывного или трассирующего действия допускается только в том случае, если эти патроны используются </w:t>
      </w:r>
      <w:r w:rsidRPr="008F1428">
        <w:rPr>
          <w:rFonts w:eastAsia="Batang"/>
          <w:bCs/>
          <w:color w:val="000000"/>
          <w:sz w:val="28"/>
          <w:szCs w:val="28"/>
        </w:rPr>
        <w:t>юридическими лицами с особыми уставными задачами</w:t>
      </w:r>
      <w:r w:rsidRPr="008F1428">
        <w:rPr>
          <w:rFonts w:eastAsia="Batang"/>
          <w:color w:val="000000"/>
          <w:sz w:val="28"/>
          <w:szCs w:val="28"/>
        </w:rPr>
        <w:t xml:space="preserve"> при пресечении массовых беспорядков.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использование патронов</w:t>
      </w:r>
      <w:r w:rsidRPr="008F1428">
        <w:rPr>
          <w:rFonts w:eastAsia="Batang"/>
          <w:color w:val="000000"/>
          <w:sz w:val="28"/>
          <w:szCs w:val="28"/>
        </w:rPr>
        <w:br/>
        <w:t>к служебному оружию с пулями бронебойного, зажигательного, разрывного или трассирующего действия запрещено.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использование патронов</w:t>
      </w:r>
      <w:r w:rsidRPr="008F1428">
        <w:rPr>
          <w:rFonts w:eastAsia="Batang"/>
          <w:color w:val="000000"/>
          <w:sz w:val="28"/>
          <w:szCs w:val="28"/>
        </w:rPr>
        <w:br/>
        <w:t>к служебному оружию с пулями бронебойного, зажигательного, разрывного или трассирующего действия разрешается при пресечении тяжкого преступления.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1.54.</w:t>
      </w:r>
      <w:r w:rsidRPr="008F1428">
        <w:rPr>
          <w:rFonts w:eastAsia="Batang"/>
          <w:color w:val="000000"/>
          <w:sz w:val="28"/>
          <w:szCs w:val="28"/>
          <w:lang w:val="en-US"/>
        </w:rPr>
        <w:t> </w:t>
      </w:r>
      <w:r w:rsidRPr="008F1428">
        <w:rPr>
          <w:rFonts w:eastAsia="Batang"/>
          <w:b/>
          <w:bCs/>
          <w:color w:val="000000"/>
          <w:sz w:val="28"/>
          <w:szCs w:val="28"/>
        </w:rPr>
        <w:t xml:space="preserve">Запрещается ли на территории Российской Федерации оборот кистеней, кастетов, </w:t>
      </w:r>
      <w:proofErr w:type="spellStart"/>
      <w:r w:rsidRPr="008F1428">
        <w:rPr>
          <w:rFonts w:eastAsia="Batang"/>
          <w:b/>
          <w:bCs/>
          <w:color w:val="000000"/>
          <w:sz w:val="28"/>
          <w:szCs w:val="28"/>
        </w:rPr>
        <w:t>сурикенов</w:t>
      </w:r>
      <w:proofErr w:type="spellEnd"/>
      <w:r w:rsidRPr="008F1428">
        <w:rPr>
          <w:rFonts w:eastAsia="Batang"/>
          <w:b/>
          <w:bCs/>
          <w:color w:val="000000"/>
          <w:sz w:val="28"/>
          <w:szCs w:val="28"/>
        </w:rPr>
        <w:t>, бумерангов и других специально приспособленных для использования в качестве оружия предметов ударно-дробящего и метательного действия?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оборот кистеней, кастетов, </w:t>
      </w:r>
      <w:proofErr w:type="spellStart"/>
      <w:r w:rsidRPr="008F1428">
        <w:rPr>
          <w:rFonts w:eastAsia="Batang"/>
          <w:color w:val="000000"/>
          <w:sz w:val="28"/>
          <w:szCs w:val="28"/>
        </w:rPr>
        <w:t>сурикенов</w:t>
      </w:r>
      <w:proofErr w:type="spellEnd"/>
      <w:r w:rsidRPr="008F1428">
        <w:rPr>
          <w:rFonts w:eastAsia="Batang"/>
          <w:color w:val="000000"/>
          <w:sz w:val="28"/>
          <w:szCs w:val="28"/>
        </w:rPr>
        <w:t>, бумерангов и других, специально приспособленных для использования в качестве оружия предметов ударно-дробящего</w:t>
      </w:r>
      <w:r w:rsidRPr="008F1428">
        <w:rPr>
          <w:rFonts w:eastAsia="Batang"/>
          <w:color w:val="000000"/>
          <w:sz w:val="28"/>
          <w:szCs w:val="28"/>
        </w:rPr>
        <w:br/>
        <w:t>и метательного действия, за исключением спортивных снарядов, запрещен.</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оборот кистеней, кастетов, </w:t>
      </w:r>
      <w:proofErr w:type="spellStart"/>
      <w:r w:rsidRPr="008F1428">
        <w:rPr>
          <w:rFonts w:eastAsia="Batang"/>
          <w:color w:val="000000"/>
          <w:sz w:val="28"/>
          <w:szCs w:val="28"/>
        </w:rPr>
        <w:t>сурикенов</w:t>
      </w:r>
      <w:proofErr w:type="spellEnd"/>
      <w:r w:rsidRPr="008F1428">
        <w:rPr>
          <w:rFonts w:eastAsia="Batang"/>
          <w:color w:val="000000"/>
          <w:sz w:val="28"/>
          <w:szCs w:val="28"/>
        </w:rPr>
        <w:t>, бумерангов и других, специально приспособленных для использования в качестве оружия предметов ударно-дробящего</w:t>
      </w:r>
      <w:r w:rsidRPr="008F1428">
        <w:rPr>
          <w:rFonts w:eastAsia="Batang"/>
          <w:color w:val="000000"/>
          <w:sz w:val="28"/>
          <w:szCs w:val="28"/>
        </w:rPr>
        <w:br/>
        <w:t>и метательного действия, допускается, если перечисленные предметы используются в качестве гражданского и служебного оружия.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оборот кистеней, кастетов, </w:t>
      </w:r>
      <w:proofErr w:type="spellStart"/>
      <w:r w:rsidRPr="008F1428">
        <w:rPr>
          <w:rFonts w:eastAsia="Batang"/>
          <w:color w:val="000000"/>
          <w:sz w:val="28"/>
          <w:szCs w:val="28"/>
        </w:rPr>
        <w:t>сурикенов</w:t>
      </w:r>
      <w:proofErr w:type="spellEnd"/>
      <w:r w:rsidRPr="008F1428">
        <w:rPr>
          <w:rFonts w:eastAsia="Batang"/>
          <w:color w:val="000000"/>
          <w:sz w:val="28"/>
          <w:szCs w:val="28"/>
        </w:rPr>
        <w:t>, бумерангов и других, специально приспособленных для использования в качестве оружия предметов ударно-дробящего</w:t>
      </w:r>
      <w:r w:rsidRPr="008F1428">
        <w:rPr>
          <w:rFonts w:eastAsia="Batang"/>
          <w:color w:val="000000"/>
          <w:sz w:val="28"/>
          <w:szCs w:val="28"/>
        </w:rPr>
        <w:br/>
        <w:t xml:space="preserve">и метательного действия, допускается только при условии использования перечисленных предметов работниками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при исполнении ими служебных обязанностей.</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lastRenderedPageBreak/>
        <w:t>1.55.</w:t>
      </w:r>
      <w:r w:rsidRPr="008F1428">
        <w:rPr>
          <w:rFonts w:eastAsia="Batang"/>
          <w:color w:val="000000"/>
          <w:sz w:val="28"/>
          <w:szCs w:val="28"/>
          <w:lang w:val="en-US"/>
        </w:rPr>
        <w:t> </w:t>
      </w:r>
      <w:r w:rsidRPr="008F1428">
        <w:rPr>
          <w:rFonts w:eastAsia="Batang"/>
          <w:b/>
          <w:bCs/>
          <w:color w:val="000000"/>
          <w:sz w:val="28"/>
          <w:szCs w:val="28"/>
        </w:rPr>
        <w:t>Какое оружие могут иметь при себе граждане Российской Федерации, участвующие в проведении демонстраций или уличных шествий?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 проведении демонстраций или уличных шествий на территории Российской Федерации граждане могут иметь при себе только холодное оружие.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проведении демонстраций или уличных шествий на территории Российской Федерации граждане могут иметь при себе гражданское или холодное оружие.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проведении демонстраций или уличных шествий на территории Российской Федерации ношение гражданами оружия запрещено.</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1.56.</w:t>
      </w:r>
      <w:r w:rsidRPr="008F1428">
        <w:rPr>
          <w:rFonts w:eastAsia="Batang"/>
          <w:color w:val="000000"/>
          <w:sz w:val="28"/>
          <w:szCs w:val="28"/>
          <w:lang w:val="en-US"/>
        </w:rPr>
        <w:t> </w:t>
      </w:r>
      <w:r w:rsidRPr="008F1428">
        <w:rPr>
          <w:rFonts w:eastAsia="Batang"/>
          <w:b/>
          <w:bCs/>
          <w:color w:val="000000"/>
          <w:sz w:val="28"/>
          <w:szCs w:val="28"/>
        </w:rPr>
        <w:t>Запрещается ли 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запрещается.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при условии возможных массовых беспорядков.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На территории Российской Федерации ношение аэрозольных устройств, снаряженных слезоточивыми веществами при проведении уличных шествий, демонстраций, митингов и других массовых публичных мероприятий разрешается работникам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если они привлекаются органами внутренних дел к охране общественного порядка при проведении указанных мероприятий.</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1.57.</w:t>
      </w:r>
      <w:r w:rsidRPr="008F1428">
        <w:rPr>
          <w:rFonts w:eastAsia="Batang"/>
          <w:color w:val="000000"/>
          <w:sz w:val="28"/>
          <w:szCs w:val="28"/>
          <w:lang w:val="en-US"/>
        </w:rPr>
        <w:t> </w:t>
      </w:r>
      <w:r w:rsidRPr="008F1428">
        <w:rPr>
          <w:rFonts w:eastAsia="Batang"/>
          <w:b/>
          <w:bCs/>
          <w:color w:val="000000"/>
          <w:sz w:val="28"/>
          <w:szCs w:val="28"/>
        </w:rPr>
        <w:t>Разрешается ли на территории Российской Федерации ношение электрошоковых устройств отечественного производства при проведении демонстраций, пикетирования, уличных шествий или иных массовых публичных мероприятий?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запрещается.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ношение электрошоковых устройств отечественного производства при проведении уличных шествий, демонстраций, митингов и других массовых публичных мероприятий разрешается при условии возможного возникновения массовых беспорядков.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территории Российской Федерации при проведении уличных шествий, демонстраций, митингов и других массовых публичных мероприятий разрешается ношение электрошоковых устройств импортного производства только при условии возможного возникновения массовых беспорядков и предварительного согласования с органами внутренних дел.</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lastRenderedPageBreak/>
        <w:t>1.58.</w:t>
      </w:r>
      <w:r w:rsidRPr="008F1428">
        <w:rPr>
          <w:rFonts w:eastAsia="Batang"/>
          <w:color w:val="000000"/>
          <w:sz w:val="28"/>
          <w:szCs w:val="28"/>
          <w:lang w:val="en-US"/>
        </w:rPr>
        <w:t> </w:t>
      </w:r>
      <w:r w:rsidRPr="008F1428">
        <w:rPr>
          <w:rFonts w:eastAsia="Batang"/>
          <w:b/>
          <w:bCs/>
          <w:color w:val="000000"/>
          <w:sz w:val="28"/>
          <w:szCs w:val="28"/>
        </w:rPr>
        <w:t>Запрещается ли работнику юридического лица с особыми уставными задачами приобретение огнестрельного оружия на основании разрешения на хранение и ношение служебного оружия?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Работник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на основании разрешения на хранение и ношение служебного оружия может приобрести гладкоствольного охотничьего и газовое оружие.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Работнику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приобретение служебного оружия на основании разрешения на хранение и ношение служебного оружия запрещено.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Работнику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на основании разрешения на хранение и ношение служебного оружия разрешается приобретать служебное оружие.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b/>
          <w:bCs/>
          <w:color w:val="000000"/>
          <w:sz w:val="28"/>
          <w:szCs w:val="28"/>
        </w:rPr>
        <w:t>1.59.</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b/>
          <w:bCs/>
          <w:color w:val="000000"/>
          <w:sz w:val="28"/>
          <w:szCs w:val="28"/>
        </w:rPr>
        <w:t>В соответствии с Федеральным законом «Об оружии» лицензии</w:t>
      </w:r>
      <w:r w:rsidRPr="008F1428">
        <w:rPr>
          <w:rFonts w:ascii="Times New Roman" w:eastAsia="Batang" w:hAnsi="Times New Roman" w:cs="Times New Roman"/>
          <w:b/>
          <w:bCs/>
          <w:color w:val="000000"/>
          <w:sz w:val="28"/>
          <w:szCs w:val="28"/>
        </w:rPr>
        <w:br/>
        <w:t>на приобретение, а также разрешения на хранение или хранение и ношение оружия аннулируются органами, выдавшими эти лицензии или разрешения, в случаях:</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1.</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В случае добровольного отказа от лицензии и (или) разрешения, либо ликвидации юридического лица.</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2.</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В случаях если органы, имеющие право на выдачу лицензий</w:t>
      </w:r>
      <w:r w:rsidRPr="008F1428">
        <w:rPr>
          <w:rFonts w:ascii="Times New Roman" w:eastAsia="Batang" w:hAnsi="Times New Roman" w:cs="Times New Roman"/>
          <w:color w:val="000000"/>
          <w:sz w:val="28"/>
          <w:szCs w:val="28"/>
        </w:rPr>
        <w:br/>
        <w:t>на приобретение или разрешений на хранение или хранение и ношение оружия, приняли решение об их аннулировании.</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3.</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 xml:space="preserve">В случае если имеется представление прокуратуры Российской Федерации о необходимости принятия дополнительных мер по повышению технической </w:t>
      </w:r>
      <w:proofErr w:type="spellStart"/>
      <w:r w:rsidRPr="008F1428">
        <w:rPr>
          <w:rFonts w:ascii="Times New Roman" w:eastAsia="Batang" w:hAnsi="Times New Roman" w:cs="Times New Roman"/>
          <w:color w:val="000000"/>
          <w:sz w:val="28"/>
          <w:szCs w:val="28"/>
        </w:rPr>
        <w:t>укрепленности</w:t>
      </w:r>
      <w:proofErr w:type="spellEnd"/>
      <w:r w:rsidRPr="008F1428">
        <w:rPr>
          <w:rFonts w:ascii="Times New Roman" w:eastAsia="Batang" w:hAnsi="Times New Roman" w:cs="Times New Roman"/>
          <w:color w:val="000000"/>
          <w:sz w:val="28"/>
          <w:szCs w:val="28"/>
        </w:rPr>
        <w:t xml:space="preserve"> мест хранения оружия и патронов к нему.</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i/>
          <w:iCs/>
          <w:color w:val="000000"/>
          <w:sz w:val="28"/>
          <w:szCs w:val="28"/>
        </w:rPr>
        <w:t>1</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b/>
          <w:bCs/>
          <w:color w:val="000000"/>
          <w:sz w:val="28"/>
          <w:szCs w:val="28"/>
        </w:rPr>
        <w:t>1.60.</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b/>
          <w:bCs/>
          <w:color w:val="000000"/>
          <w:sz w:val="28"/>
          <w:szCs w:val="28"/>
        </w:rPr>
        <w:t>По истечении скольких лет после аннулирования разрешения</w:t>
      </w:r>
      <w:r w:rsidRPr="008F1428">
        <w:rPr>
          <w:rFonts w:ascii="Times New Roman" w:eastAsia="Batang" w:hAnsi="Times New Roman" w:cs="Times New Roman"/>
          <w:b/>
          <w:bCs/>
          <w:color w:val="000000"/>
          <w:sz w:val="28"/>
          <w:szCs w:val="28"/>
        </w:rPr>
        <w:br/>
        <w:t xml:space="preserve">на хранение и ношение оружия возможно повторное обращение за его получением для должностных лиц? </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1.</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Трех лет со дня их аннулирования.</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2.</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Пяти лет со дня их аннулирования.</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color w:val="000000"/>
          <w:sz w:val="28"/>
          <w:szCs w:val="28"/>
        </w:rPr>
        <w:t>3.</w:t>
      </w:r>
      <w:r w:rsidRPr="008F1428">
        <w:rPr>
          <w:rFonts w:ascii="Times New Roman" w:eastAsia="Batang" w:hAnsi="Times New Roman" w:cs="Times New Roman"/>
          <w:color w:val="000000"/>
          <w:sz w:val="28"/>
          <w:szCs w:val="28"/>
          <w:lang w:val="en-US"/>
        </w:rPr>
        <w:t> </w:t>
      </w:r>
      <w:r w:rsidRPr="008F1428">
        <w:rPr>
          <w:rFonts w:ascii="Times New Roman" w:eastAsia="Batang" w:hAnsi="Times New Roman" w:cs="Times New Roman"/>
          <w:color w:val="000000"/>
          <w:sz w:val="28"/>
          <w:szCs w:val="28"/>
        </w:rPr>
        <w:t>Одного года со дня их аннулирования.</w:t>
      </w:r>
    </w:p>
    <w:p w:rsidR="00865B59" w:rsidRPr="008F1428" w:rsidRDefault="00865B59" w:rsidP="002405C7">
      <w:pPr>
        <w:pStyle w:val="ConsPlusNormal"/>
        <w:widowControl/>
        <w:tabs>
          <w:tab w:val="left" w:pos="2520"/>
        </w:tabs>
        <w:ind w:firstLine="709"/>
        <w:jc w:val="both"/>
        <w:rPr>
          <w:rFonts w:ascii="Times New Roman" w:eastAsia="Batang" w:hAnsi="Times New Roman" w:cs="Times New Roman"/>
          <w:sz w:val="28"/>
          <w:szCs w:val="28"/>
        </w:rPr>
      </w:pPr>
      <w:r w:rsidRPr="008F1428">
        <w:rPr>
          <w:rFonts w:ascii="Times New Roman" w:eastAsia="Batang" w:hAnsi="Times New Roman" w:cs="Times New Roman"/>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1.61.</w:t>
      </w:r>
      <w:r w:rsidRPr="008F1428">
        <w:rPr>
          <w:rFonts w:eastAsia="Batang"/>
          <w:color w:val="000000"/>
          <w:sz w:val="28"/>
          <w:szCs w:val="28"/>
          <w:lang w:val="en-US"/>
        </w:rPr>
        <w:t> </w:t>
      </w:r>
      <w:r w:rsidRPr="008F1428">
        <w:rPr>
          <w:rFonts w:eastAsia="Batang"/>
          <w:b/>
          <w:bCs/>
          <w:color w:val="000000"/>
          <w:sz w:val="28"/>
          <w:szCs w:val="28"/>
        </w:rPr>
        <w:t>В соответствии с действующим законодательством при необходимой обороне допускается причинение вреда: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Посягающему лицу.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Третьим лицам.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Как посягающему лицу, так и третьим лицам.</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1.62.</w:t>
      </w:r>
      <w:r w:rsidRPr="008F1428">
        <w:rPr>
          <w:rFonts w:eastAsia="Batang"/>
          <w:color w:val="000000"/>
          <w:sz w:val="28"/>
          <w:szCs w:val="28"/>
          <w:lang w:val="en-US"/>
        </w:rPr>
        <w:t> </w:t>
      </w:r>
      <w:r w:rsidRPr="008F1428">
        <w:rPr>
          <w:rFonts w:eastAsia="Batang"/>
          <w:b/>
          <w:bCs/>
          <w:color w:val="000000"/>
          <w:sz w:val="28"/>
          <w:szCs w:val="28"/>
        </w:rPr>
        <w:t>При необходимой обороне субъектом посягательства, отражаемого обороняющимся, является: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Человек (физическое лицо).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Стихия (силы природы).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Источник повышенной опасности (оружие, автомобиль и пр.).</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lastRenderedPageBreak/>
        <w:t>1.63.</w:t>
      </w:r>
      <w:r w:rsidRPr="008F1428">
        <w:rPr>
          <w:rFonts w:eastAsia="Batang"/>
          <w:color w:val="000000"/>
          <w:sz w:val="28"/>
          <w:szCs w:val="28"/>
          <w:lang w:val="en-US"/>
        </w:rPr>
        <w:t> </w:t>
      </w:r>
      <w:r w:rsidRPr="008F1428">
        <w:rPr>
          <w:rFonts w:eastAsia="Batang"/>
          <w:b/>
          <w:bCs/>
          <w:color w:val="000000"/>
          <w:sz w:val="28"/>
          <w:szCs w:val="28"/>
        </w:rPr>
        <w:t>Могут ли действия работника юридического лица с особыми уставными задачами по защите жизни и здоровья другого лица расцениваться как действия в состоянии необходимой обороны:</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могут ни при каких условиях.</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Могут, если соблюдены условия необходимой обороны, предусмотренные законом.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Могут, только если при указанном лице находилось охраняемое имущество.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1.64.</w:t>
      </w:r>
      <w:r w:rsidRPr="008F1428">
        <w:rPr>
          <w:rFonts w:eastAsia="Batang"/>
          <w:color w:val="000000"/>
          <w:sz w:val="28"/>
          <w:szCs w:val="28"/>
          <w:lang w:val="en-US"/>
        </w:rPr>
        <w:t> </w:t>
      </w:r>
      <w:r w:rsidRPr="008F1428">
        <w:rPr>
          <w:rFonts w:eastAsia="Batang"/>
          <w:b/>
          <w:bCs/>
          <w:color w:val="000000"/>
          <w:sz w:val="28"/>
          <w:szCs w:val="28"/>
        </w:rPr>
        <w:t>Допускается ли причинение вреда третьим лицам в состоянии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Допускается при групповом нападении.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Допускается при вооруженном нападении.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Причинение вреда третьим лицам в состоянии необходимой обороны</w:t>
      </w:r>
      <w:r w:rsidRPr="008F1428">
        <w:rPr>
          <w:rFonts w:eastAsia="Batang"/>
          <w:color w:val="000000"/>
          <w:sz w:val="28"/>
          <w:szCs w:val="28"/>
        </w:rPr>
        <w:br/>
        <w:t>не допускается.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1.65.</w:t>
      </w:r>
      <w:r w:rsidRPr="008F1428">
        <w:rPr>
          <w:rFonts w:eastAsia="Batang"/>
          <w:color w:val="000000"/>
          <w:sz w:val="28"/>
          <w:szCs w:val="28"/>
          <w:lang w:val="en-US"/>
        </w:rPr>
        <w:t> </w:t>
      </w:r>
      <w:r w:rsidRPr="008F1428">
        <w:rPr>
          <w:rFonts w:eastAsia="Batang"/>
          <w:b/>
          <w:bCs/>
          <w:color w:val="000000"/>
          <w:sz w:val="28"/>
          <w:szCs w:val="28"/>
        </w:rPr>
        <w:t>Защита от посягательства, не сопряженного с насилием, опасным для жизни обороняющегося или другого лица, либо с непосредственной угрозой применения такого насилия: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Считается неправомерной и расценивается как превышение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Считается правомерной, если при этом не было допущено превышения пределов необходимой обороны, то есть умышленных действий, явно несоответствующих характеру и опасности посягательства.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Квалифицируется как умышленное преступление.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1.66.</w:t>
      </w:r>
      <w:r w:rsidRPr="008F1428">
        <w:rPr>
          <w:rFonts w:eastAsia="Batang"/>
          <w:color w:val="000000"/>
          <w:sz w:val="28"/>
          <w:szCs w:val="28"/>
          <w:lang w:val="en-US"/>
        </w:rPr>
        <w:t> </w:t>
      </w:r>
      <w:r w:rsidRPr="008F1428">
        <w:rPr>
          <w:rFonts w:eastAsia="Batang"/>
          <w:b/>
          <w:bCs/>
          <w:color w:val="000000"/>
          <w:sz w:val="28"/>
          <w:szCs w:val="28"/>
        </w:rPr>
        <w:t>Действия обороняющегося лица, если это лицо вследствие неожиданности посягательства не могло объективно оценить степень</w:t>
      </w:r>
      <w:r w:rsidRPr="008F1428">
        <w:rPr>
          <w:rFonts w:eastAsia="Batang"/>
          <w:b/>
          <w:bCs/>
          <w:color w:val="000000"/>
          <w:sz w:val="28"/>
          <w:szCs w:val="28"/>
        </w:rPr>
        <w:br/>
        <w:t>и характер опасности нападения: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являются превышением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Считаются превышением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Квалифицируются как преступление, совершенное по неосторожности.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1.67.</w:t>
      </w:r>
      <w:r w:rsidRPr="008F1428">
        <w:rPr>
          <w:rFonts w:eastAsia="Batang"/>
          <w:color w:val="000000"/>
          <w:sz w:val="28"/>
          <w:szCs w:val="28"/>
          <w:lang w:val="en-US"/>
        </w:rPr>
        <w:t> </w:t>
      </w:r>
      <w:r w:rsidRPr="008F1428">
        <w:rPr>
          <w:rFonts w:eastAsia="Batang"/>
          <w:b/>
          <w:bCs/>
          <w:color w:val="000000"/>
          <w:sz w:val="28"/>
          <w:szCs w:val="28"/>
        </w:rPr>
        <w:t>К уголовно наказуемым деяниям при превышении пределов необходимой обороны относится: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Причинение тяжкого вреда здоровью по неосторожности, совершенное при превышении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Умышленное причинение тяжкого вреда здоровью, совершенное при превышении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Умышленное причинение средней тяжести вреда здоровью, совершенное при превышении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1.68.</w:t>
      </w:r>
      <w:r w:rsidRPr="008F1428">
        <w:rPr>
          <w:rFonts w:eastAsia="Batang"/>
          <w:color w:val="000000"/>
          <w:sz w:val="28"/>
          <w:szCs w:val="28"/>
          <w:lang w:val="en-US"/>
        </w:rPr>
        <w:t> </w:t>
      </w:r>
      <w:r w:rsidRPr="008F1428">
        <w:rPr>
          <w:rFonts w:eastAsia="Batang"/>
          <w:b/>
          <w:bCs/>
          <w:color w:val="000000"/>
          <w:sz w:val="28"/>
          <w:szCs w:val="28"/>
        </w:rPr>
        <w:t>Вред, причиненный в состоянии крайней необходимости: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подлежит возмещению.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Во всех случаях подлежит возмещению в полном объеме лицом, причинившим вред.</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Подлежит возмещению по решению суда.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1.69.</w:t>
      </w:r>
      <w:r w:rsidRPr="008F1428">
        <w:rPr>
          <w:rFonts w:eastAsia="Batang"/>
          <w:color w:val="000000"/>
          <w:sz w:val="28"/>
          <w:szCs w:val="28"/>
          <w:lang w:val="en-US"/>
        </w:rPr>
        <w:t> </w:t>
      </w:r>
      <w:r w:rsidRPr="008F1428">
        <w:rPr>
          <w:rFonts w:eastAsia="Batang"/>
          <w:b/>
          <w:bCs/>
          <w:color w:val="000000"/>
          <w:sz w:val="28"/>
          <w:szCs w:val="28"/>
        </w:rPr>
        <w:t>Причинение вреда, менее значительного, чем предотвращенный вред, является обязательным условием правомерности действий: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состоянии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 состоянии крайней необходимости.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Как в состоянии необходимой обороны, так и в состоянии крайней необходимости.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1.70.</w:t>
      </w:r>
      <w:r w:rsidRPr="008F1428">
        <w:rPr>
          <w:rFonts w:eastAsia="Batang"/>
          <w:color w:val="000000"/>
          <w:sz w:val="28"/>
          <w:szCs w:val="28"/>
          <w:lang w:val="en-US"/>
        </w:rPr>
        <w:t> </w:t>
      </w:r>
      <w:r w:rsidRPr="008F1428">
        <w:rPr>
          <w:rFonts w:eastAsia="Batang"/>
          <w:b/>
          <w:bCs/>
          <w:color w:val="000000"/>
          <w:sz w:val="28"/>
          <w:szCs w:val="28"/>
        </w:rPr>
        <w:t>Не является преступлением причинение вреда посягающему лицу в состоянии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случае группового посягательства.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Если это посягательство было сопряжено с насилием, опасным для жизни обороняющегося или другого лица, либо с непосредственной угрозой применения такого насилия.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Если посягательство сопряжено с насилием, опасным для здоровья обороняющегося.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1.71.</w:t>
      </w:r>
      <w:r w:rsidRPr="008F1428">
        <w:rPr>
          <w:rFonts w:eastAsia="Batang"/>
          <w:color w:val="000000"/>
          <w:sz w:val="28"/>
          <w:szCs w:val="28"/>
          <w:lang w:val="en-US"/>
        </w:rPr>
        <w:t> </w:t>
      </w:r>
      <w:r w:rsidRPr="008F1428">
        <w:rPr>
          <w:rFonts w:eastAsia="Batang"/>
          <w:b/>
          <w:bCs/>
          <w:color w:val="000000"/>
          <w:sz w:val="28"/>
          <w:szCs w:val="28"/>
        </w:rPr>
        <w:t>Имеют ли право на необходимую оборону лица, имеющие возможность избежать общественно опасного посягательства или обратиться за помощью к другим лицам или органам власти?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Да, имеют.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Нет, не имеют.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Имеют, если посягательство сопряжено с насилием, опасным для жизни </w:t>
      </w:r>
      <w:proofErr w:type="gramStart"/>
      <w:r w:rsidRPr="008F1428">
        <w:rPr>
          <w:rFonts w:eastAsia="Batang"/>
          <w:color w:val="000000"/>
          <w:sz w:val="28"/>
          <w:szCs w:val="28"/>
        </w:rPr>
        <w:t>обороняющегося</w:t>
      </w:r>
      <w:proofErr w:type="gramEnd"/>
      <w:r w:rsidRPr="008F1428">
        <w:rPr>
          <w:rFonts w:eastAsia="Batang"/>
          <w:color w:val="000000"/>
          <w:sz w:val="28"/>
          <w:szCs w:val="28"/>
        </w:rPr>
        <w:t>.</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1.72.</w:t>
      </w:r>
      <w:r w:rsidRPr="008F1428">
        <w:rPr>
          <w:rFonts w:eastAsia="Batang"/>
          <w:color w:val="000000"/>
          <w:sz w:val="28"/>
          <w:szCs w:val="28"/>
          <w:lang w:val="en-US"/>
        </w:rPr>
        <w:t> </w:t>
      </w:r>
      <w:r w:rsidRPr="008F1428">
        <w:rPr>
          <w:rFonts w:eastAsia="Batang"/>
          <w:b/>
          <w:bCs/>
          <w:color w:val="000000"/>
          <w:sz w:val="28"/>
          <w:szCs w:val="28"/>
        </w:rPr>
        <w:t>Подлежит ли возмещению вред, причиненный посягающему лицу в состоянии необходимой обороны, если при этом не было допущено превышения пределов необходимой обороны?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Да, подлежит.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Подлежит частично на основании судебного решения.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 подлежит.</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1.73.</w:t>
      </w:r>
      <w:r w:rsidRPr="008F1428">
        <w:rPr>
          <w:rFonts w:eastAsia="Batang"/>
          <w:color w:val="000000"/>
          <w:sz w:val="28"/>
          <w:szCs w:val="28"/>
          <w:lang w:val="en-US"/>
        </w:rPr>
        <w:t> </w:t>
      </w:r>
      <w:r w:rsidRPr="008F1428">
        <w:rPr>
          <w:rFonts w:eastAsia="Batang"/>
          <w:b/>
          <w:bCs/>
          <w:color w:val="000000"/>
          <w:sz w:val="28"/>
          <w:szCs w:val="28"/>
        </w:rPr>
        <w:t>Причинение вреда при задержании лица, совершившего преступление, допускается в случаях: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лицо застигнуто на месте совершения преступления.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Если лицо застигнуто на месте совершения преступления и пытается скрыться.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задержании лица для его доставления органам власти</w:t>
      </w:r>
      <w:r w:rsidRPr="008F1428">
        <w:rPr>
          <w:rFonts w:eastAsia="Batang"/>
          <w:color w:val="000000"/>
          <w:sz w:val="28"/>
          <w:szCs w:val="28"/>
        </w:rPr>
        <w:br/>
        <w:t>и пресечения возможности совершения им новых преступлений, если иными средствами задержать такое лицо не представлялось возможным,</w:t>
      </w:r>
      <w:r w:rsidRPr="008F1428">
        <w:rPr>
          <w:rFonts w:eastAsia="Batang"/>
          <w:color w:val="000000"/>
          <w:sz w:val="28"/>
          <w:szCs w:val="28"/>
        </w:rPr>
        <w:br/>
        <w:t>и при этом не было допущено превышения необходимых для этого мер.</w:t>
      </w:r>
    </w:p>
    <w:p w:rsidR="00865B59" w:rsidRPr="008F1428" w:rsidRDefault="00865B59" w:rsidP="002405C7">
      <w:pPr>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sz w:val="28"/>
          <w:szCs w:val="28"/>
        </w:rPr>
      </w:pPr>
      <w:r w:rsidRPr="008F1428">
        <w:rPr>
          <w:rFonts w:eastAsia="Batang"/>
          <w:b/>
          <w:bCs/>
          <w:color w:val="000000"/>
          <w:sz w:val="28"/>
          <w:szCs w:val="28"/>
        </w:rPr>
        <w:t>1.74.</w:t>
      </w:r>
      <w:r w:rsidRPr="008F1428">
        <w:rPr>
          <w:rFonts w:eastAsia="Batang"/>
          <w:color w:val="000000"/>
          <w:sz w:val="28"/>
          <w:szCs w:val="28"/>
          <w:lang w:val="en-US"/>
        </w:rPr>
        <w:t> </w:t>
      </w:r>
      <w:r w:rsidRPr="008F1428">
        <w:rPr>
          <w:rFonts w:eastAsia="Batang"/>
          <w:b/>
          <w:bCs/>
          <w:color w:val="000000"/>
          <w:sz w:val="28"/>
          <w:szCs w:val="28"/>
        </w:rPr>
        <w:t>Превышением мер, необходимых для задержания лица, совершившего преступление, признается:</w:t>
      </w:r>
    </w:p>
    <w:p w:rsidR="00865B59" w:rsidRPr="008F1428" w:rsidRDefault="00865B59" w:rsidP="002405C7">
      <w:pPr>
        <w:ind w:firstLine="709"/>
        <w:jc w:val="both"/>
        <w:rPr>
          <w:rFonts w:eastAsia="Batang"/>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Причинение вреда здоровью при задержании лица, совершившего преступление.</w:t>
      </w:r>
    </w:p>
    <w:p w:rsidR="00865B59" w:rsidRPr="008F1428" w:rsidRDefault="00865B59" w:rsidP="002405C7">
      <w:pPr>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Явное несоответствие характеру и степени общественной опасности совершенного задерживаемым лицом преступления и обстоятельствам задержания, когда лицу без необходимости причиняется явно чрезмерный, не вызываемый обстановкой вред.</w:t>
      </w:r>
    </w:p>
    <w:p w:rsidR="00865B59" w:rsidRPr="008F1428" w:rsidRDefault="00865B59" w:rsidP="002405C7">
      <w:pPr>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Причинение смерти по неосторожности при задержании лица, совершившего преступление.</w:t>
      </w:r>
    </w:p>
    <w:p w:rsidR="00865B59" w:rsidRPr="008F1428" w:rsidRDefault="00865B59" w:rsidP="002405C7">
      <w:pPr>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sz w:val="28"/>
          <w:szCs w:val="28"/>
        </w:rPr>
      </w:pPr>
      <w:r w:rsidRPr="008F1428">
        <w:rPr>
          <w:rFonts w:eastAsia="Batang"/>
          <w:b/>
          <w:bCs/>
          <w:color w:val="000000"/>
          <w:sz w:val="28"/>
          <w:szCs w:val="28"/>
        </w:rPr>
        <w:t>1.75.</w:t>
      </w:r>
      <w:r w:rsidRPr="008F1428">
        <w:rPr>
          <w:rFonts w:eastAsia="Batang"/>
          <w:color w:val="000000"/>
          <w:sz w:val="28"/>
          <w:szCs w:val="28"/>
          <w:lang w:val="en-US"/>
        </w:rPr>
        <w:t> </w:t>
      </w:r>
      <w:r w:rsidRPr="008F1428">
        <w:rPr>
          <w:rFonts w:eastAsia="Batang"/>
          <w:b/>
          <w:bCs/>
          <w:color w:val="000000"/>
          <w:sz w:val="28"/>
          <w:szCs w:val="28"/>
        </w:rPr>
        <w:t xml:space="preserve">За ненадлежащее исполнение своих обязанностей лицо, которому была поручена охрана огнестрельного оружия, боеприпасов, взрывчатых веществ или взрывных </w:t>
      </w:r>
      <w:proofErr w:type="gramStart"/>
      <w:r w:rsidRPr="008F1428">
        <w:rPr>
          <w:rFonts w:eastAsia="Batang"/>
          <w:b/>
          <w:bCs/>
          <w:color w:val="000000"/>
          <w:sz w:val="28"/>
          <w:szCs w:val="28"/>
        </w:rPr>
        <w:t>устройств</w:t>
      </w:r>
      <w:proofErr w:type="gramEnd"/>
      <w:r w:rsidRPr="008F1428">
        <w:rPr>
          <w:rFonts w:eastAsia="Batang"/>
          <w:b/>
          <w:bCs/>
          <w:color w:val="000000"/>
          <w:sz w:val="28"/>
          <w:szCs w:val="28"/>
        </w:rPr>
        <w:t xml:space="preserve"> если это повлекло их хищение или уничтожение, либо наступление иных тяжких последствий, привлекается:</w:t>
      </w:r>
    </w:p>
    <w:p w:rsidR="00865B59" w:rsidRPr="008F1428" w:rsidRDefault="00865B59" w:rsidP="002405C7">
      <w:pPr>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К дисциплинарной ответственности.</w:t>
      </w:r>
    </w:p>
    <w:p w:rsidR="00865B59" w:rsidRPr="008F1428" w:rsidRDefault="00865B59" w:rsidP="002405C7">
      <w:pPr>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К административной ответственности.</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 уголовной ответственности.</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1.76.</w:t>
      </w:r>
      <w:r w:rsidRPr="008F1428">
        <w:rPr>
          <w:rFonts w:eastAsia="Batang"/>
          <w:color w:val="000000"/>
          <w:sz w:val="28"/>
          <w:szCs w:val="28"/>
          <w:lang w:val="en-US"/>
        </w:rPr>
        <w:t> </w:t>
      </w:r>
      <w:r w:rsidRPr="008F1428">
        <w:rPr>
          <w:rFonts w:eastAsia="Batang"/>
          <w:b/>
          <w:bCs/>
          <w:color w:val="000000"/>
          <w:sz w:val="28"/>
          <w:szCs w:val="28"/>
        </w:rPr>
        <w:t>Нарушение работниками юридических лиц с особыми уставными задачами правил ношения оружия и патронов к нему влечет:</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Уголовную ответственность.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 Административную ответственность.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Уголовную и административную ответственность.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1.77.</w:t>
      </w:r>
      <w:r w:rsidRPr="008F1428">
        <w:rPr>
          <w:rFonts w:eastAsia="Batang"/>
          <w:color w:val="000000"/>
          <w:sz w:val="28"/>
          <w:szCs w:val="28"/>
          <w:lang w:val="en-US"/>
        </w:rPr>
        <w:t> </w:t>
      </w:r>
      <w:r w:rsidRPr="008F1428">
        <w:rPr>
          <w:rFonts w:eastAsia="Batang"/>
          <w:b/>
          <w:bCs/>
          <w:color w:val="000000"/>
          <w:sz w:val="28"/>
          <w:szCs w:val="28"/>
        </w:rPr>
        <w:t>Неповиновение законному распоряжению или требованию должностного лица органа, осуществляющего государственный надзор (контроль) влечет: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Уголовную ответственность.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Административную ответственность.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Наказание за данное деяние законом не предусмотрено.</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1.78.</w:t>
      </w:r>
      <w:r w:rsidRPr="008F1428">
        <w:rPr>
          <w:rFonts w:eastAsia="Batang"/>
          <w:color w:val="000000"/>
          <w:sz w:val="28"/>
          <w:szCs w:val="28"/>
          <w:lang w:val="en-US"/>
        </w:rPr>
        <w:t> </w:t>
      </w:r>
      <w:r w:rsidRPr="008F1428">
        <w:rPr>
          <w:rFonts w:eastAsia="Batang"/>
          <w:b/>
          <w:bCs/>
          <w:color w:val="000000"/>
          <w:sz w:val="28"/>
          <w:szCs w:val="28"/>
        </w:rPr>
        <w:t>Нарушение правил производства, продажи, хранения или учета оружия и патронов к нему - влечет наложение административного штрафа: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любого работника организации, допустившего правонарушение.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К ответственности привлекаются только должностные лица.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Административному взысканию подвергается должностное или юридическое лицо.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1.79.</w:t>
      </w:r>
      <w:r w:rsidRPr="008F1428">
        <w:rPr>
          <w:rFonts w:eastAsia="Batang"/>
          <w:color w:val="000000"/>
          <w:sz w:val="28"/>
          <w:szCs w:val="28"/>
          <w:lang w:val="en-US"/>
        </w:rPr>
        <w:t> </w:t>
      </w:r>
      <w:r w:rsidRPr="008F1428">
        <w:rPr>
          <w:rFonts w:eastAsia="Batang"/>
          <w:b/>
          <w:bCs/>
          <w:color w:val="000000"/>
          <w:sz w:val="28"/>
          <w:szCs w:val="28"/>
        </w:rPr>
        <w:t>Какое оружие разрешается использовать работнику юридического лица с особыми уставными задачами?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Боевое оружие, не зарегистрированное в территориальных органах Федеральной службы войск национальной гвардии Российской Федерации.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Огнестрельное оружие, величина дульной энергии которого</w:t>
      </w:r>
      <w:r w:rsidR="00890A87" w:rsidRPr="008F1428">
        <w:rPr>
          <w:rFonts w:eastAsia="Batang"/>
          <w:color w:val="000000"/>
          <w:sz w:val="28"/>
          <w:szCs w:val="28"/>
        </w:rPr>
        <w:t xml:space="preserve"> </w:t>
      </w:r>
      <w:r w:rsidRPr="008F1428">
        <w:rPr>
          <w:rFonts w:eastAsia="Batang"/>
          <w:color w:val="000000"/>
          <w:sz w:val="28"/>
          <w:szCs w:val="28"/>
        </w:rPr>
        <w:t xml:space="preserve">не превышает 3,5 Дж. </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Закрепленное за ним боевое оружие при наличии соответствующего разрешения на хранение и ношение данного оружия.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lastRenderedPageBreak/>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1.80.</w:t>
      </w:r>
      <w:r w:rsidRPr="008F1428">
        <w:rPr>
          <w:rFonts w:eastAsia="Batang"/>
          <w:color w:val="000000"/>
          <w:sz w:val="28"/>
          <w:szCs w:val="28"/>
          <w:lang w:val="en-US"/>
        </w:rPr>
        <w:t> </w:t>
      </w:r>
      <w:r w:rsidRPr="008F1428">
        <w:rPr>
          <w:rFonts w:eastAsia="Batang"/>
          <w:b/>
          <w:bCs/>
          <w:color w:val="000000"/>
          <w:sz w:val="28"/>
          <w:szCs w:val="28"/>
        </w:rPr>
        <w:t>Сохраняет ли право на получение оружия работник юридического лица с особыми уставными задачами, не прошедший периодическую проверку на пригодность к действиям в условиях, связанных с применением огнестрельного оружия?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сохраняет.</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Сохраняет. </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Сохраняет, на основании приказа руководителя учреждения.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right="-57" w:firstLine="709"/>
        <w:jc w:val="center"/>
        <w:rPr>
          <w:rFonts w:eastAsia="Batang"/>
          <w:b/>
          <w:color w:val="000000"/>
          <w:sz w:val="28"/>
          <w:szCs w:val="28"/>
        </w:rPr>
      </w:pPr>
    </w:p>
    <w:p w:rsidR="00865B59" w:rsidRPr="008F1428" w:rsidRDefault="00865B59" w:rsidP="00865B59">
      <w:pPr>
        <w:ind w:right="-57"/>
        <w:jc w:val="center"/>
        <w:rPr>
          <w:rFonts w:eastAsia="Batang"/>
          <w:sz w:val="28"/>
          <w:szCs w:val="28"/>
        </w:rPr>
      </w:pPr>
      <w:r w:rsidRPr="008F1428">
        <w:rPr>
          <w:rFonts w:eastAsia="Batang"/>
          <w:b/>
          <w:color w:val="000000"/>
          <w:sz w:val="28"/>
          <w:szCs w:val="28"/>
        </w:rPr>
        <w:t xml:space="preserve">Раздел 2. Вопросы по тактико-специальной подготовке </w:t>
      </w:r>
    </w:p>
    <w:p w:rsidR="00865B59" w:rsidRPr="008F1428" w:rsidRDefault="00865B59" w:rsidP="00865B59">
      <w:pPr>
        <w:ind w:right="-57"/>
        <w:jc w:val="center"/>
        <w:rPr>
          <w:rFonts w:eastAsia="Batang"/>
          <w:b/>
          <w:color w:val="000000"/>
          <w:sz w:val="28"/>
          <w:szCs w:val="28"/>
        </w:rPr>
      </w:pP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b/>
          <w:color w:val="000000"/>
          <w:sz w:val="28"/>
          <w:szCs w:val="28"/>
        </w:rPr>
        <w:t xml:space="preserve">2.1. Какая особенность </w:t>
      </w:r>
      <w:proofErr w:type="spellStart"/>
      <w:r w:rsidRPr="008F1428">
        <w:rPr>
          <w:rFonts w:eastAsia="Batang"/>
          <w:b/>
          <w:color w:val="000000"/>
          <w:sz w:val="28"/>
          <w:szCs w:val="28"/>
        </w:rPr>
        <w:t>рикошетирования</w:t>
      </w:r>
      <w:proofErr w:type="spellEnd"/>
      <w:r w:rsidRPr="008F1428">
        <w:rPr>
          <w:rFonts w:eastAsia="Batang"/>
          <w:b/>
          <w:color w:val="000000"/>
          <w:sz w:val="28"/>
          <w:szCs w:val="28"/>
        </w:rPr>
        <w:t xml:space="preserve"> пули может использоваться и должна учитываться участником огневого контакта в его интересах?</w:t>
      </w:r>
    </w:p>
    <w:p w:rsidR="00865B59" w:rsidRPr="008F1428" w:rsidRDefault="00865B59" w:rsidP="002405C7">
      <w:pPr>
        <w:tabs>
          <w:tab w:val="left" w:pos="993"/>
        </w:tabs>
        <w:ind w:right="-57" w:firstLine="709"/>
        <w:jc w:val="both"/>
        <w:rPr>
          <w:rFonts w:eastAsia="Batang"/>
          <w:color w:val="000000"/>
          <w:sz w:val="28"/>
          <w:szCs w:val="28"/>
        </w:rPr>
      </w:pPr>
      <w:r w:rsidRPr="008F1428">
        <w:rPr>
          <w:rFonts w:eastAsia="Batang"/>
          <w:color w:val="000000"/>
          <w:sz w:val="28"/>
          <w:szCs w:val="28"/>
        </w:rPr>
        <w:t>1. Потеря пулей опасности после рикошета.</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2. Возможность избежать поражения противником из-за самой способности пули рикошетировать от препятствий.</w:t>
      </w:r>
    </w:p>
    <w:p w:rsidR="00865B59" w:rsidRPr="008F1428" w:rsidRDefault="00865B59"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3. Возможность поражения с помощью рикошета цели, находящейся</w:t>
      </w:r>
      <w:r w:rsidR="00890A87" w:rsidRPr="008F1428">
        <w:rPr>
          <w:rFonts w:eastAsia="Batang"/>
          <w:color w:val="000000"/>
          <w:sz w:val="28"/>
          <w:szCs w:val="28"/>
        </w:rPr>
        <w:br/>
      </w:r>
      <w:r w:rsidRPr="008F1428">
        <w:rPr>
          <w:rFonts w:eastAsia="Batang"/>
          <w:color w:val="000000"/>
          <w:sz w:val="28"/>
          <w:szCs w:val="28"/>
        </w:rPr>
        <w:t>за укрытием.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CE181E"/>
          <w:sz w:val="28"/>
          <w:szCs w:val="28"/>
        </w:rPr>
      </w:pPr>
      <w:r w:rsidRPr="008F1428">
        <w:rPr>
          <w:rFonts w:eastAsia="Batang"/>
          <w:bCs/>
          <w:i/>
          <w:color w:val="000000"/>
          <w:sz w:val="28"/>
          <w:szCs w:val="28"/>
        </w:rPr>
        <w:t>2</w:t>
      </w:r>
    </w:p>
    <w:p w:rsidR="00865B59" w:rsidRPr="008F1428" w:rsidRDefault="00865B59" w:rsidP="002405C7">
      <w:pPr>
        <w:tabs>
          <w:tab w:val="left" w:pos="1134"/>
        </w:tabs>
        <w:ind w:right="-57" w:firstLine="709"/>
        <w:jc w:val="both"/>
        <w:rPr>
          <w:rFonts w:eastAsia="Batang"/>
          <w:sz w:val="28"/>
          <w:szCs w:val="28"/>
        </w:rPr>
      </w:pPr>
      <w:r w:rsidRPr="008F1428">
        <w:rPr>
          <w:rFonts w:eastAsia="Batang"/>
          <w:b/>
          <w:bCs/>
          <w:color w:val="000000"/>
          <w:sz w:val="28"/>
          <w:szCs w:val="28"/>
        </w:rPr>
        <w:t>2.2. </w:t>
      </w:r>
      <w:r w:rsidRPr="008F1428">
        <w:rPr>
          <w:rFonts w:eastAsia="Batang"/>
          <w:b/>
          <w:color w:val="000000"/>
          <w:sz w:val="28"/>
          <w:szCs w:val="28"/>
        </w:rPr>
        <w:t>Для эффективного поражения цели предполагается ведение огня</w:t>
      </w:r>
      <w:r w:rsidRPr="008F1428">
        <w:rPr>
          <w:rFonts w:eastAsia="Batang"/>
          <w:b/>
          <w:color w:val="000000"/>
          <w:sz w:val="28"/>
          <w:szCs w:val="28"/>
        </w:rPr>
        <w:br/>
        <w:t>(в зависимости от дистанции):</w:t>
      </w:r>
    </w:p>
    <w:p w:rsidR="00865B59" w:rsidRPr="008F1428" w:rsidRDefault="00865B59" w:rsidP="002405C7">
      <w:pPr>
        <w:tabs>
          <w:tab w:val="left" w:pos="1134"/>
        </w:tabs>
        <w:ind w:right="-57" w:firstLine="709"/>
        <w:jc w:val="both"/>
        <w:rPr>
          <w:rFonts w:eastAsia="Batang"/>
          <w:sz w:val="28"/>
          <w:szCs w:val="28"/>
        </w:rPr>
      </w:pPr>
      <w:r w:rsidRPr="008F1428">
        <w:rPr>
          <w:rFonts w:eastAsia="Batang"/>
          <w:color w:val="000000"/>
          <w:sz w:val="28"/>
          <w:szCs w:val="28"/>
        </w:rPr>
        <w:t xml:space="preserve">1. На дистанции, не превышающей </w:t>
      </w:r>
      <w:proofErr w:type="gramStart"/>
      <w:r w:rsidRPr="008F1428">
        <w:rPr>
          <w:rFonts w:eastAsia="Batang"/>
          <w:color w:val="000000"/>
          <w:sz w:val="28"/>
          <w:szCs w:val="28"/>
        </w:rPr>
        <w:t>рекомендуемую</w:t>
      </w:r>
      <w:proofErr w:type="gramEnd"/>
      <w:r w:rsidRPr="008F1428">
        <w:rPr>
          <w:rFonts w:eastAsia="Batang"/>
          <w:color w:val="000000"/>
          <w:sz w:val="28"/>
          <w:szCs w:val="28"/>
        </w:rPr>
        <w:t xml:space="preserve"> для данного оружия.</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 xml:space="preserve">2. На любой дистанции (в том числе и превышающей </w:t>
      </w:r>
      <w:proofErr w:type="gramStart"/>
      <w:r w:rsidRPr="008F1428">
        <w:rPr>
          <w:rFonts w:eastAsia="Batang"/>
          <w:color w:val="000000"/>
          <w:sz w:val="28"/>
          <w:szCs w:val="28"/>
        </w:rPr>
        <w:t>рекомендуемую</w:t>
      </w:r>
      <w:proofErr w:type="gramEnd"/>
      <w:r w:rsidRPr="008F1428">
        <w:rPr>
          <w:rFonts w:eastAsia="Batang"/>
          <w:color w:val="000000"/>
          <w:sz w:val="28"/>
          <w:szCs w:val="28"/>
        </w:rPr>
        <w:t xml:space="preserve"> для данного оружия).</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3. На дистанции, не превышающей максимальную дальность полета пули из данного оружия.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CE181E"/>
          <w:sz w:val="28"/>
          <w:szCs w:val="28"/>
        </w:rPr>
      </w:pPr>
      <w:r w:rsidRPr="008F1428">
        <w:rPr>
          <w:rFonts w:eastAsia="Batang"/>
          <w:bCs/>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2.3. Тактика действий при наличии на траектории стрельбы третьих лиц, не участвующих в нападении: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Обороняющийся, сам оставаясь в неподвижности, ожидает изменения ситуации (подавая третьим лицам соответствующие команды голосом).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w:t>
      </w:r>
      <w:proofErr w:type="gramStart"/>
      <w:r w:rsidRPr="008F1428">
        <w:rPr>
          <w:rFonts w:eastAsia="Batang"/>
          <w:color w:val="000000"/>
          <w:sz w:val="28"/>
          <w:szCs w:val="28"/>
        </w:rPr>
        <w:t>Обороняющийся</w:t>
      </w:r>
      <w:proofErr w:type="gramEnd"/>
      <w:r w:rsidRPr="008F1428">
        <w:rPr>
          <w:rFonts w:eastAsia="Batang"/>
          <w:color w:val="000000"/>
          <w:sz w:val="28"/>
          <w:szCs w:val="28"/>
        </w:rPr>
        <w:t xml:space="preserve"> перемещается в направлении (влево, вправо, вниз или вверх), обеспечивающем безопасную для третьих лиц траекторию выстрела.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w:t>
      </w:r>
      <w:proofErr w:type="gramStart"/>
      <w:r w:rsidRPr="008F1428">
        <w:rPr>
          <w:rFonts w:eastAsia="Batang"/>
          <w:color w:val="000000"/>
          <w:sz w:val="28"/>
          <w:szCs w:val="28"/>
        </w:rPr>
        <w:t>Обороняющийся</w:t>
      </w:r>
      <w:proofErr w:type="gramEnd"/>
      <w:r w:rsidRPr="008F1428">
        <w:rPr>
          <w:rFonts w:eastAsia="Batang"/>
          <w:color w:val="000000"/>
          <w:sz w:val="28"/>
          <w:szCs w:val="28"/>
        </w:rPr>
        <w:t xml:space="preserve"> не отвлекается на действия, направленные</w:t>
      </w:r>
      <w:r w:rsidRPr="008F1428">
        <w:rPr>
          <w:rFonts w:eastAsia="Batang"/>
          <w:color w:val="000000"/>
          <w:sz w:val="28"/>
          <w:szCs w:val="28"/>
        </w:rPr>
        <w:br/>
        <w:t>на обеспечение безопасности третьих лиц.</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CE181E"/>
          <w:sz w:val="28"/>
          <w:szCs w:val="28"/>
        </w:rPr>
      </w:pPr>
      <w:r w:rsidRPr="008F1428">
        <w:rPr>
          <w:rFonts w:eastAsia="Batang"/>
          <w:i/>
          <w:color w:val="000000"/>
          <w:kern w:val="2"/>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2.4.</w:t>
      </w:r>
      <w:r w:rsidRPr="008F1428">
        <w:rPr>
          <w:rFonts w:eastAsia="Batang"/>
          <w:color w:val="000000"/>
          <w:sz w:val="28"/>
          <w:szCs w:val="28"/>
          <w:lang w:val="en-US"/>
        </w:rPr>
        <w:t> </w:t>
      </w:r>
      <w:r w:rsidRPr="008F1428">
        <w:rPr>
          <w:rFonts w:eastAsia="Batang"/>
          <w:b/>
          <w:bCs/>
          <w:color w:val="000000"/>
          <w:sz w:val="28"/>
          <w:szCs w:val="28"/>
        </w:rPr>
        <w:t>Должен ли работник юридического лица с особыми уставными задачами беспрепятственно допустить на охраняемый объект лиц, представившихся работниками правоохранительных органов?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proofErr w:type="gramStart"/>
      <w:r w:rsidRPr="008F1428">
        <w:rPr>
          <w:rFonts w:eastAsia="Batang"/>
          <w:color w:val="000000"/>
          <w:sz w:val="28"/>
          <w:szCs w:val="28"/>
        </w:rPr>
        <w:t>Должен</w:t>
      </w:r>
      <w:proofErr w:type="gramEnd"/>
      <w:r w:rsidRPr="008F1428">
        <w:rPr>
          <w:rFonts w:eastAsia="Batang"/>
          <w:color w:val="000000"/>
          <w:sz w:val="28"/>
          <w:szCs w:val="28"/>
        </w:rPr>
        <w:t xml:space="preserve"> в любом случае, если предъявлены удостоверения, сходные</w:t>
      </w:r>
      <w:r w:rsidRPr="008F1428">
        <w:rPr>
          <w:rFonts w:eastAsia="Batang"/>
          <w:color w:val="000000"/>
          <w:sz w:val="28"/>
          <w:szCs w:val="28"/>
        </w:rPr>
        <w:br/>
        <w:t>с удостоверениями работников правоохранительных органов.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Должен в случаях, когда законом предусмотрен беспрепятственный допуск, после того как убедится, что указанные лица являются работниками правоохранительных органов.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Не должен.</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2.5.</w:t>
      </w:r>
      <w:r w:rsidRPr="008F1428">
        <w:rPr>
          <w:rFonts w:eastAsia="Batang"/>
          <w:color w:val="000000"/>
          <w:sz w:val="28"/>
          <w:szCs w:val="28"/>
          <w:lang w:val="en-US"/>
        </w:rPr>
        <w:t> </w:t>
      </w:r>
      <w:r w:rsidRPr="008F1428">
        <w:rPr>
          <w:rFonts w:eastAsia="Batang"/>
          <w:b/>
          <w:bCs/>
          <w:color w:val="000000"/>
          <w:sz w:val="28"/>
          <w:szCs w:val="28"/>
        </w:rPr>
        <w:t xml:space="preserve">Действия работника юридического лица с особыми уставными задачами по просмотру документов посетителей объекта охраны </w:t>
      </w:r>
      <w:r w:rsidRPr="008F1428">
        <w:rPr>
          <w:rFonts w:eastAsia="Batang"/>
          <w:b/>
          <w:bCs/>
          <w:color w:val="000000"/>
          <w:sz w:val="28"/>
          <w:szCs w:val="28"/>
        </w:rPr>
        <w:br/>
        <w:t>(а также осмотру вносимого и выносимого ими имущества, регистрации и обработке их персональных данных) могут осуществляться: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В качестве мер принуждения, применяемых независимо от воли посетителей объекта охраны, ознакомившихся с правилами </w:t>
      </w:r>
      <w:proofErr w:type="spellStart"/>
      <w:r w:rsidRPr="008F1428">
        <w:rPr>
          <w:rFonts w:eastAsia="Batang"/>
          <w:color w:val="000000"/>
          <w:sz w:val="28"/>
          <w:szCs w:val="28"/>
        </w:rPr>
        <w:t>внутриобъектового</w:t>
      </w:r>
      <w:proofErr w:type="spellEnd"/>
      <w:r w:rsidRPr="008F1428">
        <w:rPr>
          <w:rFonts w:eastAsia="Batang"/>
          <w:color w:val="000000"/>
          <w:sz w:val="28"/>
          <w:szCs w:val="28"/>
        </w:rPr>
        <w:t xml:space="preserve"> и пропускного режимов на объекте.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proofErr w:type="gramStart"/>
      <w:r w:rsidRPr="008F1428">
        <w:rPr>
          <w:rFonts w:eastAsia="Batang"/>
          <w:color w:val="000000"/>
          <w:sz w:val="28"/>
          <w:szCs w:val="28"/>
        </w:rPr>
        <w:t>На добровольной основе, когда посетители ознакомились</w:t>
      </w:r>
      <w:r w:rsidRPr="008F1428">
        <w:rPr>
          <w:rFonts w:eastAsia="Batang"/>
          <w:color w:val="000000"/>
          <w:sz w:val="28"/>
          <w:szCs w:val="28"/>
        </w:rPr>
        <w:br/>
        <w:t xml:space="preserve">с соответствующими правилами </w:t>
      </w:r>
      <w:proofErr w:type="spellStart"/>
      <w:r w:rsidRPr="008F1428">
        <w:rPr>
          <w:rFonts w:eastAsia="Batang"/>
          <w:color w:val="000000"/>
          <w:sz w:val="28"/>
          <w:szCs w:val="28"/>
        </w:rPr>
        <w:t>внутриобъектового</w:t>
      </w:r>
      <w:proofErr w:type="spellEnd"/>
      <w:r w:rsidRPr="008F1428">
        <w:rPr>
          <w:rFonts w:eastAsia="Batang"/>
          <w:color w:val="000000"/>
          <w:sz w:val="28"/>
          <w:szCs w:val="28"/>
        </w:rPr>
        <w:t xml:space="preserve"> и пропускного режимов, установленными руководством охраняемого объекта,</w:t>
      </w:r>
      <w:r w:rsidR="00890A87" w:rsidRPr="008F1428">
        <w:rPr>
          <w:rFonts w:eastAsia="Batang"/>
          <w:color w:val="000000"/>
          <w:sz w:val="28"/>
          <w:szCs w:val="28"/>
        </w:rPr>
        <w:t xml:space="preserve"> </w:t>
      </w:r>
      <w:r w:rsidRPr="008F1428">
        <w:rPr>
          <w:rFonts w:eastAsia="Batang"/>
          <w:color w:val="000000"/>
          <w:sz w:val="28"/>
          <w:szCs w:val="28"/>
        </w:rPr>
        <w:t>и согласились их выполнять.</w:t>
      </w:r>
      <w:proofErr w:type="gramEnd"/>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основании Кодекса Российской Федерации об административных правонарушениях, независимо от наличия каких-либо правил, установленных руководством охраняемого объекта.</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2.6.</w:t>
      </w:r>
      <w:r w:rsidRPr="008F1428">
        <w:rPr>
          <w:rFonts w:eastAsia="Batang"/>
          <w:color w:val="000000"/>
          <w:sz w:val="28"/>
          <w:szCs w:val="28"/>
          <w:lang w:val="en-US"/>
        </w:rPr>
        <w:t> </w:t>
      </w:r>
      <w:r w:rsidRPr="008F1428">
        <w:rPr>
          <w:rFonts w:eastAsia="Batang"/>
          <w:b/>
          <w:bCs/>
          <w:color w:val="000000"/>
          <w:sz w:val="28"/>
          <w:szCs w:val="28"/>
        </w:rPr>
        <w:t xml:space="preserve">Работники юридического лица с особыми уставными задачами имеют право требовать от персонала и посетителей объектов охраны соблюдения </w:t>
      </w:r>
      <w:proofErr w:type="spellStart"/>
      <w:r w:rsidRPr="008F1428">
        <w:rPr>
          <w:rFonts w:eastAsia="Batang"/>
          <w:b/>
          <w:bCs/>
          <w:color w:val="000000"/>
          <w:sz w:val="28"/>
          <w:szCs w:val="28"/>
        </w:rPr>
        <w:t>внутриобъектового</w:t>
      </w:r>
      <w:proofErr w:type="spellEnd"/>
      <w:r w:rsidRPr="008F1428">
        <w:rPr>
          <w:rFonts w:eastAsia="Batang"/>
          <w:b/>
          <w:bCs/>
          <w:color w:val="000000"/>
          <w:sz w:val="28"/>
          <w:szCs w:val="28"/>
        </w:rPr>
        <w:t xml:space="preserve"> и пропускного режимов: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При обеспечении </w:t>
      </w:r>
      <w:proofErr w:type="spellStart"/>
      <w:r w:rsidRPr="008F1428">
        <w:rPr>
          <w:rFonts w:eastAsia="Batang"/>
          <w:color w:val="000000"/>
          <w:sz w:val="28"/>
          <w:szCs w:val="28"/>
        </w:rPr>
        <w:t>внутриобъектового</w:t>
      </w:r>
      <w:proofErr w:type="spellEnd"/>
      <w:r w:rsidRPr="008F1428">
        <w:rPr>
          <w:rFonts w:eastAsia="Batang"/>
          <w:color w:val="000000"/>
          <w:sz w:val="28"/>
          <w:szCs w:val="28"/>
        </w:rPr>
        <w:t xml:space="preserve"> и пропускного режимов, а также при транспортировке охраняемых грузов, денежных средств и иного имущества в пределах объекта охраны.</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осуществлении обязанностей по защите жизни и здоровья граждан.</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обеспечении любых охранных мероприятий, предусмотренных законодательством.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2.7.</w:t>
      </w:r>
      <w:r w:rsidRPr="008F1428">
        <w:rPr>
          <w:rFonts w:eastAsia="Batang"/>
          <w:color w:val="000000"/>
          <w:sz w:val="28"/>
          <w:szCs w:val="28"/>
          <w:lang w:val="en-US"/>
        </w:rPr>
        <w:t> </w:t>
      </w:r>
      <w:r w:rsidRPr="008F1428">
        <w:rPr>
          <w:rFonts w:eastAsia="Batang"/>
          <w:b/>
          <w:bCs/>
          <w:color w:val="000000"/>
          <w:sz w:val="28"/>
          <w:szCs w:val="28"/>
        </w:rPr>
        <w:t>Имеет ли право работник юридического лица с особыми уставными задачами проверять состояние инженерно-технических средств охраны</w:t>
      </w:r>
      <w:r w:rsidR="002034BA" w:rsidRPr="008F1428">
        <w:rPr>
          <w:rFonts w:eastAsia="Batang"/>
          <w:b/>
          <w:bCs/>
          <w:color w:val="000000"/>
          <w:sz w:val="28"/>
          <w:szCs w:val="28"/>
        </w:rPr>
        <w:t>,</w:t>
      </w:r>
      <w:r w:rsidRPr="008F1428">
        <w:rPr>
          <w:rFonts w:eastAsia="Batang"/>
          <w:b/>
          <w:bCs/>
          <w:color w:val="000000"/>
          <w:sz w:val="28"/>
          <w:szCs w:val="28"/>
        </w:rPr>
        <w:t xml:space="preserve"> установленных на охраняемом объекте?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Имеет только в случае прохождения соответствующей подготовки</w:t>
      </w:r>
      <w:r w:rsidRPr="008F1428">
        <w:rPr>
          <w:rFonts w:eastAsia="Batang"/>
          <w:color w:val="000000"/>
          <w:sz w:val="28"/>
          <w:szCs w:val="28"/>
        </w:rPr>
        <w:br/>
        <w:t>и оформления допуска к их эксплуатации.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имеет.</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Имеет.</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2.8.</w:t>
      </w:r>
      <w:r w:rsidRPr="008F1428">
        <w:rPr>
          <w:rFonts w:eastAsia="Batang"/>
          <w:color w:val="000000"/>
          <w:sz w:val="28"/>
          <w:szCs w:val="28"/>
          <w:lang w:val="en-US"/>
        </w:rPr>
        <w:t> </w:t>
      </w:r>
      <w:r w:rsidRPr="008F1428">
        <w:rPr>
          <w:rFonts w:eastAsia="Batang"/>
          <w:b/>
          <w:bCs/>
          <w:color w:val="000000"/>
          <w:sz w:val="28"/>
          <w:szCs w:val="28"/>
        </w:rPr>
        <w:t>Работникам юридического лица с особыми уставными задачами запрещается препятствовать: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Любым действиям должностных лиц правоохранительных</w:t>
      </w:r>
      <w:r w:rsidRPr="008F1428">
        <w:rPr>
          <w:rFonts w:eastAsia="Batang"/>
          <w:color w:val="000000"/>
          <w:sz w:val="28"/>
          <w:szCs w:val="28"/>
        </w:rPr>
        <w:br/>
        <w:t>и контролирующих органов при осуществлении указанными должностными лицами своей деятельности.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Законным действиям должностных лиц правоохранительных</w:t>
      </w:r>
      <w:r w:rsidRPr="008F1428">
        <w:rPr>
          <w:rFonts w:eastAsia="Batang"/>
          <w:color w:val="000000"/>
          <w:sz w:val="28"/>
          <w:szCs w:val="28"/>
        </w:rPr>
        <w:br/>
        <w:t>и контролирующих органов при осуществлении указанными лицами своих должностных обязанностей.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Действиям должностных лиц правоохранительных и контролирующих органов, независимо от того, осуществляют ли они свою служебную деятельность.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lastRenderedPageBreak/>
        <w:t>2.9.</w:t>
      </w:r>
      <w:r w:rsidRPr="008F1428">
        <w:rPr>
          <w:rFonts w:eastAsia="Batang"/>
          <w:color w:val="000000"/>
          <w:sz w:val="28"/>
          <w:szCs w:val="28"/>
          <w:lang w:val="en-US"/>
        </w:rPr>
        <w:t> </w:t>
      </w:r>
      <w:r w:rsidRPr="008F1428">
        <w:rPr>
          <w:rFonts w:eastAsia="Batang"/>
          <w:b/>
          <w:bCs/>
          <w:color w:val="000000"/>
          <w:sz w:val="28"/>
          <w:szCs w:val="28"/>
        </w:rPr>
        <w:t>При выявлении нарушений, создающих на охраняемых объектах угрозу возникновения пожаров и безопасности людей, работник юридического лица с особыми уставными задачами имеет право: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Принимать меры по пресечению указанных нарушений.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Давать обязательные для исполнения указания руководству охраняемого объекта по устранению выявленных нарушений.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Покинуть охраняемый объект, удалившись на безопасное расстояние.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2.10.</w:t>
      </w:r>
      <w:r w:rsidRPr="008F1428">
        <w:rPr>
          <w:rFonts w:eastAsia="Batang"/>
          <w:color w:val="000000"/>
          <w:sz w:val="28"/>
          <w:szCs w:val="28"/>
          <w:lang w:val="en-US"/>
        </w:rPr>
        <w:t> </w:t>
      </w:r>
      <w:r w:rsidRPr="008F1428">
        <w:rPr>
          <w:rFonts w:eastAsia="Batang"/>
          <w:b/>
          <w:bCs/>
          <w:color w:val="000000"/>
          <w:sz w:val="28"/>
          <w:szCs w:val="28"/>
        </w:rPr>
        <w:t>При выявлении условий, способствующих хищениям имущества, работник юридического лица с особыми уставными задачами имеет право:</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 Давать обязательные для исполнения указания материально-ответственным лицам охраняемого объекта по устранению выявленных нарушений.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 Принимать меры по пресечению указанных нарушений и ликвидации указанных условий.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 Давать рекомендации руководству охраняемого объекта по ликвидации указанных условий.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865B59">
      <w:pPr>
        <w:pStyle w:val="211"/>
        <w:spacing w:before="0" w:line="240" w:lineRule="auto"/>
        <w:ind w:right="-57" w:firstLine="284"/>
        <w:rPr>
          <w:rFonts w:ascii="Times New Roman" w:eastAsia="Batang" w:hAnsi="Times New Roman"/>
          <w:color w:val="000000"/>
        </w:rPr>
      </w:pPr>
    </w:p>
    <w:p w:rsidR="00865B59" w:rsidRPr="008F1428" w:rsidRDefault="00865B59" w:rsidP="00865B59">
      <w:pPr>
        <w:ind w:right="-57"/>
        <w:jc w:val="center"/>
        <w:rPr>
          <w:rFonts w:eastAsia="Batang"/>
          <w:sz w:val="28"/>
          <w:szCs w:val="28"/>
        </w:rPr>
      </w:pPr>
      <w:r w:rsidRPr="008F1428">
        <w:rPr>
          <w:rFonts w:eastAsia="Batang"/>
          <w:b/>
          <w:bCs/>
          <w:color w:val="000000"/>
          <w:sz w:val="28"/>
          <w:szCs w:val="28"/>
        </w:rPr>
        <w:t xml:space="preserve">Раздел 3. </w:t>
      </w:r>
      <w:r w:rsidRPr="008F1428">
        <w:rPr>
          <w:rFonts w:eastAsia="Batang"/>
          <w:b/>
          <w:color w:val="000000"/>
          <w:sz w:val="28"/>
          <w:szCs w:val="28"/>
        </w:rPr>
        <w:t xml:space="preserve">Вопросы по оказанию первой помощи </w:t>
      </w:r>
    </w:p>
    <w:p w:rsidR="00865B59" w:rsidRPr="008F1428" w:rsidRDefault="00865B59" w:rsidP="00865B59">
      <w:pPr>
        <w:ind w:right="-57"/>
        <w:jc w:val="center"/>
        <w:rPr>
          <w:rFonts w:eastAsia="Batang"/>
          <w:color w:val="000000"/>
          <w:sz w:val="28"/>
          <w:szCs w:val="28"/>
        </w:rPr>
      </w:pP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b/>
          <w:color w:val="000000"/>
          <w:sz w:val="28"/>
          <w:szCs w:val="28"/>
        </w:rPr>
        <w:t>3.1. Каково содержание информации, сообщаемой при вызове скорой медицинской помощи?</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 xml:space="preserve">1. Сообщить, кто вызывает, телефон вызывающего, что случилось, кто </w:t>
      </w:r>
      <w:proofErr w:type="gramStart"/>
      <w:r w:rsidRPr="008F1428">
        <w:rPr>
          <w:rFonts w:eastAsia="Batang"/>
          <w:color w:val="000000"/>
          <w:sz w:val="28"/>
          <w:szCs w:val="28"/>
        </w:rPr>
        <w:t>пострадал</w:t>
      </w:r>
      <w:proofErr w:type="gramEnd"/>
      <w:r w:rsidRPr="008F1428">
        <w:rPr>
          <w:rFonts w:eastAsia="Batang"/>
          <w:color w:val="000000"/>
          <w:sz w:val="28"/>
          <w:szCs w:val="28"/>
        </w:rPr>
        <w:t>/заболел (пол, возраст), адрес с указанием подъездного пути, дома, подъезда, этажа, кода на входной двери.</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 xml:space="preserve">2. Сообщить, что случилось, кто вызывает, телефон вызывающего, кто </w:t>
      </w:r>
      <w:proofErr w:type="gramStart"/>
      <w:r w:rsidRPr="008F1428">
        <w:rPr>
          <w:rFonts w:eastAsia="Batang"/>
          <w:color w:val="000000"/>
          <w:sz w:val="28"/>
          <w:szCs w:val="28"/>
        </w:rPr>
        <w:t>пострадал</w:t>
      </w:r>
      <w:proofErr w:type="gramEnd"/>
      <w:r w:rsidRPr="008F1428">
        <w:rPr>
          <w:rFonts w:eastAsia="Batang"/>
          <w:color w:val="000000"/>
          <w:sz w:val="28"/>
          <w:szCs w:val="28"/>
        </w:rPr>
        <w:t>/заболел (пол, возраст), адрес с указанием подъездного пути, дома, подъезда, этажа, кода на входной двери.</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 xml:space="preserve">3. Сообщить, что случилось, кто </w:t>
      </w:r>
      <w:proofErr w:type="gramStart"/>
      <w:r w:rsidRPr="008F1428">
        <w:rPr>
          <w:rFonts w:eastAsia="Batang"/>
          <w:color w:val="000000"/>
          <w:sz w:val="28"/>
          <w:szCs w:val="28"/>
        </w:rPr>
        <w:t>пострадал</w:t>
      </w:r>
      <w:proofErr w:type="gramEnd"/>
      <w:r w:rsidRPr="008F1428">
        <w:rPr>
          <w:rFonts w:eastAsia="Batang"/>
          <w:color w:val="000000"/>
          <w:sz w:val="28"/>
          <w:szCs w:val="28"/>
        </w:rPr>
        <w:t>/заболел (пол, возраст), адрес с указанием подъездных путей, дома, подъезда, этажа, кода на входной двери, кто вызывает, телефон вызывающего.</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b/>
          <w:color w:val="000000"/>
          <w:sz w:val="28"/>
          <w:szCs w:val="28"/>
        </w:rPr>
        <w:t>3.2. Каков порядок действий при встрече медицинских работников, прибывающих по вызову?</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1. Ожидать встречи «Скорой помощи» на месте происшествия, объясняя по телефону диспетчеру «03», как поехать к месту происшествия.</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2. Направить кого-нибудь встречать «Скорую помощь», самому ожидать у места происшествия и оказывать первую помощь.</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3. Направить кого-нибудь встречать «Скорую помощь», при сложном маршруте обозначить его дополнительными опознавательными знаками, самому ожидать у места происшествия и оказывать первую помощь.</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b/>
          <w:color w:val="000000"/>
          <w:sz w:val="28"/>
          <w:szCs w:val="28"/>
        </w:rPr>
        <w:t>3.3. Входят ли в состав аптечки первой помощи медицинские препараты?</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1. Входят медицинские препараты, отпускаемые в аптеках без рецепта (йод, нашатырный спирт, валидол, нитроглицерин и т.п.).</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lastRenderedPageBreak/>
        <w:t>2. Не входят.</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 xml:space="preserve">3. Входят медицинские препараты, отпускаемые в аптеках без рецепта (йод, нашатырный спирт, валидол, нитроглицерин и т.п.), а также препараты для проведения комплексной противошоковой терапии (кордиамин, </w:t>
      </w:r>
      <w:proofErr w:type="spellStart"/>
      <w:r w:rsidRPr="008F1428">
        <w:rPr>
          <w:rFonts w:eastAsia="Batang"/>
          <w:color w:val="000000"/>
          <w:sz w:val="28"/>
          <w:szCs w:val="28"/>
        </w:rPr>
        <w:t>дексаметазон</w:t>
      </w:r>
      <w:proofErr w:type="spellEnd"/>
      <w:r w:rsidRPr="008F1428">
        <w:rPr>
          <w:rFonts w:eastAsia="Batang"/>
          <w:color w:val="000000"/>
          <w:sz w:val="28"/>
          <w:szCs w:val="28"/>
        </w:rPr>
        <w:t xml:space="preserve">, </w:t>
      </w:r>
      <w:proofErr w:type="spellStart"/>
      <w:r w:rsidRPr="008F1428">
        <w:rPr>
          <w:rFonts w:eastAsia="Batang"/>
          <w:color w:val="000000"/>
          <w:sz w:val="28"/>
          <w:szCs w:val="28"/>
        </w:rPr>
        <w:t>кеторолака</w:t>
      </w:r>
      <w:proofErr w:type="spellEnd"/>
      <w:r w:rsidRPr="008F1428">
        <w:rPr>
          <w:rFonts w:eastAsia="Batang"/>
          <w:color w:val="000000"/>
          <w:sz w:val="28"/>
          <w:szCs w:val="28"/>
        </w:rPr>
        <w:t xml:space="preserve"> </w:t>
      </w:r>
      <w:proofErr w:type="spellStart"/>
      <w:r w:rsidRPr="008F1428">
        <w:rPr>
          <w:rFonts w:eastAsia="Batang"/>
          <w:color w:val="000000"/>
          <w:sz w:val="28"/>
          <w:szCs w:val="28"/>
        </w:rPr>
        <w:t>трометамин</w:t>
      </w:r>
      <w:proofErr w:type="spellEnd"/>
      <w:r w:rsidRPr="008F1428">
        <w:rPr>
          <w:rFonts w:eastAsia="Batang"/>
          <w:color w:val="000000"/>
          <w:sz w:val="28"/>
          <w:szCs w:val="28"/>
        </w:rPr>
        <w:t xml:space="preserve"> или баралгин и т.п.).</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b/>
          <w:color w:val="000000"/>
          <w:sz w:val="28"/>
          <w:szCs w:val="28"/>
        </w:rPr>
        <w:t>3.4. Какие из мероприятий по оценке обстановки и обеспечению безопасных условий для оказания первой помощи совершаются в порядке осмотра места происшествия?</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1. Определение угрожающих факторов для собственной жизни</w:t>
      </w:r>
      <w:r w:rsidRPr="008F1428">
        <w:rPr>
          <w:rFonts w:eastAsia="Batang"/>
          <w:color w:val="000000"/>
          <w:sz w:val="28"/>
          <w:szCs w:val="28"/>
        </w:rPr>
        <w:br/>
        <w:t>и здоровья; определение угрожающих факторов для жизни и здоровья пострадавшего; оценка количества пострадавших.</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2. Устранение угрожающих факторов для жизни и здоровья; прекращение действия повреждающих факторов на пострадавшего.</w:t>
      </w:r>
    </w:p>
    <w:p w:rsidR="00865B59" w:rsidRPr="008F1428" w:rsidRDefault="00865B59" w:rsidP="002405C7">
      <w:pPr>
        <w:tabs>
          <w:tab w:val="left" w:pos="1418"/>
        </w:tabs>
        <w:suppressAutoHyphens w:val="0"/>
        <w:ind w:firstLine="709"/>
        <w:jc w:val="both"/>
        <w:rPr>
          <w:rFonts w:eastAsia="Batang"/>
          <w:sz w:val="28"/>
          <w:szCs w:val="28"/>
        </w:rPr>
      </w:pPr>
      <w:r w:rsidRPr="008F1428">
        <w:rPr>
          <w:rFonts w:eastAsia="Batang"/>
          <w:color w:val="000000"/>
          <w:sz w:val="28"/>
          <w:szCs w:val="28"/>
        </w:rPr>
        <w:t>3. Придание правильного транспортного положения и организация транспортировки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1134"/>
        </w:tabs>
        <w:ind w:right="-57" w:firstLine="709"/>
        <w:jc w:val="both"/>
        <w:rPr>
          <w:rFonts w:eastAsia="Batang"/>
          <w:sz w:val="28"/>
          <w:szCs w:val="28"/>
        </w:rPr>
      </w:pPr>
      <w:r w:rsidRPr="008F1428">
        <w:rPr>
          <w:rFonts w:eastAsia="Batang"/>
          <w:b/>
          <w:color w:val="000000"/>
          <w:sz w:val="28"/>
          <w:szCs w:val="28"/>
        </w:rPr>
        <w:t>3.5. Первым действием (первым этапом) при оказании первой помощи является: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Предотвращение возможных осложнений.</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Прекращение воздействия травмирующего фактора.</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Правильная транспортировка пострадавшего.</w:t>
      </w:r>
    </w:p>
    <w:p w:rsidR="00865B59" w:rsidRPr="008F1428" w:rsidRDefault="00865B59" w:rsidP="002405C7">
      <w:pPr>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134"/>
        </w:tabs>
        <w:ind w:right="-57" w:firstLine="709"/>
        <w:jc w:val="both"/>
        <w:rPr>
          <w:rFonts w:eastAsia="Batang"/>
          <w:sz w:val="28"/>
          <w:szCs w:val="28"/>
        </w:rPr>
      </w:pPr>
      <w:r w:rsidRPr="008F1428">
        <w:rPr>
          <w:rFonts w:eastAsia="Batang"/>
          <w:b/>
          <w:color w:val="000000"/>
          <w:sz w:val="28"/>
          <w:szCs w:val="28"/>
        </w:rPr>
        <w:t>3.6. Вторым действием (вторым этапом) при оказании первой помощи является:</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1. Устранение состояния, угрожающего жизни и здоровью пострадавшего.</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Правильная транспортировка пострадавшего.</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Предотвращение возможных осложнений.</w:t>
      </w:r>
    </w:p>
    <w:p w:rsidR="00865B59" w:rsidRPr="008F1428" w:rsidRDefault="00865B59" w:rsidP="002405C7">
      <w:pPr>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3.7. Третьим действием (третьим этапом) при оказании первой помощи является: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Прекращение воздействия травмирующего фактора.</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Предотвращение возможных осложнений.</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Правильная транспортировка пострадавшего.</w:t>
      </w:r>
    </w:p>
    <w:p w:rsidR="00865B59" w:rsidRPr="008F1428" w:rsidRDefault="00865B59" w:rsidP="002405C7">
      <w:pPr>
        <w:tabs>
          <w:tab w:val="left" w:pos="2520"/>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2520"/>
        </w:tabs>
        <w:ind w:right="-57" w:firstLine="709"/>
        <w:jc w:val="both"/>
        <w:rPr>
          <w:rFonts w:eastAsia="Batang"/>
          <w:sz w:val="28"/>
          <w:szCs w:val="28"/>
        </w:rPr>
      </w:pPr>
      <w:r w:rsidRPr="008F1428">
        <w:rPr>
          <w:rFonts w:eastAsia="Batang"/>
          <w:b/>
          <w:color w:val="000000"/>
          <w:sz w:val="28"/>
          <w:szCs w:val="28"/>
        </w:rPr>
        <w:t>3.8. Если пострадавший находится без сознания, в какое положение</w:t>
      </w:r>
      <w:r w:rsidRPr="008F1428">
        <w:rPr>
          <w:rFonts w:eastAsia="Batang"/>
          <w:b/>
          <w:color w:val="000000"/>
          <w:sz w:val="28"/>
          <w:szCs w:val="28"/>
        </w:rPr>
        <w:br/>
        <w:t>до прибытия скорой помощи он должен быть переведен?</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1. В положении на спине.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2. В устойчивое боковое положение.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3. В положении полусидя.</w:t>
      </w:r>
    </w:p>
    <w:p w:rsidR="00865B59" w:rsidRPr="008F1428" w:rsidRDefault="00865B59" w:rsidP="002405C7">
      <w:pPr>
        <w:tabs>
          <w:tab w:val="left" w:pos="1276"/>
        </w:tabs>
        <w:suppressAutoHyphens w:val="0"/>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right="-57" w:firstLine="709"/>
        <w:jc w:val="both"/>
        <w:rPr>
          <w:rFonts w:eastAsia="Batang"/>
          <w:sz w:val="28"/>
          <w:szCs w:val="28"/>
        </w:rPr>
      </w:pPr>
      <w:r w:rsidRPr="008F1428">
        <w:rPr>
          <w:rFonts w:eastAsia="Batang"/>
          <w:b/>
          <w:color w:val="000000"/>
          <w:sz w:val="28"/>
          <w:szCs w:val="28"/>
        </w:rPr>
        <w:t>3.9. Если пострадавший находится в сознании и задыхается, или у него имеется ранение грудной клетки, в какое положение до прибытия скорой помощи он должен быть переведен?</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1. В положении на спине.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lastRenderedPageBreak/>
        <w:t>2. В устойчивое боковое положение.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3. В положении полусидя.</w:t>
      </w:r>
    </w:p>
    <w:p w:rsidR="00865B59" w:rsidRPr="008F1428" w:rsidRDefault="00865B59" w:rsidP="002405C7">
      <w:pPr>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3.10. Правильная транспортировка пострадавшего, находящегося без сознания (за исключением случаев, когда в связи с подозрением на травму позвоночника менять положение тела не рекомендуется) производится: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В положении на спине.</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В положении на боку.</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В положении с приподнятыми нижними конечностями.</w:t>
      </w:r>
    </w:p>
    <w:p w:rsidR="00865B59" w:rsidRPr="008F1428" w:rsidRDefault="00865B59" w:rsidP="002405C7">
      <w:pPr>
        <w:tabs>
          <w:tab w:val="left" w:pos="2520"/>
        </w:tabs>
        <w:ind w:right="-57"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right="-57" w:firstLine="709"/>
        <w:jc w:val="both"/>
        <w:rPr>
          <w:rFonts w:eastAsia="Batang"/>
          <w:sz w:val="28"/>
          <w:szCs w:val="28"/>
        </w:rPr>
      </w:pPr>
      <w:r w:rsidRPr="008F1428">
        <w:rPr>
          <w:rFonts w:eastAsia="Batang"/>
          <w:b/>
          <w:color w:val="000000"/>
          <w:sz w:val="28"/>
          <w:szCs w:val="28"/>
        </w:rPr>
        <w:t>3.11. Что надо делать в случае, если у пострадавшего развился приступ эпилепсии (судорожный приступ)?</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1. Удерживать пострадавшего за руки и ноги, для предотвращения укуса языка и его западения ввести в рот ложку, по окончанию приступа перевести в устойчивое боковое положение.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2. Придерживать пострадавшего за голову, не давая ее разбить,</w:t>
      </w:r>
      <w:r w:rsidRPr="008F1428">
        <w:rPr>
          <w:rFonts w:eastAsia="Batang"/>
          <w:color w:val="000000"/>
          <w:sz w:val="28"/>
          <w:szCs w:val="28"/>
        </w:rPr>
        <w:br/>
        <w:t>по окончанию приступа очистить рот, перевести в устойчивое боковое положение.</w:t>
      </w:r>
    </w:p>
    <w:p w:rsidR="00865B59" w:rsidRPr="008F1428" w:rsidRDefault="00865B59" w:rsidP="002405C7">
      <w:pPr>
        <w:tabs>
          <w:tab w:val="left" w:pos="2520"/>
        </w:tabs>
        <w:ind w:right="-57" w:firstLine="709"/>
        <w:jc w:val="both"/>
        <w:rPr>
          <w:rFonts w:eastAsia="Batang"/>
          <w:sz w:val="28"/>
          <w:szCs w:val="28"/>
        </w:rPr>
      </w:pPr>
      <w:r w:rsidRPr="008F1428">
        <w:rPr>
          <w:rFonts w:eastAsia="Batang"/>
          <w:color w:val="000000"/>
          <w:sz w:val="28"/>
          <w:szCs w:val="28"/>
        </w:rPr>
        <w:t>3. Придерживать пострадавшего за голову, для предотвращения укуса языка и его западения ввести в рот ложку, по окончанию приступа перевести в устойчивое боковое положение.</w:t>
      </w:r>
    </w:p>
    <w:p w:rsidR="00865B59" w:rsidRPr="008F1428" w:rsidRDefault="00865B59" w:rsidP="002405C7">
      <w:pPr>
        <w:tabs>
          <w:tab w:val="left" w:pos="1276"/>
        </w:tabs>
        <w:suppressAutoHyphens w:val="0"/>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3.12. Способы временной остановки кровотечения: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Частичное сгибание конечности, наложение пластыря, наложение давящей повязки.</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Пальцевое прижатие, максимальное сгибание конечности, наложение жгута (закрутки), наложение давящей повязки.</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Придание возвышенного положения конечности, наложение асептической повязки.</w:t>
      </w:r>
    </w:p>
    <w:p w:rsidR="00865B59" w:rsidRPr="008F1428" w:rsidRDefault="00865B59" w:rsidP="002405C7">
      <w:pPr>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3.13. Какова правильная последовательность действий при остановке артериального кровотечения?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Накладывается жгут (скрутка, ремень), накладывается чистая повязка, указывается время наложения жгута.</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Проводится пальцевая остановка кровотечения, накладывается жгут (скрутка, ремень), накладывается чистая повязка, указывается время наложения жгута.</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Проводится пальцевая остановка кровотечения, накладывается чистая повязка, накладывается жгут (скрутка, ремень), указывается время наложения жгута.</w:t>
      </w:r>
    </w:p>
    <w:p w:rsidR="00865B59" w:rsidRPr="008F1428" w:rsidRDefault="00865B59" w:rsidP="002405C7">
      <w:pPr>
        <w:tabs>
          <w:tab w:val="left" w:pos="2520"/>
        </w:tabs>
        <w:suppressAutoHyphens w:val="0"/>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3.14. Техника наложения кровоостанавливающего жгута предусматривает:</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Наложение жгута на одежду ниже места кровотечения (с указанием времени наложения в записке).</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Наложение жгута на одежду выше места кровотечения (с указанием времени наложения в записке).</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Наложение жгута под одежду выше места кровотечения.</w:t>
      </w:r>
    </w:p>
    <w:p w:rsidR="00865B59" w:rsidRPr="008F1428" w:rsidRDefault="00865B59" w:rsidP="002405C7">
      <w:pPr>
        <w:tabs>
          <w:tab w:val="left" w:pos="1650"/>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lastRenderedPageBreak/>
        <w:t>3.15. Время наложения кровоостанавливающего жгута:</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Летом – не более чем на 1 час, зимой – не более чем на 30 минут.</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Летом – не более чем на 30 минут, зимой – не более чем на 1 час.</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Не более чем на 30 минут, независимо от окружающей температуры.</w:t>
      </w:r>
    </w:p>
    <w:p w:rsidR="00865B59" w:rsidRPr="008F1428" w:rsidRDefault="00865B59" w:rsidP="002405C7">
      <w:pPr>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ind w:right="-57" w:firstLine="709"/>
        <w:jc w:val="both"/>
        <w:rPr>
          <w:rFonts w:eastAsia="Batang"/>
          <w:sz w:val="28"/>
          <w:szCs w:val="28"/>
        </w:rPr>
      </w:pPr>
      <w:r w:rsidRPr="008F1428">
        <w:rPr>
          <w:rFonts w:eastAsia="Batang"/>
          <w:b/>
          <w:color w:val="000000"/>
          <w:sz w:val="28"/>
          <w:szCs w:val="28"/>
        </w:rPr>
        <w:t>3.16. При вынужденном длительном наложении кровоостанав</w:t>
      </w:r>
      <w:r w:rsidRPr="008F1428">
        <w:rPr>
          <w:rFonts w:eastAsia="Batang"/>
          <w:b/>
          <w:color w:val="000000"/>
          <w:sz w:val="28"/>
          <w:szCs w:val="28"/>
        </w:rPr>
        <w:softHyphen/>
        <w:t>ли</w:t>
      </w:r>
      <w:r w:rsidRPr="008F1428">
        <w:rPr>
          <w:rFonts w:eastAsia="Batang"/>
          <w:b/>
          <w:color w:val="000000"/>
          <w:sz w:val="28"/>
          <w:szCs w:val="28"/>
        </w:rPr>
        <w:softHyphen/>
        <w:t>вающий жгут необходимо</w:t>
      </w:r>
      <w:r w:rsidRPr="008F1428">
        <w:rPr>
          <w:rFonts w:eastAsia="Batang"/>
          <w:b/>
          <w:bCs/>
          <w:color w:val="000000"/>
          <w:sz w:val="28"/>
          <w:szCs w:val="28"/>
        </w:rPr>
        <w:t>:</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1. Периодически ослаблять, применяя на это время пальцевое прижатие, затем переносить выше прежнего места наложения.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2. Периодически ослаблять, и затем переносить ниже прежнего места наложения.</w:t>
      </w:r>
    </w:p>
    <w:p w:rsidR="00865B59" w:rsidRPr="008F1428" w:rsidRDefault="00865B59" w:rsidP="002405C7">
      <w:pPr>
        <w:ind w:right="-57" w:firstLine="709"/>
        <w:jc w:val="both"/>
        <w:rPr>
          <w:rFonts w:eastAsia="Batang"/>
          <w:sz w:val="28"/>
          <w:szCs w:val="28"/>
        </w:rPr>
      </w:pPr>
      <w:r w:rsidRPr="008F1428">
        <w:rPr>
          <w:rFonts w:eastAsia="Batang"/>
          <w:color w:val="000000"/>
          <w:sz w:val="28"/>
          <w:szCs w:val="28"/>
        </w:rPr>
        <w:t>3. Периодически ослаблять, применяя на это время пальцевое прижатие, затем накладывать на прежнее место.</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3.17.</w:t>
      </w:r>
      <w:r w:rsidRPr="008F1428">
        <w:rPr>
          <w:rFonts w:eastAsia="Batang"/>
          <w:color w:val="000000"/>
          <w:sz w:val="28"/>
          <w:szCs w:val="28"/>
          <w:lang w:val="en-US"/>
        </w:rPr>
        <w:t> </w:t>
      </w:r>
      <w:r w:rsidRPr="008F1428">
        <w:rPr>
          <w:rFonts w:eastAsia="Batang"/>
          <w:b/>
          <w:bCs/>
          <w:color w:val="000000"/>
          <w:sz w:val="28"/>
          <w:szCs w:val="28"/>
        </w:rPr>
        <w:t>Куда накладывается кровоостанавливающий жгут на конечность при кровотечении?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Ниже раны на 4-6 см.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Выше раны на 4-6 см.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Непосредственно на рану.</w:t>
      </w:r>
    </w:p>
    <w:p w:rsidR="00865B59" w:rsidRPr="008F1428" w:rsidRDefault="00865B59" w:rsidP="002405C7">
      <w:pPr>
        <w:tabs>
          <w:tab w:val="left" w:pos="2520"/>
        </w:tabs>
        <w:suppressAutoHyphens w:val="0"/>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3.18. Действия по помощи пострадавшему при попадании инородного тела в дыхательные пути: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 Положить пострадавшего на бок и вызвать интенсивную рвоту.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 Нанести пострадавшему, стоящему прямо, несколько интенсивных ударов ладонью между лопаток.</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 xml:space="preserve">3. Нагнуть туловище пострадавшего вперед, нанести несколько интенсивных ударов ладонью между лопаток, при отсутствии эффекта </w:t>
      </w:r>
      <w:r w:rsidR="000F7ED3" w:rsidRPr="008F1428">
        <w:rPr>
          <w:rFonts w:eastAsia="Batang"/>
          <w:color w:val="000000"/>
          <w:sz w:val="28"/>
          <w:szCs w:val="28"/>
        </w:rPr>
        <w:t>–</w:t>
      </w:r>
      <w:r w:rsidRPr="008F1428">
        <w:rPr>
          <w:rFonts w:eastAsia="Batang"/>
          <w:color w:val="000000"/>
          <w:sz w:val="28"/>
          <w:szCs w:val="28"/>
        </w:rPr>
        <w:t xml:space="preserve"> провести прием «</w:t>
      </w:r>
      <w:proofErr w:type="spellStart"/>
      <w:r w:rsidR="001A3E69" w:rsidRPr="008F1428">
        <w:rPr>
          <w:rFonts w:eastAsia="Batang"/>
          <w:color w:val="000000"/>
          <w:sz w:val="28"/>
          <w:szCs w:val="28"/>
        </w:rPr>
        <w:t>Геймлиха</w:t>
      </w:r>
      <w:proofErr w:type="spellEnd"/>
      <w:r w:rsidRPr="008F1428">
        <w:rPr>
          <w:rFonts w:eastAsia="Batang"/>
          <w:color w:val="000000"/>
          <w:sz w:val="28"/>
          <w:szCs w:val="28"/>
        </w:rPr>
        <w:t>».</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
          <w:bCs/>
          <w:color w:val="000000"/>
          <w:sz w:val="28"/>
          <w:szCs w:val="28"/>
        </w:rPr>
        <w:t xml:space="preserve">3.19. Что надо сделать при возникновении </w:t>
      </w:r>
      <w:proofErr w:type="spellStart"/>
      <w:r w:rsidRPr="008F1428">
        <w:rPr>
          <w:rFonts w:eastAsia="Batang"/>
          <w:b/>
          <w:bCs/>
          <w:color w:val="000000"/>
          <w:sz w:val="28"/>
          <w:szCs w:val="28"/>
        </w:rPr>
        <w:t>непроходящих</w:t>
      </w:r>
      <w:proofErr w:type="spellEnd"/>
      <w:r w:rsidRPr="008F1428">
        <w:rPr>
          <w:rFonts w:eastAsia="Batang"/>
          <w:b/>
          <w:bCs/>
          <w:color w:val="000000"/>
          <w:sz w:val="28"/>
          <w:szCs w:val="28"/>
        </w:rPr>
        <w:t xml:space="preserve"> в покое острых болей за грудиной (в области сердца)?</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 xml:space="preserve">1. Немедленно вызвать «Скорую помощь», обеспечить пострадавшему полный покой в </w:t>
      </w:r>
      <w:proofErr w:type="spellStart"/>
      <w:r w:rsidRPr="008F1428">
        <w:rPr>
          <w:rFonts w:eastAsia="Batang"/>
          <w:bCs/>
          <w:color w:val="000000"/>
          <w:sz w:val="28"/>
          <w:szCs w:val="28"/>
        </w:rPr>
        <w:t>полусидячем</w:t>
      </w:r>
      <w:proofErr w:type="spellEnd"/>
      <w:r w:rsidRPr="008F1428">
        <w:rPr>
          <w:rFonts w:eastAsia="Batang"/>
          <w:bCs/>
          <w:color w:val="000000"/>
          <w:sz w:val="28"/>
          <w:szCs w:val="28"/>
        </w:rPr>
        <w:t xml:space="preserve"> положении, обеспечить приток воздуха.</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2. Положить пострадавшего на спину, укутать одеялом, вызвать «Скорую помощь».</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3. Посадить пострадавшего, обеспечить приток свежего воздуха, положить на грудь холод, вызвать «Скорую помощь».</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i/>
          <w:color w:val="000000"/>
          <w:sz w:val="28"/>
          <w:szCs w:val="28"/>
        </w:rPr>
        <w:t>1</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
          <w:bCs/>
          <w:color w:val="000000"/>
          <w:sz w:val="28"/>
          <w:szCs w:val="28"/>
        </w:rPr>
        <w:t xml:space="preserve">3.20. Что в первую очередь может помочь при возникновении </w:t>
      </w:r>
      <w:proofErr w:type="spellStart"/>
      <w:r w:rsidRPr="008F1428">
        <w:rPr>
          <w:rFonts w:eastAsia="Batang"/>
          <w:b/>
          <w:bCs/>
          <w:color w:val="000000"/>
          <w:sz w:val="28"/>
          <w:szCs w:val="28"/>
        </w:rPr>
        <w:t>непроходящих</w:t>
      </w:r>
      <w:proofErr w:type="spellEnd"/>
      <w:r w:rsidRPr="008F1428">
        <w:rPr>
          <w:rFonts w:eastAsia="Batang"/>
          <w:b/>
          <w:bCs/>
          <w:color w:val="000000"/>
          <w:sz w:val="28"/>
          <w:szCs w:val="28"/>
        </w:rPr>
        <w:t xml:space="preserve"> в покое острых болей за грудиной (в области сердца)?</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1. Измерение давления и частоты пульса.</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2. Обеспечение физической нагрузки.</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color w:val="000000"/>
          <w:sz w:val="28"/>
          <w:szCs w:val="28"/>
        </w:rPr>
        <w:t>3. Прием нитроглицерина под язык (только если пострадавший знает</w:t>
      </w:r>
      <w:r w:rsidRPr="008F1428">
        <w:rPr>
          <w:rFonts w:eastAsia="Batang"/>
          <w:bCs/>
          <w:color w:val="000000"/>
          <w:sz w:val="28"/>
          <w:szCs w:val="28"/>
        </w:rPr>
        <w:br/>
        <w:t>о своей болезни и имеет его при себе).</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bCs/>
          <w:i/>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3.21.</w:t>
      </w:r>
      <w:r w:rsidRPr="008F1428">
        <w:rPr>
          <w:rFonts w:eastAsia="Batang"/>
          <w:color w:val="000000"/>
          <w:sz w:val="28"/>
          <w:szCs w:val="28"/>
          <w:lang w:val="en-US"/>
        </w:rPr>
        <w:t> </w:t>
      </w:r>
      <w:r w:rsidRPr="008F1428">
        <w:rPr>
          <w:rFonts w:eastAsia="Batang"/>
          <w:b/>
          <w:bCs/>
          <w:color w:val="000000"/>
          <w:sz w:val="28"/>
          <w:szCs w:val="28"/>
        </w:rPr>
        <w:t>Реакция зрачка пострадавшего на свет свидетельствует: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О наличии сознания.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Об отсутствии сознания.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 состоянии биологической смерти.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3.22.</w:t>
      </w:r>
      <w:r w:rsidRPr="008F1428">
        <w:rPr>
          <w:rFonts w:eastAsia="Batang"/>
          <w:color w:val="000000"/>
          <w:sz w:val="28"/>
          <w:szCs w:val="28"/>
          <w:lang w:val="en-US"/>
        </w:rPr>
        <w:t> </w:t>
      </w:r>
      <w:r w:rsidRPr="008F1428">
        <w:rPr>
          <w:rFonts w:eastAsia="Batang"/>
          <w:b/>
          <w:bCs/>
          <w:color w:val="000000"/>
          <w:sz w:val="28"/>
          <w:szCs w:val="28"/>
        </w:rPr>
        <w:t>В каком порядке проводятся мероприятия первой помощи при ранении?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Остановка кровотечения, обеззараживание раны, наложение повязки.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Обеззараживание раны, наложение повязки, остановка кровотечения.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Остановка кровотечения, наложение повязки.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3.23.</w:t>
      </w:r>
      <w:r w:rsidRPr="008F1428">
        <w:rPr>
          <w:rFonts w:eastAsia="Batang"/>
          <w:color w:val="000000"/>
          <w:sz w:val="28"/>
          <w:szCs w:val="28"/>
          <w:lang w:val="en-US"/>
        </w:rPr>
        <w:t> </w:t>
      </w:r>
      <w:r w:rsidRPr="008F1428">
        <w:rPr>
          <w:rFonts w:eastAsia="Batang"/>
          <w:b/>
          <w:bCs/>
          <w:color w:val="000000"/>
          <w:sz w:val="28"/>
          <w:szCs w:val="28"/>
        </w:rPr>
        <w:t>Какие действия проводятся при проникающем ранении грудной клетки (с выходом воздуха в плевральную полость)?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 Придание возвышенного положения, первоначальное закрытие раны ладонью, затем закрытие раны повязкой, не пропускающей воздух -</w:t>
      </w:r>
      <w:r w:rsidRPr="008F1428">
        <w:rPr>
          <w:rFonts w:eastAsia="Batang"/>
          <w:color w:val="000000"/>
          <w:sz w:val="28"/>
          <w:szCs w:val="28"/>
        </w:rPr>
        <w:br/>
        <w:t>с использованием индивидуального перевязочного пакета, иного полиэтиленового пакета и т. п.</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 Придание возвышенного положения, первоначальное закрытие раны ладонью, закрытие раны повязкой, обеспечивающей фиксацию грудной клетки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 Придание пострадавшему положения «на спине» первоначальное закрытие раны ладонью, затем закрытие раны повязкой, не пропускающей воздух - с использованием индивидуального перевязочного пакета, иного полиэтиленового пакета и т.п.</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3.24.</w:t>
      </w:r>
      <w:r w:rsidRPr="008F1428">
        <w:rPr>
          <w:rFonts w:eastAsia="Batang"/>
          <w:color w:val="000000"/>
          <w:sz w:val="28"/>
          <w:szCs w:val="28"/>
          <w:lang w:val="en-US"/>
        </w:rPr>
        <w:t> </w:t>
      </w:r>
      <w:r w:rsidRPr="008F1428">
        <w:rPr>
          <w:rFonts w:eastAsia="Batang"/>
          <w:b/>
          <w:bCs/>
          <w:color w:val="000000"/>
          <w:sz w:val="28"/>
          <w:szCs w:val="28"/>
        </w:rPr>
        <w:t>Какие правила оказания первой помощи соблюдаются при проникающем ранении в брюшную полость?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давать пострадавшему жидкость, извлечь инородное тело, накрыть рану стерильной салфеткой.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Приподнять голову, дать сладкое теплое питье, накрыть стерильной салфеткой и положить холод на рану.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 давать пострадавшему жидкость, не извлекать инородное тело, накрыть рану стерильной салфеткой.</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3.25. Что надо делать при нахождении ножа или другого ранящего предмета в ране?</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1. Вытащить нож и быстро, без обработки раны антисептиком, наложить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2. Применить пальцевое прижатие, наложить жгут выше места ранения, вытащить ранящий предмет, наложить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3. Оставить ранящий предмет в ране, зафиксировать предмет в ране, наложив вокруг него повязку.</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3.26.</w:t>
      </w:r>
      <w:r w:rsidRPr="008F1428">
        <w:rPr>
          <w:rFonts w:eastAsia="Batang"/>
          <w:color w:val="000000"/>
          <w:sz w:val="28"/>
          <w:szCs w:val="28"/>
          <w:lang w:val="en-US"/>
        </w:rPr>
        <w:t> </w:t>
      </w:r>
      <w:r w:rsidRPr="008F1428">
        <w:rPr>
          <w:rFonts w:eastAsia="Batang"/>
          <w:b/>
          <w:bCs/>
          <w:color w:val="000000"/>
          <w:sz w:val="28"/>
          <w:szCs w:val="28"/>
        </w:rPr>
        <w:t>К ушибленному месту необходимо приложить: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Грелку.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Холод.</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Спиртовой компресс.</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lastRenderedPageBreak/>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3.27. Что необходимо сделать при ожоговой ране?</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1. Очистить рану и промыть ее холодной водой.</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2. Наложить чистую увлажненную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bCs/>
          <w:color w:val="000000"/>
          <w:sz w:val="28"/>
          <w:szCs w:val="28"/>
        </w:rPr>
        <w:t>3. Смазать рану маслом, наложить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bCs/>
          <w:i/>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3.28.</w:t>
      </w:r>
      <w:r w:rsidRPr="008F1428">
        <w:rPr>
          <w:rFonts w:eastAsia="Batang"/>
          <w:color w:val="000000"/>
          <w:sz w:val="28"/>
          <w:szCs w:val="28"/>
          <w:lang w:val="en-US"/>
        </w:rPr>
        <w:t> </w:t>
      </w:r>
      <w:r w:rsidRPr="008F1428">
        <w:rPr>
          <w:rFonts w:eastAsia="Batang"/>
          <w:b/>
          <w:bCs/>
          <w:color w:val="000000"/>
          <w:sz w:val="28"/>
          <w:szCs w:val="28"/>
        </w:rPr>
        <w:t>При попадании слезоточивых и раздражающих веществ на кожу следует: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Протереть последовательно тремя тампонами - с 40% раствором этилового спирта, с 3% раствором бикарбоната натрия (соды), с мыльным раствором.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Промыть кожу холодной водой.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Промокнуть сухой ветошью.</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3.29.</w:t>
      </w:r>
      <w:r w:rsidRPr="008F1428">
        <w:rPr>
          <w:rFonts w:eastAsia="Batang"/>
          <w:color w:val="000000"/>
          <w:sz w:val="28"/>
          <w:szCs w:val="28"/>
          <w:lang w:val="en-US"/>
        </w:rPr>
        <w:t> </w:t>
      </w:r>
      <w:r w:rsidRPr="008F1428">
        <w:rPr>
          <w:rFonts w:eastAsia="Batang"/>
          <w:b/>
          <w:bCs/>
          <w:color w:val="000000"/>
          <w:sz w:val="28"/>
          <w:szCs w:val="28"/>
        </w:rPr>
        <w:t>При попадании слезоточивых и раздражающих веще</w:t>
      </w:r>
      <w:proofErr w:type="gramStart"/>
      <w:r w:rsidRPr="008F1428">
        <w:rPr>
          <w:rFonts w:eastAsia="Batang"/>
          <w:b/>
          <w:bCs/>
          <w:color w:val="000000"/>
          <w:sz w:val="28"/>
          <w:szCs w:val="28"/>
        </w:rPr>
        <w:t>ств в гл</w:t>
      </w:r>
      <w:proofErr w:type="gramEnd"/>
      <w:r w:rsidRPr="008F1428">
        <w:rPr>
          <w:rFonts w:eastAsia="Batang"/>
          <w:b/>
          <w:bCs/>
          <w:color w:val="000000"/>
          <w:sz w:val="28"/>
          <w:szCs w:val="28"/>
        </w:rPr>
        <w:t>аза необходимо: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Протереть глаза масляным тампоном.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Протереть глаза сухой ветошью.</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Промыть глаза обильной струей теплой воды, затем 2% раствором бикарбоната натрия (соды).</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3.30.</w:t>
      </w:r>
      <w:r w:rsidRPr="008F1428">
        <w:rPr>
          <w:rFonts w:eastAsia="Batang"/>
          <w:color w:val="000000"/>
          <w:sz w:val="28"/>
          <w:szCs w:val="28"/>
          <w:lang w:val="en-US"/>
        </w:rPr>
        <w:t> </w:t>
      </w:r>
      <w:r w:rsidRPr="008F1428">
        <w:rPr>
          <w:rFonts w:eastAsia="Batang"/>
          <w:b/>
          <w:bCs/>
          <w:color w:val="000000"/>
          <w:sz w:val="28"/>
          <w:szCs w:val="28"/>
        </w:rPr>
        <w:t>При повреждении костей предплечья или голени шину накладывают: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 захватом верхнего (по отношению к месту перелома) сустава.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 захватом двух суставов (выше и ниже места перелома).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 захватом трех суставов.</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3.31.</w:t>
      </w:r>
      <w:r w:rsidRPr="008F1428">
        <w:rPr>
          <w:rFonts w:eastAsia="Batang"/>
          <w:color w:val="000000"/>
          <w:sz w:val="28"/>
          <w:szCs w:val="28"/>
          <w:lang w:val="en-US"/>
        </w:rPr>
        <w:t> </w:t>
      </w:r>
      <w:r w:rsidRPr="008F1428">
        <w:rPr>
          <w:rFonts w:eastAsia="Batang"/>
          <w:b/>
          <w:bCs/>
          <w:color w:val="000000"/>
          <w:sz w:val="28"/>
          <w:szCs w:val="28"/>
        </w:rPr>
        <w:t>При повреждении костей плеча или бедра шину накладывают: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 захватом верхнего (по отношению к месту перелома) сустава.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 захватом двух суставов (выше и ниже места перелома).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 захватом трех суставов (двух ниже и одного выше места перелома).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3.32.</w:t>
      </w:r>
      <w:r w:rsidRPr="008F1428">
        <w:rPr>
          <w:rFonts w:eastAsia="Batang"/>
          <w:color w:val="000000"/>
          <w:sz w:val="28"/>
          <w:szCs w:val="28"/>
          <w:lang w:val="en-US"/>
        </w:rPr>
        <w:t> </w:t>
      </w:r>
      <w:r w:rsidRPr="008F1428">
        <w:rPr>
          <w:rFonts w:eastAsia="Batang"/>
          <w:b/>
          <w:bCs/>
          <w:color w:val="000000"/>
          <w:sz w:val="28"/>
          <w:szCs w:val="28"/>
        </w:rPr>
        <w:t>Порядок оказания первой помощи при открытых переломах.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Обезболить (по возможности), наложить повязку, наложить шину.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Наложить шину, наложить повязку на рану.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Наложить шину и обезболить (по возможности).</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3.33. При каких действиях достигается наибольшая эффективность оказания помощи при выведении пострадавшего из обморока?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 При укутывании пострадавшего в одеяло, приведения его в боковое устойчивое положение.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 При поднятии ног пострадавшего выше уровня тела, при скручивающем нажатии на середину грудины, при наличии нашатырного спирта - при поднесении к носу и смазывании висков ваткой, смоченной нашатырным спиртом.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 При нажатии на точку в центре носогубного треугольника.</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b/>
          <w:color w:val="000000"/>
          <w:sz w:val="28"/>
          <w:szCs w:val="28"/>
        </w:rPr>
        <w:lastRenderedPageBreak/>
        <w:t>3.34. Как проверяется пульс при бессознательном состоянии пострадавшего и при травмах?</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1. Пульс проверяется на запястье.</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2. Пульс проверяется на сонной артерии.</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3. </w:t>
      </w:r>
      <w:proofErr w:type="gramStart"/>
      <w:r w:rsidRPr="008F1428">
        <w:rPr>
          <w:rFonts w:eastAsia="Batang"/>
          <w:color w:val="000000"/>
          <w:sz w:val="28"/>
          <w:szCs w:val="28"/>
        </w:rPr>
        <w:t>Приложив ухо к груди прослушивается сердцебиение</w:t>
      </w:r>
      <w:proofErr w:type="gramEnd"/>
      <w:r w:rsidRPr="008F1428">
        <w:rPr>
          <w:rFonts w:eastAsia="Batang"/>
          <w:color w:val="000000"/>
          <w:sz w:val="28"/>
          <w:szCs w:val="28"/>
        </w:rPr>
        <w:t>.</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b/>
          <w:color w:val="000000"/>
          <w:sz w:val="28"/>
          <w:szCs w:val="28"/>
        </w:rPr>
        <w:t>3.35. Что надо сделать для определения наличия дыхания при бессознательном состоянии пострадавшего?</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1. Поднести зеркальце или птичье перо к носу пострадавшего.</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2. Поднести к носу пострадавшего внутреннюю сторону своего запястья или щеку.</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color w:val="000000"/>
          <w:sz w:val="28"/>
          <w:szCs w:val="28"/>
        </w:rPr>
        <w:t>3. Приложить ухо к груди пострадавшего и прослушать дыхание.</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3.36.</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обморожении: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Растереть обмороженную конечность с помощью спиртосодержащих растворов.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Растереть обмороженную конечность снегом.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Укутать пострадавшую конечность одеялом, одеждой (сухое тепло)</w:t>
      </w:r>
      <w:r w:rsidRPr="008F1428">
        <w:rPr>
          <w:rFonts w:eastAsia="Batang"/>
          <w:color w:val="000000"/>
          <w:sz w:val="28"/>
          <w:szCs w:val="28"/>
        </w:rPr>
        <w:br/>
        <w:t>и дать теплое питье.</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3.37.</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термических ожогах: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Смазать маслом, кремом, промыть водой.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Снять обгоревшую одежду, вскрыть пузыри, наложить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bookmarkStart w:id="4" w:name="__DdeLink__5865_1521515759"/>
      <w:r w:rsidRPr="008F1428">
        <w:rPr>
          <w:rFonts w:eastAsia="Batang"/>
          <w:color w:val="000000"/>
          <w:sz w:val="28"/>
          <w:szCs w:val="28"/>
          <w:lang w:val="en-US"/>
        </w:rPr>
        <w:t> </w:t>
      </w:r>
      <w:bookmarkEnd w:id="4"/>
      <w:r w:rsidRPr="008F1428">
        <w:rPr>
          <w:rFonts w:eastAsia="Batang"/>
          <w:color w:val="000000"/>
          <w:sz w:val="28"/>
          <w:szCs w:val="28"/>
        </w:rPr>
        <w:t>Освободить от одежды обожженную часть тела (за исключением присохших фрагментов), пузыри не вскрывать, ничем не смазывать, покрыть чистым сухим материалом (наложить стерильную повязку).</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3.38.</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химических ожогах: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Обильно промыть струей воды и нейтрализовать (кислоту – слабым раствором щелочи, щелочь – слабым раствором кислоты).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Промыть водой, просушить.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Протереть тампоном, смоченным спиртосодержащей жидкостью.</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3.39.</w:t>
      </w:r>
      <w:r w:rsidRPr="008F1428">
        <w:rPr>
          <w:rFonts w:eastAsia="Batang"/>
          <w:color w:val="000000"/>
          <w:sz w:val="28"/>
          <w:szCs w:val="28"/>
          <w:lang w:val="en-US"/>
        </w:rPr>
        <w:t> </w:t>
      </w:r>
      <w:r w:rsidRPr="008F1428">
        <w:rPr>
          <w:rFonts w:eastAsia="Batang"/>
          <w:b/>
          <w:bCs/>
          <w:color w:val="000000"/>
          <w:sz w:val="28"/>
          <w:szCs w:val="28"/>
        </w:rPr>
        <w:t>Действия по оказанию первой помощи при пищевом отравлении: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Вызвать рвоту нажатием на корень языка.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Дать выпить 5-6 стаканов теплой воды или слабого раствора пищевой соды, вызвать рвоту, повторить несколько раз.</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Дать выпить два-три стакана крепкого чая.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3.40.</w:t>
      </w:r>
      <w:r w:rsidRPr="008F1428">
        <w:rPr>
          <w:rFonts w:eastAsia="Batang"/>
          <w:color w:val="000000"/>
          <w:sz w:val="28"/>
          <w:szCs w:val="28"/>
          <w:lang w:val="en-US"/>
        </w:rPr>
        <w:t> </w:t>
      </w:r>
      <w:r w:rsidRPr="008F1428">
        <w:rPr>
          <w:rFonts w:eastAsia="Batang"/>
          <w:b/>
          <w:color w:val="000000"/>
          <w:sz w:val="28"/>
          <w:szCs w:val="28"/>
        </w:rPr>
        <w:t>Для эффективного промывания желудка взрослого человека при химических отравлениях необходимо: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 менее 3-6 литров воды.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менее 10-12 литров воды.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Количество воды потребное для появления чистых промывных вод.</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1134"/>
        </w:tabs>
        <w:ind w:right="-57" w:firstLine="709"/>
        <w:jc w:val="both"/>
        <w:rPr>
          <w:rFonts w:eastAsia="Batang"/>
          <w:sz w:val="28"/>
          <w:szCs w:val="28"/>
        </w:rPr>
      </w:pPr>
      <w:r w:rsidRPr="008F1428">
        <w:rPr>
          <w:rFonts w:eastAsia="Batang"/>
          <w:b/>
          <w:color w:val="000000"/>
          <w:sz w:val="28"/>
          <w:szCs w:val="28"/>
        </w:rPr>
        <w:lastRenderedPageBreak/>
        <w:t>3.41. Промывание желудка при отравлении в порядке первой помощи (немедицинским персоналом и без желудочного зонда) запрещено:</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1. При отравлениях у лиц, не имеющих при себе документов, удостоверяющих личность.</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2. При отравлениях кислотами, щелочами, нефтепродуктами, при судорогах, в случае потери сознания пострадавшим.</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3. При отравлениях у несовершеннолетних детей.</w:t>
      </w:r>
    </w:p>
    <w:p w:rsidR="00865B59" w:rsidRPr="008F1428" w:rsidRDefault="00865B59"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3.42.</w:t>
      </w:r>
      <w:r w:rsidRPr="008F1428">
        <w:rPr>
          <w:rFonts w:eastAsia="Batang"/>
          <w:color w:val="000000"/>
          <w:sz w:val="28"/>
          <w:szCs w:val="28"/>
          <w:lang w:val="en-US"/>
        </w:rPr>
        <w:t> </w:t>
      </w:r>
      <w:r w:rsidRPr="008F1428">
        <w:rPr>
          <w:rFonts w:eastAsia="Batang"/>
          <w:b/>
          <w:bCs/>
          <w:color w:val="000000"/>
          <w:sz w:val="28"/>
          <w:szCs w:val="28"/>
        </w:rPr>
        <w:t>В каком объеме проводятся мероприятия при прекращении сердечной деятельности и дыхания у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Освобождение дыхательных путей, проведение ИВЛ (искусственной вентиляции легких) и НМС (непрямого массажа сердца).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Проведение НМС (непрямого массажа сердца).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Освобождение дыхательных путей, проведение ИВЛ (искусственной вентиляции легких).</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color w:val="000000"/>
          <w:sz w:val="28"/>
          <w:szCs w:val="28"/>
        </w:rPr>
        <w:t>3.43. Положение пострадавшего при проведении сердечно-легочной реанимации: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 На спине, на ровной жесткой поверхности (колени реанимирующего на уровне спины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 В том положении, в котором был обнаружен пострадавший (колени реанимирующего выше уровня спины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 xml:space="preserve">3. На </w:t>
      </w:r>
      <w:proofErr w:type="gramStart"/>
      <w:r w:rsidRPr="008F1428">
        <w:rPr>
          <w:rFonts w:eastAsia="Batang"/>
          <w:color w:val="000000"/>
          <w:sz w:val="28"/>
          <w:szCs w:val="28"/>
        </w:rPr>
        <w:t>спине</w:t>
      </w:r>
      <w:proofErr w:type="gramEnd"/>
      <w:r w:rsidRPr="008F1428">
        <w:rPr>
          <w:rFonts w:eastAsia="Batang"/>
          <w:color w:val="000000"/>
          <w:sz w:val="28"/>
          <w:szCs w:val="28"/>
        </w:rPr>
        <w:t xml:space="preserve"> на кровати (колени реанимирующего ниже уровня спины пострадавшего).</w:t>
      </w:r>
    </w:p>
    <w:p w:rsidR="00865B59" w:rsidRPr="008F1428" w:rsidRDefault="00865B59" w:rsidP="002405C7">
      <w:pPr>
        <w:tabs>
          <w:tab w:val="left" w:pos="1200"/>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3.44. При проведении ИВЛ (искусственной вентиляции легких) методом «рот в рот» необходимо: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Свободной рукой плотно зажимать нос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Зажимать нос пострадавшего только в случае, если носовые ходы свободны.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Нос пострадавшему не зажимать.</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3.45. При проведении ИВЛ (искусственной вентиляции легких) методом «рот в нос» необходимо: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Свободной рукой открывать рот пострадавшего для обеспечения выдоха.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Свободной рукой плотно удерживать нижнюю челюсть пострадавшего, чтобы его рот был закрыт.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Не проводить никаких манипуляций с нижней челюстью пострадавшего.</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3.46.</w:t>
      </w:r>
      <w:r w:rsidRPr="008F1428">
        <w:rPr>
          <w:rFonts w:eastAsia="Batang"/>
          <w:color w:val="000000"/>
          <w:sz w:val="28"/>
          <w:szCs w:val="28"/>
          <w:lang w:val="en-US"/>
        </w:rPr>
        <w:t> </w:t>
      </w:r>
      <w:r w:rsidRPr="008F1428">
        <w:rPr>
          <w:rFonts w:eastAsia="Batang"/>
          <w:b/>
          <w:bCs/>
          <w:color w:val="000000"/>
          <w:sz w:val="28"/>
          <w:szCs w:val="28"/>
        </w:rPr>
        <w:t>Особенности проведения ИВЛ (искусственной вентиляции легких) детям: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Частота вдуваний воздуха и объем вдуваемого воздуха, по сравнению </w:t>
      </w:r>
      <w:proofErr w:type="gramStart"/>
      <w:r w:rsidRPr="008F1428">
        <w:rPr>
          <w:rFonts w:eastAsia="Batang"/>
          <w:color w:val="000000"/>
          <w:sz w:val="28"/>
          <w:szCs w:val="28"/>
        </w:rPr>
        <w:t>со</w:t>
      </w:r>
      <w:proofErr w:type="gramEnd"/>
      <w:r w:rsidRPr="008F1428">
        <w:rPr>
          <w:rFonts w:eastAsia="Batang"/>
          <w:color w:val="000000"/>
          <w:sz w:val="28"/>
          <w:szCs w:val="28"/>
        </w:rPr>
        <w:t xml:space="preserve"> взрослыми пострадавшими, не меняется.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Увеличивается частота вдуваний воздуха с обязательным уменьшением объема вдуваемого воздуха.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Уменьшается частота вдуваний воздуха с обязательным уменьшением объема вдуваемого воздуха.</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3.47.</w:t>
      </w:r>
      <w:r w:rsidRPr="008F1428">
        <w:rPr>
          <w:rFonts w:eastAsia="Batang"/>
          <w:color w:val="000000"/>
          <w:sz w:val="28"/>
          <w:szCs w:val="28"/>
          <w:lang w:val="en-US"/>
        </w:rPr>
        <w:t> </w:t>
      </w:r>
      <w:r w:rsidRPr="008F1428">
        <w:rPr>
          <w:rFonts w:eastAsia="Batang"/>
          <w:b/>
          <w:bCs/>
          <w:color w:val="000000"/>
          <w:sz w:val="28"/>
          <w:szCs w:val="28"/>
        </w:rPr>
        <w:t>Частота вдуваний воздуха в минуту при проведении ИВЛ (искусственной вентиляции легких) составляет:</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 6-8 вдуваний в минуту для взрослых, 8-10 для детей.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 8-10 вдуваний в минуту для взрослых, 12-20 для детей.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 20-24 вдуваний в минуту для взрослых, 30-36 для детей.</w:t>
      </w:r>
    </w:p>
    <w:p w:rsidR="00865B59" w:rsidRPr="008F1428" w:rsidRDefault="00865B59" w:rsidP="002405C7">
      <w:pPr>
        <w:tabs>
          <w:tab w:val="left" w:pos="2520"/>
        </w:tabs>
        <w:ind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b/>
          <w:color w:val="000000"/>
          <w:sz w:val="28"/>
          <w:szCs w:val="28"/>
        </w:rPr>
        <w:t>3.48. Ритм сердечно-легочной реанимации, выполняемой при оказании первой помощи:</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1. 5 надавливаний на грудную клетку – 1 вдувание воздуха.</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2. 15 надавливаний на грудную клетку – 2 вдувания воздуха.</w:t>
      </w:r>
    </w:p>
    <w:p w:rsidR="00865B59" w:rsidRPr="008F1428" w:rsidRDefault="00865B59" w:rsidP="002405C7">
      <w:pPr>
        <w:tabs>
          <w:tab w:val="left" w:pos="993"/>
        </w:tabs>
        <w:ind w:right="-57" w:firstLine="709"/>
        <w:jc w:val="both"/>
        <w:rPr>
          <w:rFonts w:eastAsia="Batang"/>
          <w:sz w:val="28"/>
          <w:szCs w:val="28"/>
        </w:rPr>
      </w:pPr>
      <w:r w:rsidRPr="008F1428">
        <w:rPr>
          <w:rFonts w:eastAsia="Batang"/>
          <w:color w:val="000000"/>
          <w:sz w:val="28"/>
          <w:szCs w:val="28"/>
        </w:rPr>
        <w:t>3. 30 надавливаний на грудную клетку – 2 вдувания воздуха.</w:t>
      </w:r>
    </w:p>
    <w:p w:rsidR="00865B59" w:rsidRPr="008F1428" w:rsidRDefault="00865B59" w:rsidP="002405C7">
      <w:pPr>
        <w:tabs>
          <w:tab w:val="left" w:pos="1134"/>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3.49.</w:t>
      </w:r>
      <w:r w:rsidRPr="008F1428">
        <w:rPr>
          <w:rFonts w:eastAsia="Batang"/>
          <w:color w:val="000000"/>
          <w:sz w:val="28"/>
          <w:szCs w:val="28"/>
          <w:lang w:val="en-US"/>
        </w:rPr>
        <w:t> </w:t>
      </w:r>
      <w:r w:rsidRPr="008F1428">
        <w:rPr>
          <w:rFonts w:eastAsia="Batang"/>
          <w:b/>
          <w:bCs/>
          <w:color w:val="000000"/>
          <w:sz w:val="28"/>
          <w:szCs w:val="28"/>
        </w:rPr>
        <w:t xml:space="preserve">Помогая пострадавшему, работник юридического лица </w:t>
      </w:r>
      <w:r w:rsidRPr="008F1428">
        <w:rPr>
          <w:rFonts w:eastAsia="Batang"/>
          <w:b/>
          <w:bCs/>
          <w:color w:val="000000"/>
          <w:sz w:val="28"/>
          <w:szCs w:val="28"/>
        </w:rPr>
        <w:br/>
        <w:t>с особыми уставными задачами оказывает ему: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Первую помощь.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Специализированную помощь.</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Медикаментозную помощь.</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3.50.</w:t>
      </w:r>
      <w:r w:rsidRPr="008F1428">
        <w:rPr>
          <w:rFonts w:eastAsia="Batang"/>
          <w:color w:val="000000"/>
          <w:sz w:val="28"/>
          <w:szCs w:val="28"/>
          <w:lang w:val="en-US"/>
        </w:rPr>
        <w:t> </w:t>
      </w:r>
      <w:r w:rsidRPr="008F1428">
        <w:rPr>
          <w:rFonts w:eastAsia="Batang"/>
          <w:b/>
          <w:bCs/>
          <w:color w:val="000000"/>
          <w:sz w:val="28"/>
          <w:szCs w:val="28"/>
        </w:rPr>
        <w:t>После оказания первой помощи при ранении следует обратиться</w:t>
      </w:r>
      <w:r w:rsidRPr="008F1428">
        <w:rPr>
          <w:rFonts w:eastAsia="Batang"/>
          <w:b/>
          <w:bCs/>
          <w:color w:val="000000"/>
          <w:sz w:val="28"/>
          <w:szCs w:val="28"/>
        </w:rPr>
        <w:br/>
        <w:t>в медицинское учреждение для профилактики столбняка: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Только при укушенных или огнестрельных ранах.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Только в тех случаях, когда рана или ранящий предмет имели непосредственный контакт с почвой.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любых ранениях.</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color w:val="000000"/>
          <w:sz w:val="28"/>
          <w:szCs w:val="28"/>
        </w:rPr>
      </w:pP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sz w:val="28"/>
          <w:szCs w:val="28"/>
        </w:rPr>
      </w:pPr>
      <w:r w:rsidRPr="008F1428">
        <w:rPr>
          <w:rFonts w:eastAsia="Batang"/>
          <w:b/>
          <w:color w:val="000000"/>
          <w:sz w:val="28"/>
          <w:szCs w:val="28"/>
        </w:rPr>
        <w:t>Раздел 4. Вопросы по использованию специальных средств</w:t>
      </w: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sz w:val="28"/>
          <w:szCs w:val="28"/>
        </w:rPr>
      </w:pP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4.1.</w:t>
      </w:r>
      <w:r w:rsidRPr="008F1428">
        <w:rPr>
          <w:rFonts w:eastAsia="Batang"/>
          <w:color w:val="000000"/>
          <w:sz w:val="28"/>
          <w:szCs w:val="28"/>
          <w:lang w:val="en-US"/>
        </w:rPr>
        <w:t> </w:t>
      </w:r>
      <w:r w:rsidRPr="008F1428">
        <w:rPr>
          <w:rFonts w:eastAsia="Batang"/>
          <w:b/>
          <w:bCs/>
          <w:color w:val="000000"/>
          <w:sz w:val="28"/>
          <w:szCs w:val="28"/>
        </w:rPr>
        <w:t>Предусмотрено ли нормативными правовыми актами Российской Федерации применение работником юридического лица с особыми уставными задачами специальных сре</w:t>
      </w:r>
      <w:proofErr w:type="gramStart"/>
      <w:r w:rsidRPr="008F1428">
        <w:rPr>
          <w:rFonts w:eastAsia="Batang"/>
          <w:b/>
          <w:bCs/>
          <w:color w:val="000000"/>
          <w:sz w:val="28"/>
          <w:szCs w:val="28"/>
        </w:rPr>
        <w:t>дств дл</w:t>
      </w:r>
      <w:proofErr w:type="gramEnd"/>
      <w:r w:rsidRPr="008F1428">
        <w:rPr>
          <w:rFonts w:eastAsia="Batang"/>
          <w:b/>
          <w:bCs/>
          <w:color w:val="000000"/>
          <w:sz w:val="28"/>
          <w:szCs w:val="28"/>
        </w:rPr>
        <w:t>я отражения нападения, непосредственно угрожающего жизни и здоровью лиц, находящихся на объекте?</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Нет, не предусмотрено.</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Предусмотрено только в состоянии необходимой обороны.</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Да, предусмотрено.</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4.2.</w:t>
      </w:r>
      <w:r w:rsidRPr="008F1428">
        <w:rPr>
          <w:rFonts w:eastAsia="Batang"/>
          <w:color w:val="000000"/>
          <w:sz w:val="28"/>
          <w:szCs w:val="28"/>
          <w:lang w:val="en-US"/>
        </w:rPr>
        <w:t> </w:t>
      </w:r>
      <w:r w:rsidRPr="008F1428">
        <w:rPr>
          <w:rFonts w:eastAsia="Batang"/>
          <w:b/>
          <w:bCs/>
          <w:color w:val="000000"/>
          <w:sz w:val="28"/>
          <w:szCs w:val="28"/>
        </w:rPr>
        <w:t>В каких случаях работнику юридического лица с особыми уставными задачами не запрещается применять специальные средства в отношении женщин с видимыми признаками беременности, лиц с явными признаками инвалидности и малолетних?</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 xml:space="preserve">В случае оказания указанными лицами вооруженного сопротивления, совершения нападения, угрожающего жизни или здоровью работников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либо лиц, находящихся на охраняемом объекте.</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В случаях оказания указанными лицами группового сопротивления или нападения, угрожающего жизни и здоровью работников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или охраняемому имуществу.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В случае отказа указанными лицами подчиниться требованию работника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проследовать в помещение охраны.</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4.3.</w:t>
      </w:r>
      <w:r w:rsidRPr="008F1428">
        <w:rPr>
          <w:rFonts w:eastAsia="Batang"/>
          <w:color w:val="000000"/>
          <w:sz w:val="28"/>
          <w:szCs w:val="28"/>
          <w:lang w:val="en-US"/>
        </w:rPr>
        <w:t> </w:t>
      </w:r>
      <w:r w:rsidRPr="008F1428">
        <w:rPr>
          <w:rFonts w:eastAsia="Batang"/>
          <w:b/>
          <w:bCs/>
          <w:color w:val="000000"/>
          <w:sz w:val="28"/>
          <w:szCs w:val="28"/>
        </w:rPr>
        <w:t>Как меняется время непрерывного ношения бронежилета (жилета защитного) при повышении температуры и влажности воздуха: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Уменьшается.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Остается неизменным.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Увеличивается.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4.4.</w:t>
      </w:r>
      <w:r w:rsidRPr="008F1428">
        <w:rPr>
          <w:rFonts w:eastAsia="Batang"/>
          <w:color w:val="000000"/>
          <w:sz w:val="28"/>
          <w:szCs w:val="28"/>
          <w:lang w:val="en-US"/>
        </w:rPr>
        <w:t> </w:t>
      </w:r>
      <w:r w:rsidRPr="008F1428">
        <w:rPr>
          <w:rFonts w:eastAsia="Batang"/>
          <w:b/>
          <w:bCs/>
          <w:color w:val="000000"/>
          <w:sz w:val="28"/>
          <w:szCs w:val="28"/>
        </w:rPr>
        <w:t>Как меняется время непрерывного ношения бронежилета (жилета защитного) при понижении температуры воздуха:</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Уменьшается.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Остается неизменным.</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Увеличивается.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4.5.</w:t>
      </w:r>
      <w:r w:rsidRPr="008F1428">
        <w:rPr>
          <w:rFonts w:eastAsia="Batang"/>
          <w:color w:val="000000"/>
          <w:sz w:val="28"/>
          <w:szCs w:val="28"/>
          <w:lang w:val="en-US"/>
        </w:rPr>
        <w:t> </w:t>
      </w:r>
      <w:r w:rsidRPr="008F1428">
        <w:rPr>
          <w:rFonts w:eastAsia="Batang"/>
          <w:b/>
          <w:bCs/>
          <w:color w:val="000000"/>
          <w:sz w:val="28"/>
          <w:szCs w:val="28"/>
        </w:rPr>
        <w:t xml:space="preserve">Каким дополнительным элементом не комплектуются </w:t>
      </w:r>
      <w:proofErr w:type="spellStart"/>
      <w:r w:rsidRPr="008F1428">
        <w:rPr>
          <w:rFonts w:eastAsia="Batang"/>
          <w:b/>
          <w:bCs/>
          <w:color w:val="000000"/>
          <w:sz w:val="28"/>
          <w:szCs w:val="28"/>
        </w:rPr>
        <w:t>бронешлемы</w:t>
      </w:r>
      <w:proofErr w:type="spellEnd"/>
      <w:r w:rsidRPr="008F1428">
        <w:rPr>
          <w:rFonts w:eastAsia="Batang"/>
          <w:b/>
          <w:bCs/>
          <w:color w:val="000000"/>
          <w:sz w:val="28"/>
          <w:szCs w:val="28"/>
        </w:rPr>
        <w:t xml:space="preserve"> (шлемы защитные)?</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Шейно-плечевой накладкой.</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proofErr w:type="spellStart"/>
      <w:r w:rsidRPr="008F1428">
        <w:rPr>
          <w:rFonts w:eastAsia="Batang"/>
          <w:color w:val="000000"/>
          <w:sz w:val="28"/>
          <w:szCs w:val="28"/>
        </w:rPr>
        <w:t>Бармицей</w:t>
      </w:r>
      <w:proofErr w:type="spellEnd"/>
      <w:r w:rsidRPr="008F1428">
        <w:rPr>
          <w:rFonts w:eastAsia="Batang"/>
          <w:color w:val="000000"/>
          <w:sz w:val="28"/>
          <w:szCs w:val="28"/>
        </w:rPr>
        <w:t xml:space="preserve"> для защиты шеи.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Встроенной </w:t>
      </w:r>
      <w:proofErr w:type="spellStart"/>
      <w:r w:rsidRPr="008F1428">
        <w:rPr>
          <w:rFonts w:eastAsia="Batang"/>
          <w:color w:val="000000"/>
          <w:sz w:val="28"/>
          <w:szCs w:val="28"/>
        </w:rPr>
        <w:t>радиогарнитурой</w:t>
      </w:r>
      <w:proofErr w:type="spellEnd"/>
      <w:r w:rsidRPr="008F1428">
        <w:rPr>
          <w:rFonts w:eastAsia="Batang"/>
          <w:color w:val="000000"/>
          <w:sz w:val="28"/>
          <w:szCs w:val="28"/>
        </w:rPr>
        <w:t>.</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4.6.</w:t>
      </w:r>
      <w:r w:rsidRPr="008F1428">
        <w:rPr>
          <w:rFonts w:eastAsia="Batang"/>
          <w:color w:val="000000"/>
          <w:sz w:val="28"/>
          <w:szCs w:val="28"/>
          <w:lang w:val="en-US"/>
        </w:rPr>
        <w:t> </w:t>
      </w:r>
      <w:r w:rsidRPr="008F1428">
        <w:rPr>
          <w:rFonts w:eastAsia="Batang"/>
          <w:b/>
          <w:bCs/>
          <w:color w:val="000000"/>
          <w:sz w:val="28"/>
          <w:szCs w:val="28"/>
        </w:rPr>
        <w:t>Каким способом проверяется фиксация замков наручников,</w:t>
      </w:r>
      <w:r w:rsidRPr="008F1428">
        <w:rPr>
          <w:rFonts w:eastAsia="Batang"/>
          <w:b/>
          <w:bCs/>
          <w:color w:val="000000"/>
          <w:sz w:val="28"/>
          <w:szCs w:val="28"/>
        </w:rPr>
        <w:br/>
        <w:t>не угрожающая нормальному кровообращению у правонарушителя?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Визуальным осмотром конечностей правонарушителя на предмет посинения.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Периодическим открытием и закрытием замка наручников.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Проверкой возможности браслетов наручников без затруднений поворачиваться на конечностях правонарушителя.</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4.7.</w:t>
      </w:r>
      <w:r w:rsidRPr="008F1428">
        <w:rPr>
          <w:rFonts w:eastAsia="Batang"/>
          <w:color w:val="000000"/>
          <w:sz w:val="28"/>
          <w:szCs w:val="28"/>
          <w:lang w:val="en-US"/>
        </w:rPr>
        <w:t> </w:t>
      </w:r>
      <w:r w:rsidRPr="008F1428">
        <w:rPr>
          <w:rFonts w:eastAsia="Batang"/>
          <w:b/>
          <w:bCs/>
          <w:color w:val="000000"/>
          <w:sz w:val="28"/>
          <w:szCs w:val="28"/>
        </w:rPr>
        <w:t>Перед надеванием наручников на правонарушителя необходимо:</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Подложить на запястья в тех местах, на которые будут надеваться наручники, ткань, салфетку или платок.</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Освободить запястья от одежды.</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Получить на применение наручников разрешение руководителя охранной организации.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4.8.</w:t>
      </w:r>
      <w:r w:rsidRPr="008F1428">
        <w:rPr>
          <w:rFonts w:eastAsia="Batang"/>
          <w:color w:val="000000"/>
          <w:sz w:val="28"/>
          <w:szCs w:val="28"/>
          <w:lang w:val="en-US"/>
        </w:rPr>
        <w:t> </w:t>
      </w:r>
      <w:r w:rsidRPr="008F1428">
        <w:rPr>
          <w:rFonts w:eastAsia="Batang"/>
          <w:b/>
          <w:bCs/>
          <w:color w:val="000000"/>
          <w:sz w:val="28"/>
          <w:szCs w:val="28"/>
        </w:rPr>
        <w:t>Палка резиновая ПУС-3, разрешенная для использования работниками юридического лица с особыми уставными задачами выпускается в следующих вариантах:</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lastRenderedPageBreak/>
        <w:t>1.</w:t>
      </w:r>
      <w:r w:rsidRPr="008F1428">
        <w:rPr>
          <w:rFonts w:eastAsia="Batang"/>
          <w:color w:val="000000"/>
          <w:sz w:val="28"/>
          <w:szCs w:val="28"/>
          <w:lang w:val="en-US"/>
        </w:rPr>
        <w:t> </w:t>
      </w:r>
      <w:r w:rsidRPr="008F1428">
        <w:rPr>
          <w:rFonts w:eastAsia="Batang"/>
          <w:color w:val="000000"/>
          <w:sz w:val="28"/>
          <w:szCs w:val="28"/>
        </w:rPr>
        <w:t>Раскладная и телескопическая.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proofErr w:type="gramStart"/>
      <w:r w:rsidRPr="008F1428">
        <w:rPr>
          <w:rFonts w:eastAsia="Batang"/>
          <w:color w:val="000000"/>
          <w:sz w:val="28"/>
          <w:szCs w:val="28"/>
        </w:rPr>
        <w:t>Прямая</w:t>
      </w:r>
      <w:proofErr w:type="gramEnd"/>
      <w:r w:rsidRPr="008F1428">
        <w:rPr>
          <w:rFonts w:eastAsia="Batang"/>
          <w:color w:val="000000"/>
          <w:sz w:val="28"/>
          <w:szCs w:val="28"/>
        </w:rPr>
        <w:t xml:space="preserve"> и с боковой ручкой.</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Произвольная и штатная.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4.9.</w:t>
      </w:r>
      <w:r w:rsidRPr="008F1428">
        <w:rPr>
          <w:rFonts w:eastAsia="Batang"/>
          <w:color w:val="000000"/>
          <w:sz w:val="28"/>
          <w:szCs w:val="28"/>
          <w:lang w:val="en-US"/>
        </w:rPr>
        <w:t> </w:t>
      </w:r>
      <w:r w:rsidRPr="008F1428">
        <w:rPr>
          <w:rFonts w:eastAsia="Batang"/>
          <w:b/>
          <w:bCs/>
          <w:color w:val="000000"/>
          <w:sz w:val="28"/>
          <w:szCs w:val="28"/>
        </w:rPr>
        <w:t>Палки резиновые ПУС-2 и ПР-Т, разрешенные для использования работниками юридического лица с особыми уставными задачами имеют в своей конструкции: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Выступающий кольцевой элемент (мини-гарду) рукоятки.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Боковую ручку.</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Металлический наконечник.</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4.10.</w:t>
      </w:r>
      <w:r w:rsidRPr="008F1428">
        <w:rPr>
          <w:rFonts w:eastAsia="Batang"/>
          <w:color w:val="000000"/>
          <w:sz w:val="28"/>
          <w:szCs w:val="28"/>
          <w:lang w:val="en-US"/>
        </w:rPr>
        <w:t> </w:t>
      </w:r>
      <w:r w:rsidRPr="008F1428">
        <w:rPr>
          <w:rFonts w:eastAsia="Batang"/>
          <w:b/>
          <w:bCs/>
          <w:color w:val="000000"/>
          <w:sz w:val="28"/>
          <w:szCs w:val="28"/>
        </w:rPr>
        <w:t>Палка резиновая ПР-73М, разрешенная для использования работниками юридического лица с особыми уставными задачами имеет в своей конструкции: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Выступающий кольцевой элемент (мини-гарду) рукоятки.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Боковую ручку.</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Металлический наконечник.</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4.11.</w:t>
      </w:r>
      <w:r w:rsidRPr="008F1428">
        <w:rPr>
          <w:rFonts w:eastAsia="Batang"/>
          <w:color w:val="000000"/>
          <w:sz w:val="28"/>
          <w:szCs w:val="28"/>
          <w:lang w:val="en-US"/>
        </w:rPr>
        <w:t> </w:t>
      </w:r>
      <w:r w:rsidRPr="008F1428">
        <w:rPr>
          <w:rFonts w:eastAsia="Batang"/>
          <w:b/>
          <w:bCs/>
          <w:color w:val="000000"/>
          <w:sz w:val="28"/>
          <w:szCs w:val="28"/>
        </w:rPr>
        <w:t>Какая из палок резиновых, разрешенных для использования работниками юридического лица с особыми уставными задачами выпускается в варианте «телескопическая»:</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ПУС-2.</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ПР-Т.</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ПУС-3.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4.12.</w:t>
      </w:r>
      <w:r w:rsidRPr="008F1428">
        <w:rPr>
          <w:rFonts w:eastAsia="Batang"/>
          <w:color w:val="000000"/>
          <w:sz w:val="28"/>
          <w:szCs w:val="28"/>
          <w:lang w:val="en-US"/>
        </w:rPr>
        <w:t> </w:t>
      </w:r>
      <w:r w:rsidRPr="008F1428">
        <w:rPr>
          <w:rFonts w:eastAsia="Batang"/>
          <w:b/>
          <w:bCs/>
          <w:color w:val="000000"/>
          <w:sz w:val="28"/>
          <w:szCs w:val="28"/>
        </w:rPr>
        <w:t>Какие из палок резиновых, разрешенных для использования работниками юридического лица с особыми уставными задачами имеют наибольшую длину (650 мм):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ПУС-1 и ПУС-2.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ПР-Т и ПР-К.</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ПУС-3.</w:t>
      </w:r>
    </w:p>
    <w:p w:rsidR="00865B59" w:rsidRPr="008F1428" w:rsidRDefault="00865B59" w:rsidP="002405C7">
      <w:pPr>
        <w:tabs>
          <w:tab w:val="left" w:pos="2520"/>
        </w:tabs>
        <w:ind w:firstLine="709"/>
        <w:jc w:val="both"/>
        <w:rPr>
          <w:rFonts w:eastAsia="Batang"/>
          <w:i/>
          <w:iCs/>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4.13.</w:t>
      </w:r>
      <w:r w:rsidRPr="008F1428">
        <w:rPr>
          <w:rFonts w:eastAsia="Batang"/>
          <w:color w:val="000000"/>
          <w:sz w:val="28"/>
          <w:szCs w:val="28"/>
          <w:lang w:val="en-US"/>
        </w:rPr>
        <w:t> </w:t>
      </w:r>
      <w:r w:rsidRPr="008F1428">
        <w:rPr>
          <w:rFonts w:eastAsia="Batang"/>
          <w:b/>
          <w:bCs/>
          <w:color w:val="000000"/>
          <w:sz w:val="28"/>
          <w:szCs w:val="28"/>
        </w:rPr>
        <w:t>Палки резиновые, разрешенные для использования работниками юридического лица с особыми уставными задачами имеют диаметр:</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От 30 до 34 мм.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От 34 до 38 мм.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От 38 до 42 мм.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4.14.</w:t>
      </w:r>
      <w:r w:rsidRPr="008F1428">
        <w:rPr>
          <w:rFonts w:eastAsia="Batang"/>
          <w:color w:val="000000"/>
          <w:sz w:val="28"/>
          <w:szCs w:val="28"/>
          <w:lang w:val="en-US"/>
        </w:rPr>
        <w:t> </w:t>
      </w:r>
      <w:r w:rsidRPr="008F1428">
        <w:rPr>
          <w:rFonts w:eastAsia="Batang"/>
          <w:b/>
          <w:bCs/>
          <w:color w:val="000000"/>
          <w:sz w:val="28"/>
          <w:szCs w:val="28"/>
        </w:rPr>
        <w:t xml:space="preserve">Какая из палок резиновых, разрешенных для использования работниками юридического лица с особыми уставными задачами имеет наибольший вес (850 </w:t>
      </w:r>
      <w:proofErr w:type="spellStart"/>
      <w:r w:rsidRPr="008F1428">
        <w:rPr>
          <w:rFonts w:eastAsia="Batang"/>
          <w:b/>
          <w:bCs/>
          <w:color w:val="000000"/>
          <w:sz w:val="28"/>
          <w:szCs w:val="28"/>
        </w:rPr>
        <w:t>гр</w:t>
      </w:r>
      <w:proofErr w:type="spellEnd"/>
      <w:r w:rsidRPr="008F1428">
        <w:rPr>
          <w:rFonts w:eastAsia="Batang"/>
          <w:b/>
          <w:bCs/>
          <w:color w:val="000000"/>
          <w:sz w:val="28"/>
          <w:szCs w:val="28"/>
        </w:rPr>
        <w:t>):</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ПР-К.</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ПР-Т.</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ПР-73М.</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lastRenderedPageBreak/>
        <w:t>4.15.</w:t>
      </w:r>
      <w:r w:rsidRPr="008F1428">
        <w:rPr>
          <w:rFonts w:eastAsia="Batang"/>
          <w:color w:val="000000"/>
          <w:sz w:val="28"/>
          <w:szCs w:val="28"/>
          <w:lang w:val="en-US"/>
        </w:rPr>
        <w:t> </w:t>
      </w:r>
      <w:proofErr w:type="gramStart"/>
      <w:r w:rsidRPr="008F1428">
        <w:rPr>
          <w:rFonts w:eastAsia="Batang"/>
          <w:b/>
          <w:bCs/>
          <w:color w:val="000000"/>
          <w:sz w:val="28"/>
          <w:szCs w:val="28"/>
        </w:rPr>
        <w:t xml:space="preserve">Бронежилеты и </w:t>
      </w:r>
      <w:proofErr w:type="spellStart"/>
      <w:r w:rsidRPr="008F1428">
        <w:rPr>
          <w:rFonts w:eastAsia="Batang"/>
          <w:b/>
          <w:bCs/>
          <w:color w:val="000000"/>
          <w:sz w:val="28"/>
          <w:szCs w:val="28"/>
        </w:rPr>
        <w:t>бронешлемы</w:t>
      </w:r>
      <w:proofErr w:type="spellEnd"/>
      <w:r w:rsidRPr="008F1428">
        <w:rPr>
          <w:rFonts w:eastAsia="Batang"/>
          <w:b/>
          <w:bCs/>
          <w:color w:val="000000"/>
          <w:sz w:val="28"/>
          <w:szCs w:val="28"/>
        </w:rPr>
        <w:t xml:space="preserve"> (жилеты и шлемы защитные),</w:t>
      </w:r>
      <w:r w:rsidRPr="008F1428">
        <w:rPr>
          <w:rFonts w:eastAsia="Batang"/>
          <w:b/>
          <w:bCs/>
          <w:color w:val="000000"/>
          <w:sz w:val="28"/>
          <w:szCs w:val="28"/>
        </w:rPr>
        <w:br/>
        <w:t>за исключением изготовленных специально для особых условий эксплуатации, могут терять свои свойства:</w:t>
      </w:r>
      <w:proofErr w:type="gramEnd"/>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 воздействии ультрафиолетового излучения.</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намокании.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температуре +30°С.</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4.16.</w:t>
      </w:r>
      <w:r w:rsidRPr="008F1428">
        <w:rPr>
          <w:rFonts w:eastAsia="Batang"/>
          <w:color w:val="000000"/>
          <w:sz w:val="28"/>
          <w:szCs w:val="28"/>
          <w:lang w:val="en-US"/>
        </w:rPr>
        <w:t> </w:t>
      </w:r>
      <w:r w:rsidRPr="008F1428">
        <w:rPr>
          <w:rFonts w:eastAsia="Batang"/>
          <w:b/>
          <w:bCs/>
          <w:color w:val="000000"/>
          <w:sz w:val="28"/>
          <w:szCs w:val="28"/>
        </w:rPr>
        <w:t>Какие вещества (материалы) запрещается хранить совместно</w:t>
      </w:r>
      <w:r w:rsidRPr="008F1428">
        <w:rPr>
          <w:rFonts w:eastAsia="Batang"/>
          <w:b/>
          <w:bCs/>
          <w:color w:val="000000"/>
          <w:sz w:val="28"/>
          <w:szCs w:val="28"/>
        </w:rPr>
        <w:br/>
        <w:t xml:space="preserve">с бронежилетами и </w:t>
      </w:r>
      <w:proofErr w:type="spellStart"/>
      <w:r w:rsidRPr="008F1428">
        <w:rPr>
          <w:rFonts w:eastAsia="Batang"/>
          <w:b/>
          <w:bCs/>
          <w:color w:val="000000"/>
          <w:sz w:val="28"/>
          <w:szCs w:val="28"/>
        </w:rPr>
        <w:t>бронешлемами</w:t>
      </w:r>
      <w:proofErr w:type="spellEnd"/>
      <w:r w:rsidRPr="008F1428">
        <w:rPr>
          <w:rFonts w:eastAsia="Batang"/>
          <w:b/>
          <w:bCs/>
          <w:color w:val="000000"/>
          <w:sz w:val="28"/>
          <w:szCs w:val="28"/>
        </w:rPr>
        <w:t xml:space="preserve"> (жилетами и шлемами защитными)?</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proofErr w:type="spellStart"/>
      <w:r w:rsidRPr="008F1428">
        <w:rPr>
          <w:rFonts w:eastAsia="Batang"/>
          <w:color w:val="000000"/>
          <w:sz w:val="28"/>
          <w:szCs w:val="28"/>
        </w:rPr>
        <w:t>Гидросорбенты</w:t>
      </w:r>
      <w:proofErr w:type="spellEnd"/>
      <w:r w:rsidRPr="008F1428">
        <w:rPr>
          <w:rFonts w:eastAsia="Batang"/>
          <w:color w:val="000000"/>
          <w:sz w:val="28"/>
          <w:szCs w:val="28"/>
        </w:rPr>
        <w:t xml:space="preserve"> (</w:t>
      </w:r>
      <w:proofErr w:type="spellStart"/>
      <w:r w:rsidRPr="008F1428">
        <w:rPr>
          <w:rFonts w:eastAsia="Batang"/>
          <w:color w:val="000000"/>
          <w:sz w:val="28"/>
          <w:szCs w:val="28"/>
        </w:rPr>
        <w:t>влагопоглотители</w:t>
      </w:r>
      <w:proofErr w:type="spellEnd"/>
      <w:r w:rsidRPr="008F1428">
        <w:rPr>
          <w:rFonts w:eastAsia="Batang"/>
          <w:color w:val="000000"/>
          <w:sz w:val="28"/>
          <w:szCs w:val="28"/>
        </w:rPr>
        <w:t>).</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Резиновые изделия (резину).</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Масла и кислоты.</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3</w:t>
      </w:r>
    </w:p>
    <w:p w:rsidR="00865B59" w:rsidRPr="008F1428" w:rsidRDefault="00865B59" w:rsidP="002405C7">
      <w:pPr>
        <w:tabs>
          <w:tab w:val="left" w:pos="2520"/>
        </w:tabs>
        <w:ind w:firstLine="709"/>
        <w:jc w:val="both"/>
        <w:rPr>
          <w:rFonts w:eastAsia="Batang"/>
          <w:sz w:val="28"/>
          <w:szCs w:val="28"/>
        </w:rPr>
      </w:pPr>
      <w:r w:rsidRPr="008F1428">
        <w:rPr>
          <w:rFonts w:eastAsia="Batang"/>
          <w:b/>
          <w:bCs/>
          <w:color w:val="000000"/>
          <w:sz w:val="28"/>
          <w:szCs w:val="28"/>
        </w:rPr>
        <w:t>4.17.</w:t>
      </w:r>
      <w:r w:rsidRPr="008F1428">
        <w:rPr>
          <w:rFonts w:eastAsia="Batang"/>
          <w:color w:val="000000"/>
          <w:sz w:val="28"/>
          <w:szCs w:val="28"/>
          <w:lang w:val="en-US"/>
        </w:rPr>
        <w:t> </w:t>
      </w:r>
      <w:proofErr w:type="gramStart"/>
      <w:r w:rsidRPr="008F1428">
        <w:rPr>
          <w:rFonts w:eastAsia="Batang"/>
          <w:b/>
          <w:bCs/>
          <w:color w:val="000000"/>
          <w:sz w:val="28"/>
          <w:szCs w:val="28"/>
        </w:rPr>
        <w:t>Хранение</w:t>
      </w:r>
      <w:proofErr w:type="gramEnd"/>
      <w:r w:rsidRPr="008F1428">
        <w:rPr>
          <w:rFonts w:eastAsia="Batang"/>
          <w:b/>
          <w:bCs/>
          <w:color w:val="000000"/>
          <w:sz w:val="28"/>
          <w:szCs w:val="28"/>
        </w:rPr>
        <w:t xml:space="preserve"> каких видов специальных средств, используемых юридическими лицами с особыми уставными задачами, допускается ближе 1 метра от отопительных приборов?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Наручников.</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Палок резиновых.</w:t>
      </w:r>
    </w:p>
    <w:p w:rsidR="00865B59" w:rsidRPr="008F1428" w:rsidRDefault="00865B59" w:rsidP="002405C7">
      <w:pPr>
        <w:tabs>
          <w:tab w:val="left" w:pos="2520"/>
        </w:tabs>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Жилетов и шлемов защитных.</w:t>
      </w:r>
    </w:p>
    <w:p w:rsidR="00865B59" w:rsidRPr="008F1428" w:rsidRDefault="00865B59" w:rsidP="002405C7">
      <w:pPr>
        <w:tabs>
          <w:tab w:val="left" w:pos="2520"/>
        </w:tabs>
        <w:ind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sz w:val="28"/>
          <w:szCs w:val="28"/>
        </w:rPr>
      </w:pPr>
      <w:r w:rsidRPr="008F1428">
        <w:rPr>
          <w:rFonts w:eastAsia="Batang"/>
          <w:b/>
          <w:bCs/>
          <w:color w:val="000000"/>
          <w:sz w:val="28"/>
          <w:szCs w:val="28"/>
        </w:rPr>
        <w:t>4.18.</w:t>
      </w:r>
      <w:r w:rsidRPr="008F1428">
        <w:rPr>
          <w:rFonts w:eastAsia="Batang"/>
          <w:color w:val="000000"/>
          <w:sz w:val="28"/>
          <w:szCs w:val="28"/>
          <w:lang w:val="en-US"/>
        </w:rPr>
        <w:t> </w:t>
      </w:r>
      <w:r w:rsidRPr="008F1428">
        <w:rPr>
          <w:rFonts w:eastAsia="Batang"/>
          <w:b/>
          <w:bCs/>
          <w:color w:val="000000"/>
          <w:sz w:val="28"/>
          <w:szCs w:val="28"/>
        </w:rPr>
        <w:t>При ношении бронежилетов (жилетов защитных) скрытого ношения рекомендуется использовать одежду:</w:t>
      </w:r>
    </w:p>
    <w:p w:rsidR="00865B59" w:rsidRPr="008F1428" w:rsidRDefault="00865B59" w:rsidP="002405C7">
      <w:pPr>
        <w:ind w:firstLine="709"/>
        <w:jc w:val="both"/>
        <w:rPr>
          <w:rFonts w:eastAsia="Batang"/>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Совпадающую по размеру с той, которую носит использующий бронежилет (жилет защитный) или одежду свободного покроя.</w:t>
      </w:r>
    </w:p>
    <w:p w:rsidR="00865B59" w:rsidRPr="008F1428" w:rsidRDefault="00865B59" w:rsidP="002405C7">
      <w:pPr>
        <w:ind w:firstLine="709"/>
        <w:jc w:val="both"/>
        <w:rPr>
          <w:rFonts w:eastAsia="Batang"/>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1-2 размера больше той, которую носит использующий бронежилет (жилет защитный) или одежду свободного покроя.</w:t>
      </w:r>
    </w:p>
    <w:p w:rsidR="00865B59" w:rsidRPr="008F1428" w:rsidRDefault="00865B59" w:rsidP="002405C7">
      <w:pPr>
        <w:ind w:firstLine="709"/>
        <w:jc w:val="both"/>
        <w:rPr>
          <w:rFonts w:eastAsia="Batang"/>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3-4 размера больше той, которую носит использующий бронежилет (жилет защитный) или одежду свободного покроя.</w:t>
      </w:r>
    </w:p>
    <w:p w:rsidR="00865B59" w:rsidRPr="008F1428" w:rsidRDefault="00865B59" w:rsidP="002405C7">
      <w:pPr>
        <w:ind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right="-57" w:firstLine="709"/>
        <w:jc w:val="both"/>
        <w:rPr>
          <w:rFonts w:eastAsia="Batang"/>
          <w:sz w:val="28"/>
          <w:szCs w:val="28"/>
        </w:rPr>
      </w:pPr>
      <w:r w:rsidRPr="008F1428">
        <w:rPr>
          <w:rFonts w:eastAsia="Batang"/>
          <w:b/>
          <w:color w:val="000000"/>
          <w:sz w:val="28"/>
          <w:szCs w:val="28"/>
          <w:lang w:eastAsia="ru-RU"/>
        </w:rPr>
        <w:t>4.19. Согласно рекомендациям предприятий-производителей, н</w:t>
      </w:r>
      <w:r w:rsidRPr="008F1428">
        <w:rPr>
          <w:rFonts w:eastAsia="Batang"/>
          <w:b/>
          <w:color w:val="000000"/>
          <w:sz w:val="28"/>
          <w:szCs w:val="28"/>
        </w:rPr>
        <w:t>е следует применять аэрозольные устройства, снаряженные слезоточивыми веществами: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color w:val="000000"/>
          <w:sz w:val="28"/>
          <w:szCs w:val="28"/>
        </w:rPr>
        <w:t>1. Во время дождя или в сырую погоду.</w:t>
      </w:r>
    </w:p>
    <w:p w:rsidR="00865B59" w:rsidRPr="008F1428" w:rsidRDefault="00865B59"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color w:val="000000"/>
          <w:sz w:val="28"/>
          <w:szCs w:val="28"/>
        </w:rPr>
        <w:t>2. При встречном ветре, а также в замкнутом пространстве (подъездах, лифтах, транспортных средствах и т.п.).</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color w:val="000000"/>
          <w:sz w:val="28"/>
          <w:szCs w:val="28"/>
        </w:rPr>
        <w:t>3. При температуре окружающего воздуха ниже 0ºС.</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i/>
          <w:iCs/>
          <w:color w:val="000000"/>
          <w:sz w:val="28"/>
          <w:szCs w:val="28"/>
        </w:rPr>
        <w:t>2</w:t>
      </w:r>
    </w:p>
    <w:p w:rsidR="00865B59" w:rsidRPr="008F1428" w:rsidRDefault="00865B59" w:rsidP="002405C7">
      <w:pPr>
        <w:tabs>
          <w:tab w:val="left" w:pos="916"/>
          <w:tab w:val="left" w:pos="993"/>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57" w:firstLine="709"/>
        <w:jc w:val="both"/>
        <w:rPr>
          <w:rFonts w:eastAsia="Batang"/>
          <w:sz w:val="28"/>
          <w:szCs w:val="28"/>
        </w:rPr>
      </w:pPr>
      <w:r w:rsidRPr="008F1428">
        <w:rPr>
          <w:rFonts w:eastAsia="Batang"/>
          <w:b/>
          <w:color w:val="000000"/>
          <w:sz w:val="28"/>
          <w:szCs w:val="28"/>
        </w:rPr>
        <w:t>4.20. При эксплуатации электрошоковых устройств (ЭШУ) необходимо:</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Избегать контакта рабочих электродов в области низа живота, поясницы и ягодиц объекта воздействия.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Избегать контакта рабочих электродов в области сердца, головы, шеи и солнечного сплетения объекта воздействия.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Еженедельно зачищать рабочие электроды наждачной бумагой.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suppressAutoHyphens w:val="0"/>
        <w:ind w:right="-57" w:firstLine="709"/>
        <w:jc w:val="both"/>
        <w:rPr>
          <w:rFonts w:eastAsia="Batang"/>
          <w:sz w:val="28"/>
          <w:szCs w:val="28"/>
        </w:rPr>
      </w:pPr>
      <w:r w:rsidRPr="008F1428">
        <w:rPr>
          <w:rFonts w:eastAsia="Batang"/>
          <w:i/>
          <w:iCs/>
          <w:color w:val="000000"/>
          <w:sz w:val="28"/>
          <w:szCs w:val="28"/>
        </w:rPr>
        <w:t>2</w:t>
      </w: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i/>
          <w:iCs/>
          <w:color w:val="000000"/>
          <w:sz w:val="28"/>
          <w:szCs w:val="28"/>
        </w:rPr>
      </w:pP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sz w:val="28"/>
          <w:szCs w:val="28"/>
        </w:rPr>
      </w:pPr>
      <w:r w:rsidRPr="008F1428">
        <w:rPr>
          <w:rFonts w:eastAsia="Batang"/>
          <w:b/>
          <w:color w:val="000000"/>
          <w:sz w:val="28"/>
          <w:szCs w:val="28"/>
        </w:rPr>
        <w:t>Раздел 5. Вопросы по огневой подготовке</w:t>
      </w:r>
    </w:p>
    <w:p w:rsidR="00865B59" w:rsidRPr="008F1428" w:rsidRDefault="00865B59" w:rsidP="00865B59">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jc w:val="center"/>
        <w:rPr>
          <w:rFonts w:eastAsia="Batang"/>
          <w:b/>
          <w:color w:val="000000"/>
          <w:sz w:val="28"/>
          <w:szCs w:val="28"/>
        </w:rPr>
      </w:pP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5.1.</w:t>
      </w:r>
      <w:r w:rsidRPr="008F1428">
        <w:rPr>
          <w:rFonts w:eastAsia="Batang"/>
          <w:color w:val="000000"/>
          <w:sz w:val="28"/>
          <w:szCs w:val="28"/>
          <w:lang w:val="en-US"/>
        </w:rPr>
        <w:t> </w:t>
      </w:r>
      <w:r w:rsidRPr="008F1428">
        <w:rPr>
          <w:rFonts w:eastAsia="Batang"/>
          <w:b/>
          <w:bCs/>
          <w:color w:val="000000"/>
          <w:sz w:val="28"/>
          <w:szCs w:val="28"/>
        </w:rPr>
        <w:t>В каком из перечисленных случаев работнику юридического лица с особыми уставными задачами разрешено использовать огнестрельное оружие?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При исполнении возложенных на него служебных обязанностей</w:t>
      </w:r>
      <w:r w:rsidRPr="008F1428">
        <w:rPr>
          <w:rFonts w:eastAsia="Batang"/>
          <w:color w:val="000000"/>
          <w:sz w:val="28"/>
          <w:szCs w:val="28"/>
        </w:rPr>
        <w:br/>
        <w:t>по охране при транспортировании оружия (боеприпасов).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исполнении возложенных на него служебных обязанностей</w:t>
      </w:r>
      <w:r w:rsidRPr="008F1428">
        <w:rPr>
          <w:rFonts w:eastAsia="Batang"/>
          <w:color w:val="000000"/>
          <w:sz w:val="28"/>
          <w:szCs w:val="28"/>
        </w:rPr>
        <w:br/>
        <w:t>по охране личного транспорта.</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исполнении любых поручений руководства организации.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5.2.</w:t>
      </w:r>
      <w:r w:rsidRPr="008F1428">
        <w:rPr>
          <w:rFonts w:eastAsia="Batang"/>
          <w:color w:val="000000"/>
          <w:sz w:val="28"/>
          <w:szCs w:val="28"/>
          <w:lang w:val="en-US"/>
        </w:rPr>
        <w:t> </w:t>
      </w:r>
      <w:r w:rsidRPr="008F1428">
        <w:rPr>
          <w:rFonts w:eastAsia="Batang"/>
          <w:b/>
          <w:bCs/>
          <w:color w:val="000000"/>
          <w:sz w:val="28"/>
          <w:szCs w:val="28"/>
        </w:rPr>
        <w:t>В каких случаях работник юридического лица с особыми уставными задачами может не предупреждать о намерении применить огнестрельное оружие?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любом случае, независимо от создавшейся ситуации.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 случае</w:t>
      </w:r>
      <w:proofErr w:type="gramStart"/>
      <w:r w:rsidRPr="008F1428">
        <w:rPr>
          <w:rFonts w:eastAsia="Batang"/>
          <w:color w:val="000000"/>
          <w:sz w:val="28"/>
          <w:szCs w:val="28"/>
        </w:rPr>
        <w:t>,</w:t>
      </w:r>
      <w:proofErr w:type="gramEnd"/>
      <w:r w:rsidRPr="008F1428">
        <w:rPr>
          <w:rFonts w:eastAsia="Batang"/>
          <w:color w:val="000000"/>
          <w:sz w:val="28"/>
          <w:szCs w:val="28"/>
        </w:rPr>
        <w:t xml:space="preserve"> если промедление в применении оружия создает непосредственную опасность для жизни.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 случае если есть предпосылки или догадки о том, что может сложиться ситуация, которая повлечет собой угрозу для жизни.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5.3.</w:t>
      </w:r>
      <w:r w:rsidRPr="008F1428">
        <w:rPr>
          <w:rFonts w:eastAsia="Batang"/>
          <w:color w:val="000000"/>
          <w:sz w:val="28"/>
          <w:szCs w:val="28"/>
          <w:lang w:val="en-US"/>
        </w:rPr>
        <w:t> </w:t>
      </w:r>
      <w:r w:rsidRPr="008F1428">
        <w:rPr>
          <w:rFonts w:eastAsia="Batang"/>
          <w:b/>
          <w:bCs/>
          <w:color w:val="000000"/>
          <w:sz w:val="28"/>
          <w:szCs w:val="28"/>
        </w:rPr>
        <w:t>Какова последовательность действий работника юридического лица с особыми уставными задачами и порядок уведомления должностных лиц о случаях применения им специальных средств или огнестрельного оружия, в результате чего граждане получили телесные повреждения?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Немедленно уведомить прокурора и в возможно короткий срок органы здравоохранения и внутренних дел.</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Обеспечить лицам, получившим телесные повреждения</w:t>
      </w:r>
      <w:r w:rsidRPr="008F1428">
        <w:rPr>
          <w:rFonts w:eastAsia="Batang"/>
          <w:color w:val="000000"/>
          <w:sz w:val="28"/>
          <w:szCs w:val="28"/>
        </w:rPr>
        <w:br/>
        <w:t>в результате применения специальных средств или огнестрельного оружия, первую помощь. Доложить по подчиненности.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Обеспечить лицам, получившим телесные повреждения</w:t>
      </w:r>
      <w:r w:rsidRPr="008F1428">
        <w:rPr>
          <w:rFonts w:eastAsia="Batang"/>
          <w:color w:val="000000"/>
          <w:sz w:val="28"/>
          <w:szCs w:val="28"/>
        </w:rPr>
        <w:br/>
        <w:t>в результате применения специальных средств или огнестрельного оружия, первую помощь. Незамедлительно уведомить руководство охраняемого объекта и территориальное подразделение МЧС.</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5.4.</w:t>
      </w:r>
      <w:r w:rsidRPr="008F1428">
        <w:rPr>
          <w:rFonts w:eastAsia="Batang"/>
          <w:color w:val="000000"/>
          <w:sz w:val="28"/>
          <w:szCs w:val="28"/>
          <w:lang w:val="en-US"/>
        </w:rPr>
        <w:t> </w:t>
      </w:r>
      <w:r w:rsidRPr="008F1428">
        <w:rPr>
          <w:rFonts w:eastAsia="Batang"/>
          <w:b/>
          <w:bCs/>
          <w:color w:val="000000"/>
          <w:sz w:val="28"/>
          <w:szCs w:val="28"/>
        </w:rPr>
        <w:t>Разрешается ли работнику юридического лица с особыми уставными задачами применять, находящееся на законных основаниях, боевое оружие для подачи сигнала тревоги?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Разрешается.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разрешается.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Разрешается, если указанное лицо находится в условиях плохой видимости.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w:t>
      </w:r>
      <w:r w:rsidRPr="008F1428">
        <w:rPr>
          <w:rFonts w:eastAsia="Batang"/>
          <w:color w:val="000000"/>
          <w:sz w:val="28"/>
          <w:szCs w:val="28"/>
          <w:lang w:val="en-US"/>
        </w:rPr>
        <w:t> </w:t>
      </w:r>
      <w:r w:rsidRPr="008F1428">
        <w:rPr>
          <w:rFonts w:eastAsia="Batang"/>
          <w:b/>
          <w:bCs/>
          <w:color w:val="000000"/>
          <w:sz w:val="28"/>
          <w:szCs w:val="28"/>
        </w:rPr>
        <w:t>Обязан ли работник юридического лица с особыми уставными задачами незамедлительно информировать органы внутренних дел в случае, если он произвел выстрел в воздух для предупреждения о намерении применить оружие?</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Обязан информировать орган внутренних дел по месту применения оружия.</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Не обязан.</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proofErr w:type="gramStart"/>
      <w:r w:rsidRPr="008F1428">
        <w:rPr>
          <w:rFonts w:eastAsia="Batang"/>
          <w:color w:val="000000"/>
          <w:sz w:val="28"/>
          <w:szCs w:val="28"/>
        </w:rPr>
        <w:t>Обязан</w:t>
      </w:r>
      <w:proofErr w:type="gramEnd"/>
      <w:r w:rsidRPr="008F1428">
        <w:rPr>
          <w:rFonts w:eastAsia="Batang"/>
          <w:color w:val="000000"/>
          <w:sz w:val="28"/>
          <w:szCs w:val="28"/>
        </w:rPr>
        <w:t xml:space="preserve"> информировать органы внутренних дел по месту нахождения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5.6.</w:t>
      </w:r>
      <w:r w:rsidRPr="008F1428">
        <w:rPr>
          <w:rFonts w:eastAsia="Batang"/>
          <w:color w:val="000000"/>
          <w:sz w:val="28"/>
          <w:szCs w:val="28"/>
          <w:lang w:val="en-US"/>
        </w:rPr>
        <w:t> </w:t>
      </w:r>
      <w:r w:rsidRPr="008F1428">
        <w:rPr>
          <w:rFonts w:eastAsia="Batang"/>
          <w:b/>
          <w:bCs/>
          <w:color w:val="000000"/>
          <w:sz w:val="28"/>
          <w:szCs w:val="28"/>
        </w:rPr>
        <w:t>В отношении кого работникам юридического лица с особыми уставными задачами запрещается применять огнестрельное оружие?</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В отношении детей.</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В отношении граждан, имеющих документ, подтверждающий наличие инвалидности.</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 отношении женщин, лиц с явными признаками инвалидности</w:t>
      </w:r>
      <w:r w:rsidRPr="008F1428">
        <w:rPr>
          <w:rFonts w:eastAsia="Batang"/>
          <w:color w:val="000000"/>
          <w:sz w:val="28"/>
          <w:szCs w:val="28"/>
        </w:rPr>
        <w:br/>
        <w:t>и несовершеннолетних, когда их возраст очевиден или известен охраннику.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5.7.</w:t>
      </w:r>
      <w:r w:rsidRPr="008F1428">
        <w:rPr>
          <w:rFonts w:eastAsia="Batang"/>
          <w:color w:val="000000"/>
          <w:sz w:val="28"/>
          <w:szCs w:val="28"/>
          <w:lang w:val="en-US"/>
        </w:rPr>
        <w:t> </w:t>
      </w:r>
      <w:r w:rsidRPr="008F1428">
        <w:rPr>
          <w:rFonts w:eastAsia="Batang"/>
          <w:b/>
          <w:bCs/>
          <w:color w:val="000000"/>
          <w:sz w:val="28"/>
          <w:szCs w:val="28"/>
        </w:rPr>
        <w:t>В каких случаях работнику юридического лица с особыми уставными задачами не запрещается применять огнестрельное оружие в отношении женщин, лиц с явными признаками инвалидности и несовершеннолетних, возраст которых ему очевиден или известен?</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 xml:space="preserve">В случае оказания ими группового сопротивления или нападения угрожающего работникам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или охраняемому имуществу.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 xml:space="preserve">В случае оказания указанными лицами вооруженного или группового сопротивления работникам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совершения вооруженного или группового нападения на охраняемые объекты, угрожающего жизни или здоровью работников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либо лиц, находящихся на охраняемых объектах. </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 xml:space="preserve">В случае отказа выполнить требование работника </w:t>
      </w:r>
      <w:r w:rsidRPr="008F1428">
        <w:rPr>
          <w:rFonts w:eastAsia="Batang"/>
          <w:bCs/>
          <w:color w:val="000000"/>
          <w:sz w:val="28"/>
          <w:szCs w:val="28"/>
        </w:rPr>
        <w:t>юридического лица с особыми уставными задачами</w:t>
      </w:r>
      <w:r w:rsidRPr="008F1428">
        <w:rPr>
          <w:rFonts w:eastAsia="Batang"/>
          <w:color w:val="000000"/>
          <w:sz w:val="28"/>
          <w:szCs w:val="28"/>
        </w:rPr>
        <w:t xml:space="preserve"> проследовать в помещение охраны.</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5.8.</w:t>
      </w:r>
      <w:r w:rsidRPr="008F1428">
        <w:rPr>
          <w:rFonts w:eastAsia="Batang"/>
          <w:color w:val="000000"/>
          <w:sz w:val="28"/>
          <w:szCs w:val="28"/>
          <w:lang w:val="en-US"/>
        </w:rPr>
        <w:t> </w:t>
      </w:r>
      <w:r w:rsidRPr="008F1428">
        <w:rPr>
          <w:rFonts w:eastAsia="Batang"/>
          <w:b/>
          <w:bCs/>
          <w:color w:val="000000"/>
          <w:sz w:val="28"/>
          <w:szCs w:val="28"/>
        </w:rPr>
        <w:t>В каком случае работники юридического лица с особыми уставными задачами вправе привести в готовность к стрельбе огнестрельное оружие?</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Если считают, что в создавшейся обстановке могут возникнуть основания для его применения.</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патрулировании охраняемого периметра объекта в ночное время.</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охране материальных ценностей и служебной документации конфиденциального характера.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5.9.</w:t>
      </w:r>
      <w:r w:rsidRPr="008F1428">
        <w:rPr>
          <w:rFonts w:eastAsia="Batang"/>
          <w:color w:val="000000"/>
          <w:sz w:val="28"/>
          <w:szCs w:val="28"/>
          <w:lang w:val="en-US"/>
        </w:rPr>
        <w:t> </w:t>
      </w:r>
      <w:r w:rsidRPr="008F1428">
        <w:rPr>
          <w:rFonts w:eastAsia="Batang"/>
          <w:b/>
          <w:bCs/>
          <w:color w:val="000000"/>
          <w:sz w:val="28"/>
          <w:szCs w:val="28"/>
        </w:rPr>
        <w:t>Правилами оборота гражданского и служебного оружия на территории Российской Федерации установлен следующий порядок ношения огнестрельного короткоствольного оружия:</w:t>
      </w:r>
    </w:p>
    <w:p w:rsidR="00865B59" w:rsidRPr="008F1428" w:rsidRDefault="00865B59"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В кобуре, со снаряженным магазином или барабаном, поставленным на предохранитель (при наличии).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 xml:space="preserve">2. В кобуре, с патроном в патроннике, </w:t>
      </w:r>
      <w:proofErr w:type="gramStart"/>
      <w:r w:rsidRPr="008F1428">
        <w:rPr>
          <w:rFonts w:eastAsia="Batang"/>
          <w:color w:val="000000"/>
          <w:sz w:val="28"/>
          <w:szCs w:val="28"/>
        </w:rPr>
        <w:t>со</w:t>
      </w:r>
      <w:proofErr w:type="gramEnd"/>
      <w:r w:rsidRPr="008F1428">
        <w:rPr>
          <w:rFonts w:eastAsia="Batang"/>
          <w:color w:val="000000"/>
          <w:sz w:val="28"/>
          <w:szCs w:val="28"/>
        </w:rPr>
        <w:t xml:space="preserve"> взведенным курком.</w:t>
      </w:r>
    </w:p>
    <w:p w:rsidR="00865B59" w:rsidRPr="008F1428" w:rsidRDefault="00865B59"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В кобуре, с патроном в патроннике, поставленным на предохранитель (при наличии).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lastRenderedPageBreak/>
        <w:t>5.10.</w:t>
      </w:r>
      <w:r w:rsidRPr="008F1428">
        <w:rPr>
          <w:rFonts w:eastAsia="Batang"/>
          <w:color w:val="000000"/>
          <w:sz w:val="28"/>
          <w:szCs w:val="28"/>
          <w:lang w:val="en-US"/>
        </w:rPr>
        <w:t> </w:t>
      </w:r>
      <w:r w:rsidRPr="008F1428">
        <w:rPr>
          <w:rFonts w:eastAsia="Batang"/>
          <w:b/>
          <w:bCs/>
          <w:color w:val="000000"/>
          <w:sz w:val="28"/>
          <w:szCs w:val="28"/>
        </w:rPr>
        <w:t>Правилами оборота гражданского и служебного оружия</w:t>
      </w:r>
      <w:r w:rsidRPr="008F1428">
        <w:rPr>
          <w:rFonts w:eastAsia="Batang"/>
          <w:b/>
          <w:bCs/>
          <w:color w:val="000000"/>
          <w:sz w:val="28"/>
          <w:szCs w:val="28"/>
        </w:rPr>
        <w:br/>
        <w:t>на территории Российской Федерации предусмотрено, что досылание патрона в патронник разрешается:</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Только при необходимости применения оружия либо для защиты жизни, здоровья и собственности в состоянии необходимой обороны или крайней необходимости.</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При необходимости применения оружия, а также в любых других опасных ситуациях.</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При необходимости применения оружия, а также при охране денежных средств и ценных грузов.</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5.11.</w:t>
      </w:r>
      <w:r w:rsidRPr="008F1428">
        <w:rPr>
          <w:rFonts w:eastAsia="Batang"/>
          <w:color w:val="000000"/>
          <w:sz w:val="28"/>
          <w:szCs w:val="28"/>
          <w:lang w:val="en-US"/>
        </w:rPr>
        <w:t> </w:t>
      </w:r>
      <w:r w:rsidRPr="008F1428">
        <w:rPr>
          <w:rFonts w:eastAsia="Batang"/>
          <w:b/>
          <w:bCs/>
          <w:color w:val="000000"/>
          <w:sz w:val="28"/>
          <w:szCs w:val="28"/>
        </w:rPr>
        <w:t>На основании правил оборота гражданского и служебного оружия</w:t>
      </w:r>
      <w:r w:rsidRPr="008F1428">
        <w:rPr>
          <w:rFonts w:eastAsia="Batang"/>
          <w:b/>
          <w:bCs/>
          <w:color w:val="000000"/>
          <w:sz w:val="28"/>
          <w:szCs w:val="28"/>
        </w:rPr>
        <w:br/>
        <w:t>на территории Российской Федерации, работники юридического лица с особыми уставными задачами, осуществляющие ношение оружия при исполнении служебных обязанностей, должны иметь при себе:</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Документы, удостоверяющие их личность, приказ на охрану поста (маршрута).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2. Выданное Федеральной службой войск национальной гвардии Российской Федерации или ее территориальным органом разрешение</w:t>
      </w:r>
      <w:r w:rsidRPr="008F1428">
        <w:rPr>
          <w:rFonts w:eastAsia="Batang"/>
          <w:color w:val="000000"/>
          <w:sz w:val="28"/>
          <w:szCs w:val="28"/>
        </w:rPr>
        <w:br/>
        <w:t>на хранение и ношение имеющегося у них оружия, медицинские справки форм 002-О/</w:t>
      </w:r>
      <w:proofErr w:type="gramStart"/>
      <w:r w:rsidRPr="008F1428">
        <w:rPr>
          <w:rFonts w:eastAsia="Batang"/>
          <w:color w:val="000000"/>
          <w:sz w:val="28"/>
          <w:szCs w:val="28"/>
        </w:rPr>
        <w:t>у</w:t>
      </w:r>
      <w:proofErr w:type="gramEnd"/>
      <w:r w:rsidRPr="008F1428">
        <w:rPr>
          <w:rFonts w:eastAsia="Batang"/>
          <w:color w:val="000000"/>
          <w:sz w:val="28"/>
          <w:szCs w:val="28"/>
        </w:rPr>
        <w:t xml:space="preserve"> и 003-О/у.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3. Документы, удостоверяющие их личность, а также выданное Федеральной службой войск национальной гвардии Российской Федерации или ее территориальным органом разрешение на хранение и ношение имеющегося у них оружия.</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kern w:val="2"/>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5.12. Эффективной мерой по обеспечению сохранности короткоствольного служебного оружия в процессе его ношения является: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Ношение оружия с использованием пистолетного (револьверного) шнура.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Обматывание оружия изоляционной лентой.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Ношение патронов отдельно от оружия.</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kern w:val="2"/>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5.13. Как определяется термин «короткоствольное оружие»</w:t>
      </w:r>
      <w:r w:rsidRPr="008F1428">
        <w:rPr>
          <w:rFonts w:eastAsia="Batang"/>
          <w:b/>
          <w:color w:val="000000"/>
          <w:sz w:val="28"/>
          <w:szCs w:val="28"/>
        </w:rPr>
        <w:br/>
        <w:t>в соответствии с действующим государственным стандартом?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Оружие с длиной ствола (стволов) не более 150 мм и общей длиной</w:t>
      </w:r>
      <w:r w:rsidRPr="008F1428">
        <w:rPr>
          <w:rFonts w:eastAsia="Batang"/>
          <w:color w:val="000000"/>
          <w:sz w:val="28"/>
          <w:szCs w:val="28"/>
        </w:rPr>
        <w:br/>
        <w:t>не более 300 мм.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Оружие с длиной ствола (стволов) не более 200 мм и общей длиной</w:t>
      </w:r>
      <w:r w:rsidRPr="008F1428">
        <w:rPr>
          <w:rFonts w:eastAsia="Batang"/>
          <w:color w:val="000000"/>
          <w:sz w:val="28"/>
          <w:szCs w:val="28"/>
        </w:rPr>
        <w:br/>
        <w:t>не более 400 мм.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Оружие с длиной ствола (стволов) не более 300 мм и общей длиной</w:t>
      </w:r>
      <w:r w:rsidRPr="008F1428">
        <w:rPr>
          <w:rFonts w:eastAsia="Batang"/>
          <w:color w:val="000000"/>
          <w:sz w:val="28"/>
          <w:szCs w:val="28"/>
        </w:rPr>
        <w:br/>
        <w:t>не более 600 мм.</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5.14. </w:t>
      </w:r>
      <w:r w:rsidRPr="008F1428">
        <w:rPr>
          <w:rFonts w:eastAsia="Batang"/>
          <w:b/>
          <w:color w:val="000000"/>
          <w:sz w:val="28"/>
          <w:szCs w:val="28"/>
        </w:rPr>
        <w:t>Как определяется термин «длинноствольное оружие»</w:t>
      </w:r>
      <w:r w:rsidRPr="008F1428">
        <w:rPr>
          <w:rFonts w:eastAsia="Batang"/>
          <w:b/>
          <w:color w:val="000000"/>
          <w:sz w:val="28"/>
          <w:szCs w:val="28"/>
        </w:rPr>
        <w:br/>
        <w:t>в соответствии с действующим государственным стандартом?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Оружие с длиной ствола (стволов) более 300 мм и общей длиной более 600 мм.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Оружие с длиной ствола (стволов) более 200 мм и общей длиной более 400 мм.</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Оружие с длиной ствола (стволов) более 150 мм и общей длиной более 300 мм.</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lastRenderedPageBreak/>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5.15. Начальной скоростью пули называется: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Скорость движения пули при прохождении дульного среза ствола.</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Скорость движения пули при вхождении в ствол из патронника (каморы барабана).</w:t>
      </w:r>
    </w:p>
    <w:p w:rsidR="00865B59" w:rsidRPr="008F1428" w:rsidRDefault="00865B59"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 xml:space="preserve">3. Скорость движения пули на расстоянии одного метра от дульного среза ствола. </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5.16. Линией прицеливания называется: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Линия, проходящая от центра ствола в точку прицеливания.</w:t>
      </w:r>
    </w:p>
    <w:p w:rsidR="00865B59" w:rsidRPr="008F1428" w:rsidRDefault="00865B59" w:rsidP="002405C7">
      <w:pPr>
        <w:tabs>
          <w:tab w:val="left" w:pos="993"/>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Прямая линия, проходящая от глаза стрелка через середину прорези прицела (на уровне с ее краями) и вершину мушки в точку прицеливания.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Линия, описываемая центром тяжести пули в полете.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5.17. Прямым выстрелом называется:</w:t>
      </w:r>
    </w:p>
    <w:p w:rsidR="00865B59" w:rsidRPr="008F1428" w:rsidRDefault="00865B59"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Выстрел, при котором траектория полета пули поднимается над линией прицеливания выше цели не более</w:t>
      </w:r>
      <w:proofErr w:type="gramStart"/>
      <w:r w:rsidRPr="008F1428">
        <w:rPr>
          <w:rFonts w:eastAsia="Batang"/>
          <w:color w:val="000000"/>
          <w:sz w:val="28"/>
          <w:szCs w:val="28"/>
        </w:rPr>
        <w:t>,</w:t>
      </w:r>
      <w:proofErr w:type="gramEnd"/>
      <w:r w:rsidRPr="008F1428">
        <w:rPr>
          <w:rFonts w:eastAsia="Batang"/>
          <w:color w:val="000000"/>
          <w:sz w:val="28"/>
          <w:szCs w:val="28"/>
        </w:rPr>
        <w:t xml:space="preserve"> чем на одной трети своего протяжения.</w:t>
      </w:r>
    </w:p>
    <w:p w:rsidR="00865B59" w:rsidRPr="008F1428" w:rsidRDefault="00865B59"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Выстрел, при котором ствол оружия и линия плеч стрелка составляют прямой угол.</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Выстрел, при котором траектория полета пули не поднимается над линией прицеливания выше цели на всем своем протяжении.</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5.18. Траекторией полета пули называется: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Кривая линия, описываемая центром тяжести пули в полете.</w:t>
      </w:r>
    </w:p>
    <w:p w:rsidR="00865B59" w:rsidRPr="008F1428" w:rsidRDefault="00865B59" w:rsidP="002405C7">
      <w:pPr>
        <w:tabs>
          <w:tab w:val="left" w:pos="851"/>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 xml:space="preserve">2. Прямая линия, проходящая от глаза стрелка через середину прорези прицела (на уровне с ее краями) и вершину мушки в точку прицеливания. </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Прямая линия от центра ствола до точки попадания.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5.19. К основным частям огнестрельного оружия относятся: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Ствол, затвор, барабан, рамка, ствольная коробка.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Ствол, затворная рама, крышка ствольной коробки, приклад, рукоятка.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Ствол, магазин, барабан, рамка, ствольная коробка, патрон.</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720"/>
        </w:tabs>
        <w:ind w:right="-57" w:firstLine="709"/>
        <w:jc w:val="both"/>
        <w:rPr>
          <w:rFonts w:eastAsia="Batang"/>
          <w:sz w:val="28"/>
          <w:szCs w:val="28"/>
        </w:rPr>
      </w:pPr>
      <w:r w:rsidRPr="008F1428">
        <w:rPr>
          <w:rFonts w:eastAsia="Batang"/>
          <w:b/>
          <w:bCs/>
          <w:color w:val="000000"/>
          <w:sz w:val="28"/>
          <w:szCs w:val="28"/>
        </w:rPr>
        <w:t>5.20. </w:t>
      </w:r>
      <w:r w:rsidRPr="008F1428">
        <w:rPr>
          <w:rFonts w:eastAsia="Batang"/>
          <w:b/>
          <w:color w:val="000000"/>
          <w:sz w:val="28"/>
          <w:szCs w:val="28"/>
        </w:rPr>
        <w:t xml:space="preserve">По своему назначению </w:t>
      </w:r>
      <w:proofErr w:type="gramStart"/>
      <w:r w:rsidRPr="008F1428">
        <w:rPr>
          <w:rFonts w:eastAsia="Batang"/>
          <w:b/>
          <w:color w:val="000000"/>
          <w:sz w:val="28"/>
          <w:szCs w:val="28"/>
        </w:rPr>
        <w:t>шептало пистолета служит</w:t>
      </w:r>
      <w:proofErr w:type="gramEnd"/>
      <w:r w:rsidRPr="008F1428">
        <w:rPr>
          <w:rFonts w:eastAsia="Batang"/>
          <w:b/>
          <w:color w:val="000000"/>
          <w:sz w:val="28"/>
          <w:szCs w:val="28"/>
        </w:rPr>
        <w:t>:</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возвращения спускового крючка в крайнее переднее положение.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удержания курка на боевом и предохранительном взводе.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приведения в действие курка, рычага взвода и спусковой тяги.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5.21. По своему назначению выбрасыватель пистолета служит:</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Для отвода неизрасходованной части пороховых газов.</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удержания гильзы (патрона) в чашечке затвора до встречи</w:t>
      </w:r>
      <w:r w:rsidRPr="008F1428">
        <w:rPr>
          <w:rFonts w:eastAsia="Batang"/>
          <w:color w:val="000000"/>
          <w:sz w:val="28"/>
          <w:szCs w:val="28"/>
        </w:rPr>
        <w:br/>
        <w:t>с отражателем.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извлечения магазина из рукоятки пистолета.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5.22. По своему назначению боевая пружина пистолета служит:</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досылания патрона в патронник.</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lastRenderedPageBreak/>
        <w:t>2. Для возвращения затвора в крайнее переднее положение после выстрела.</w:t>
      </w:r>
    </w:p>
    <w:p w:rsidR="00865B59" w:rsidRPr="008F1428" w:rsidRDefault="00865B59" w:rsidP="002405C7">
      <w:pPr>
        <w:tabs>
          <w:tab w:val="left" w:pos="851"/>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приведения в действие курка, рычага взвода и спусковой тяги.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5.23. По своему назначению возвратная пружина пистолета служит:</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возвращения спускового крючка в крайнее переднее положение.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возвращения затвора в крайнее переднее положение после выстрела.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приведения в действие курка, рычага взвода и спусковой тяги.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5.24. По своему назначению курок пистолета служит:</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Для нанесения удара по ударнику.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Для приведения в действие спусковой тяги с рычагом взвода.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нанесения удара по капсюлю гильзы.</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5.25. По своему назначению затвор пистолета служит:</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Для подачи патрона из магазина в патронник, фиксации ствола при выстреле, отвода неизрасходованных пороховых газов и извлечения гильзы после выстрела, для постановки курка на предохранительный взвод.</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Для соединения всех частей пистолета.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Для подачи патрона из магазина в патронник, запирания канала ствола при выстреле, удержания гильзы (извлечения патрона) и постановки курка на боевой взвод.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5.26. Неполная разборка пистолета, для пистолетов по конструкции сходных с пистолетом ИЖ-71 (МР-71), производится в следующем порядке:</w:t>
      </w:r>
    </w:p>
    <w:p w:rsidR="00865B59" w:rsidRPr="008F1428" w:rsidRDefault="00865B59" w:rsidP="002405C7">
      <w:pPr>
        <w:tabs>
          <w:tab w:val="left" w:pos="900"/>
          <w:tab w:val="left" w:pos="993"/>
        </w:tabs>
        <w:ind w:right="-57" w:firstLine="709"/>
        <w:jc w:val="both"/>
        <w:rPr>
          <w:rFonts w:eastAsia="Batang"/>
          <w:sz w:val="28"/>
          <w:szCs w:val="28"/>
        </w:rPr>
      </w:pPr>
      <w:r w:rsidRPr="008F1428">
        <w:rPr>
          <w:rFonts w:eastAsia="Batang"/>
          <w:bCs/>
          <w:color w:val="000000"/>
          <w:sz w:val="28"/>
          <w:szCs w:val="28"/>
        </w:rPr>
        <w:t xml:space="preserve">1. Отделить затвор, отвинтить винт рукоятки, </w:t>
      </w:r>
      <w:r w:rsidRPr="008F1428">
        <w:rPr>
          <w:rFonts w:eastAsia="Batang"/>
          <w:color w:val="000000"/>
          <w:sz w:val="28"/>
          <w:szCs w:val="28"/>
        </w:rPr>
        <w:t>отделить рукоятку</w:t>
      </w:r>
      <w:r w:rsidRPr="008F1428">
        <w:rPr>
          <w:rFonts w:eastAsia="Batang"/>
          <w:color w:val="000000"/>
          <w:sz w:val="28"/>
          <w:szCs w:val="28"/>
        </w:rPr>
        <w:br/>
        <w:t xml:space="preserve">от рамки, </w:t>
      </w:r>
      <w:r w:rsidRPr="008F1428">
        <w:rPr>
          <w:rFonts w:eastAsia="Batang"/>
          <w:bCs/>
          <w:color w:val="000000"/>
          <w:sz w:val="28"/>
          <w:szCs w:val="28"/>
        </w:rPr>
        <w:t>снять возвратную пружину.</w:t>
      </w:r>
    </w:p>
    <w:p w:rsidR="00865B59" w:rsidRPr="008F1428" w:rsidRDefault="00865B59" w:rsidP="002405C7">
      <w:pPr>
        <w:tabs>
          <w:tab w:val="left" w:pos="900"/>
          <w:tab w:val="left" w:pos="993"/>
        </w:tabs>
        <w:ind w:right="-57" w:firstLine="709"/>
        <w:jc w:val="both"/>
        <w:rPr>
          <w:rFonts w:eastAsia="Batang"/>
          <w:sz w:val="28"/>
          <w:szCs w:val="28"/>
        </w:rPr>
      </w:pPr>
      <w:r w:rsidRPr="008F1428">
        <w:rPr>
          <w:rFonts w:eastAsia="Batang"/>
          <w:bCs/>
          <w:color w:val="000000"/>
          <w:sz w:val="28"/>
          <w:szCs w:val="28"/>
        </w:rPr>
        <w:t>2. Выключить предохранитель, отвести спусковую скобу вниз и влево, отделить затвор от рамки, поставить спусковую скобу на место, снять</w:t>
      </w:r>
      <w:r w:rsidRPr="008F1428">
        <w:rPr>
          <w:rFonts w:eastAsia="Batang"/>
          <w:bCs/>
          <w:color w:val="000000"/>
          <w:sz w:val="28"/>
          <w:szCs w:val="28"/>
        </w:rPr>
        <w:br/>
        <w:t>со ствола возвратную пружину.</w:t>
      </w:r>
    </w:p>
    <w:p w:rsidR="00865B59" w:rsidRPr="008F1428" w:rsidRDefault="00865B59" w:rsidP="002405C7">
      <w:pPr>
        <w:tabs>
          <w:tab w:val="left" w:pos="900"/>
          <w:tab w:val="left" w:pos="993"/>
        </w:tabs>
        <w:ind w:right="-57" w:firstLine="709"/>
        <w:jc w:val="both"/>
        <w:rPr>
          <w:rFonts w:eastAsia="Batang"/>
          <w:sz w:val="28"/>
          <w:szCs w:val="28"/>
        </w:rPr>
      </w:pPr>
      <w:r w:rsidRPr="008F1428">
        <w:rPr>
          <w:rFonts w:eastAsia="Batang"/>
          <w:bCs/>
          <w:color w:val="000000"/>
          <w:sz w:val="28"/>
          <w:szCs w:val="28"/>
        </w:rPr>
        <w:t>3. Извлечь магазин из основания рукоятки, выключить предохранитель, убедится в отсутствии патрона в патроннике, отвести спусковую скобу вниз и влево, отделить затвор от рамки, поставить спусковую скобу</w:t>
      </w:r>
      <w:r w:rsidRPr="008F1428">
        <w:rPr>
          <w:rFonts w:eastAsia="Batang"/>
          <w:bCs/>
          <w:color w:val="000000"/>
          <w:sz w:val="28"/>
          <w:szCs w:val="28"/>
        </w:rPr>
        <w:br/>
        <w:t>на место, снять со ствола возвратную пружину.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5.27.</w:t>
      </w:r>
      <w:r w:rsidRPr="008F1428">
        <w:rPr>
          <w:rFonts w:eastAsia="Batang"/>
          <w:color w:val="000000"/>
          <w:sz w:val="28"/>
          <w:szCs w:val="28"/>
          <w:lang w:val="en-US"/>
        </w:rPr>
        <w:t> </w:t>
      </w:r>
      <w:r w:rsidRPr="008F1428">
        <w:rPr>
          <w:rFonts w:eastAsia="Batang"/>
          <w:b/>
          <w:bCs/>
          <w:color w:val="000000"/>
          <w:sz w:val="28"/>
          <w:szCs w:val="28"/>
        </w:rPr>
        <w:t>Какое действие в процессе полной разборки пистолета ИЖ-71 выполняется в первую очередь? (предполагается, что операции</w:t>
      </w:r>
      <w:r w:rsidRPr="008F1428">
        <w:rPr>
          <w:rFonts w:eastAsia="Batang"/>
          <w:b/>
          <w:bCs/>
          <w:color w:val="000000"/>
          <w:sz w:val="28"/>
          <w:szCs w:val="28"/>
        </w:rPr>
        <w:br/>
        <w:t>по неполной разборке пистолета уже выполнены).</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Отделить рукоятку от основания и боевую пружину.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Отделить спусковой крючок.</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Отделить шептало и затворную задержку от рамки.</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5.28.</w:t>
      </w:r>
      <w:r w:rsidRPr="008F1428">
        <w:rPr>
          <w:rFonts w:eastAsia="Batang"/>
          <w:color w:val="000000"/>
          <w:sz w:val="28"/>
          <w:szCs w:val="28"/>
          <w:lang w:val="en-US"/>
        </w:rPr>
        <w:t> </w:t>
      </w:r>
      <w:r w:rsidRPr="008F1428">
        <w:rPr>
          <w:rFonts w:eastAsia="Batang"/>
          <w:b/>
          <w:bCs/>
          <w:color w:val="000000"/>
          <w:sz w:val="28"/>
          <w:szCs w:val="28"/>
        </w:rPr>
        <w:t>Какие действия при сборке пистолета после неполной разборки производятся в первую очередь?</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Оттянуть спусковую скобу.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Надеть на ствол возвратную пружину.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Вставить магазин в основание рукоятки.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i/>
          <w:iCs/>
          <w:color w:val="000000"/>
          <w:sz w:val="28"/>
          <w:szCs w:val="28"/>
        </w:rPr>
        <w:lastRenderedPageBreak/>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5.29.</w:t>
      </w:r>
      <w:r w:rsidRPr="008F1428">
        <w:rPr>
          <w:rFonts w:eastAsia="Batang"/>
          <w:color w:val="000000"/>
          <w:sz w:val="28"/>
          <w:szCs w:val="28"/>
          <w:lang w:val="en-US"/>
        </w:rPr>
        <w:t> </w:t>
      </w:r>
      <w:r w:rsidRPr="008F1428">
        <w:rPr>
          <w:rFonts w:eastAsia="Batang"/>
          <w:b/>
          <w:bCs/>
          <w:color w:val="000000"/>
          <w:sz w:val="28"/>
          <w:szCs w:val="28"/>
        </w:rPr>
        <w:t>Какая из указанных частей входит в ударно-спусковой механизм пистолета ИЖ-71?</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Задвижка боевой пружины.</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Ударник.</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Возвратная пружина.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5.30.</w:t>
      </w:r>
      <w:r w:rsidRPr="008F1428">
        <w:rPr>
          <w:rFonts w:eastAsia="Batang"/>
          <w:color w:val="000000"/>
          <w:sz w:val="28"/>
          <w:szCs w:val="28"/>
          <w:lang w:val="en-US"/>
        </w:rPr>
        <w:t> </w:t>
      </w:r>
      <w:r w:rsidRPr="008F1428">
        <w:rPr>
          <w:rFonts w:eastAsia="Batang"/>
          <w:b/>
          <w:bCs/>
          <w:color w:val="000000"/>
          <w:sz w:val="28"/>
          <w:szCs w:val="28"/>
        </w:rPr>
        <w:t>Какая из названных частей входит в основные части механизма пистолета ИЖ-71?</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proofErr w:type="spellStart"/>
      <w:r w:rsidRPr="008F1428">
        <w:rPr>
          <w:rFonts w:eastAsia="Batang"/>
          <w:color w:val="000000"/>
          <w:sz w:val="28"/>
          <w:szCs w:val="28"/>
        </w:rPr>
        <w:t>Досылатель</w:t>
      </w:r>
      <w:proofErr w:type="spellEnd"/>
      <w:r w:rsidRPr="008F1428">
        <w:rPr>
          <w:rFonts w:eastAsia="Batang"/>
          <w:color w:val="000000"/>
          <w:sz w:val="28"/>
          <w:szCs w:val="28"/>
        </w:rPr>
        <w:t>.</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Предохранитель.</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Затворная задержка.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5.31.</w:t>
      </w:r>
      <w:r w:rsidRPr="008F1428">
        <w:rPr>
          <w:rFonts w:eastAsia="Batang"/>
          <w:color w:val="000000"/>
          <w:sz w:val="28"/>
          <w:szCs w:val="28"/>
          <w:lang w:val="en-US"/>
        </w:rPr>
        <w:t> </w:t>
      </w:r>
      <w:r w:rsidRPr="008F1428">
        <w:rPr>
          <w:rFonts w:eastAsia="Batang"/>
          <w:b/>
          <w:bCs/>
          <w:color w:val="000000"/>
          <w:sz w:val="28"/>
          <w:szCs w:val="28"/>
        </w:rPr>
        <w:t>Назначение кольцевой проточки гильзы 9-мм патрона</w:t>
      </w:r>
      <w:r w:rsidRPr="008F1428">
        <w:rPr>
          <w:rFonts w:eastAsia="Batang"/>
          <w:b/>
          <w:bCs/>
          <w:color w:val="000000"/>
          <w:sz w:val="28"/>
          <w:szCs w:val="28"/>
        </w:rPr>
        <w:br/>
        <w:t>к пистолету ИЖ-71.</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уменьшения веса.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Для зацепа выбрасывателя.</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Для зацепа отражателя.</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5.32.</w:t>
      </w:r>
      <w:r w:rsidRPr="008F1428">
        <w:rPr>
          <w:rFonts w:eastAsia="Batang"/>
          <w:color w:val="000000"/>
          <w:sz w:val="28"/>
          <w:szCs w:val="28"/>
          <w:lang w:val="en-US"/>
        </w:rPr>
        <w:t> </w:t>
      </w:r>
      <w:r w:rsidRPr="008F1428">
        <w:rPr>
          <w:rFonts w:eastAsia="Batang"/>
          <w:b/>
          <w:bCs/>
          <w:color w:val="000000"/>
          <w:sz w:val="28"/>
          <w:szCs w:val="28"/>
        </w:rPr>
        <w:t>Из чего состоит пуля 9-мм патрона пистолета ИЖ-71?</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Пуля, гильза, пороховой заряд, капсюль.</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Стальной сердечник, свинцовая рубашка, биметаллическая оболочка.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Пуля из свинца в биметаллической оболочке.</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5.33.</w:t>
      </w:r>
      <w:r w:rsidRPr="008F1428">
        <w:rPr>
          <w:rFonts w:eastAsia="Batang"/>
          <w:color w:val="000000"/>
          <w:sz w:val="28"/>
          <w:szCs w:val="28"/>
          <w:lang w:val="en-US"/>
        </w:rPr>
        <w:t> </w:t>
      </w:r>
      <w:r w:rsidRPr="008F1428">
        <w:rPr>
          <w:rFonts w:eastAsia="Batang"/>
          <w:b/>
          <w:bCs/>
          <w:color w:val="000000"/>
          <w:sz w:val="28"/>
          <w:szCs w:val="28"/>
        </w:rPr>
        <w:t>Для чего служит рамка в ПМ -9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производства выстрела.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Для обеспечения безопасности.</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Для соединения всех частей пистолета.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5.34.</w:t>
      </w:r>
      <w:r w:rsidRPr="008F1428">
        <w:rPr>
          <w:rFonts w:eastAsia="Batang"/>
          <w:color w:val="000000"/>
          <w:sz w:val="28"/>
          <w:szCs w:val="28"/>
          <w:lang w:val="en-US"/>
        </w:rPr>
        <w:t> </w:t>
      </w:r>
      <w:proofErr w:type="gramStart"/>
      <w:r w:rsidRPr="008F1428">
        <w:rPr>
          <w:rFonts w:eastAsia="Batang"/>
          <w:b/>
          <w:bCs/>
          <w:color w:val="000000"/>
          <w:sz w:val="28"/>
          <w:szCs w:val="28"/>
        </w:rPr>
        <w:t>Элементом</w:t>
      </w:r>
      <w:proofErr w:type="gramEnd"/>
      <w:r w:rsidRPr="008F1428">
        <w:rPr>
          <w:rFonts w:eastAsia="Batang"/>
          <w:b/>
          <w:bCs/>
          <w:color w:val="000000"/>
          <w:sz w:val="28"/>
          <w:szCs w:val="28"/>
        </w:rPr>
        <w:t xml:space="preserve"> какой основной части или механизма является выбрасыватель в ПМ- 9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Ударно-спускового механизма.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Рамки со стволом и спусковой скобой.</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5.35.</w:t>
      </w:r>
      <w:r w:rsidRPr="008F1428">
        <w:rPr>
          <w:rFonts w:eastAsia="Batang"/>
          <w:color w:val="000000"/>
          <w:sz w:val="28"/>
          <w:szCs w:val="28"/>
          <w:lang w:val="en-US"/>
        </w:rPr>
        <w:t> </w:t>
      </w:r>
      <w:r w:rsidRPr="008F1428">
        <w:rPr>
          <w:rFonts w:eastAsia="Batang"/>
          <w:b/>
          <w:bCs/>
          <w:color w:val="000000"/>
          <w:sz w:val="28"/>
          <w:szCs w:val="28"/>
        </w:rPr>
        <w:t xml:space="preserve">Элементом какой основной части или механизма </w:t>
      </w:r>
      <w:proofErr w:type="gramStart"/>
      <w:r w:rsidRPr="008F1428">
        <w:rPr>
          <w:rFonts w:eastAsia="Batang"/>
          <w:b/>
          <w:bCs/>
          <w:color w:val="000000"/>
          <w:sz w:val="28"/>
          <w:szCs w:val="28"/>
        </w:rPr>
        <w:t>является</w:t>
      </w:r>
      <w:proofErr w:type="gramEnd"/>
      <w:r w:rsidRPr="008F1428">
        <w:rPr>
          <w:rFonts w:eastAsia="Batang"/>
          <w:b/>
          <w:bCs/>
          <w:color w:val="000000"/>
          <w:sz w:val="28"/>
          <w:szCs w:val="28"/>
        </w:rPr>
        <w:t xml:space="preserve"> шептало</w:t>
      </w:r>
      <w:r w:rsidRPr="008F1428">
        <w:rPr>
          <w:rFonts w:eastAsia="Batang"/>
          <w:b/>
          <w:bCs/>
          <w:color w:val="000000"/>
          <w:sz w:val="28"/>
          <w:szCs w:val="28"/>
        </w:rPr>
        <w:br/>
        <w:t>в ПМ- 9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Ударно-спускового механизма.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Рамки со стволом.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5.36.</w:t>
      </w:r>
      <w:r w:rsidRPr="008F1428">
        <w:rPr>
          <w:rFonts w:eastAsia="Batang"/>
          <w:color w:val="000000"/>
          <w:sz w:val="28"/>
          <w:szCs w:val="28"/>
          <w:lang w:val="en-US"/>
        </w:rPr>
        <w:t> </w:t>
      </w:r>
      <w:r w:rsidRPr="008F1428">
        <w:rPr>
          <w:rFonts w:eastAsia="Batang"/>
          <w:b/>
          <w:bCs/>
          <w:color w:val="000000"/>
          <w:sz w:val="28"/>
          <w:szCs w:val="28"/>
        </w:rPr>
        <w:t>Из скольких основных частей и механизмов состоит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5 частей и механизмов.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7 частей и механизмов.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18 частей и механизмов.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lastRenderedPageBreak/>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5.37.</w:t>
      </w:r>
      <w:r w:rsidRPr="008F1428">
        <w:rPr>
          <w:rFonts w:eastAsia="Batang"/>
          <w:color w:val="000000"/>
          <w:sz w:val="28"/>
          <w:szCs w:val="28"/>
          <w:lang w:val="en-US"/>
        </w:rPr>
        <w:t> </w:t>
      </w:r>
      <w:r w:rsidRPr="008F1428">
        <w:rPr>
          <w:rFonts w:eastAsia="Batang"/>
          <w:b/>
          <w:bCs/>
          <w:color w:val="000000"/>
          <w:sz w:val="28"/>
          <w:szCs w:val="28"/>
        </w:rPr>
        <w:t>Какова эффективная дальность стрельбы из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До 50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До 100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До 25 метров.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5.38.</w:t>
      </w:r>
      <w:r w:rsidRPr="008F1428">
        <w:rPr>
          <w:rFonts w:eastAsia="Batang"/>
          <w:color w:val="000000"/>
          <w:sz w:val="28"/>
          <w:szCs w:val="28"/>
          <w:lang w:val="en-US"/>
        </w:rPr>
        <w:t> </w:t>
      </w:r>
      <w:r w:rsidRPr="008F1428">
        <w:rPr>
          <w:rFonts w:eastAsia="Batang"/>
          <w:b/>
          <w:bCs/>
          <w:color w:val="000000"/>
          <w:sz w:val="28"/>
          <w:szCs w:val="28"/>
        </w:rPr>
        <w:t>Какова боевая скорострельность пистолета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30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5.39.</w:t>
      </w:r>
      <w:r w:rsidRPr="008F1428">
        <w:rPr>
          <w:rFonts w:eastAsia="Batang"/>
          <w:color w:val="000000"/>
          <w:sz w:val="28"/>
          <w:szCs w:val="28"/>
          <w:lang w:val="en-US"/>
        </w:rPr>
        <w:t> </w:t>
      </w:r>
      <w:r w:rsidRPr="008F1428">
        <w:rPr>
          <w:rFonts w:eastAsia="Batang"/>
          <w:b/>
          <w:bCs/>
          <w:color w:val="000000"/>
          <w:sz w:val="28"/>
          <w:szCs w:val="28"/>
        </w:rPr>
        <w:t>На чем основан принцип автоматики пистолета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отдаче свободного 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сжатии пороховых газов.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особенностях работы ударно-спускового механизма.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5.40.</w:t>
      </w:r>
      <w:r w:rsidRPr="008F1428">
        <w:rPr>
          <w:rFonts w:eastAsia="Batang"/>
          <w:color w:val="000000"/>
          <w:sz w:val="28"/>
          <w:szCs w:val="28"/>
          <w:lang w:val="en-US"/>
        </w:rPr>
        <w:t> </w:t>
      </w:r>
      <w:r w:rsidRPr="008F1428">
        <w:rPr>
          <w:rFonts w:eastAsia="Batang"/>
          <w:b/>
          <w:bCs/>
          <w:color w:val="000000"/>
          <w:sz w:val="28"/>
          <w:szCs w:val="28"/>
        </w:rPr>
        <w:t>Каков калибр пистолета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7,62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5.41.</w:t>
      </w:r>
      <w:r w:rsidRPr="008F1428">
        <w:rPr>
          <w:rFonts w:eastAsia="Batang"/>
          <w:color w:val="000000"/>
          <w:sz w:val="28"/>
          <w:szCs w:val="28"/>
          <w:lang w:val="en-US"/>
        </w:rPr>
        <w:t> </w:t>
      </w:r>
      <w:r w:rsidRPr="008F1428">
        <w:rPr>
          <w:rFonts w:eastAsia="Batang"/>
          <w:b/>
          <w:bCs/>
          <w:color w:val="000000"/>
          <w:sz w:val="28"/>
          <w:szCs w:val="28"/>
        </w:rPr>
        <w:t>Какова емкость магазина пистолета ПМ-9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16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8 патронов.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5.42.</w:t>
      </w:r>
      <w:r w:rsidRPr="008F1428">
        <w:rPr>
          <w:rFonts w:eastAsia="Batang"/>
          <w:color w:val="000000"/>
          <w:sz w:val="28"/>
          <w:szCs w:val="28"/>
          <w:lang w:val="en-US"/>
        </w:rPr>
        <w:t> </w:t>
      </w:r>
      <w:r w:rsidRPr="008F1428">
        <w:rPr>
          <w:rFonts w:eastAsia="Batang"/>
          <w:b/>
          <w:bCs/>
          <w:color w:val="000000"/>
          <w:sz w:val="28"/>
          <w:szCs w:val="28"/>
        </w:rPr>
        <w:t>Для чего предназначен выбрасыватель в пистолете ПМ - 9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Для выброса пули.</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Для запирания 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Для экстракции гильзы.</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5.43.</w:t>
      </w:r>
      <w:r w:rsidRPr="008F1428">
        <w:rPr>
          <w:rFonts w:eastAsia="Batang"/>
          <w:color w:val="000000"/>
          <w:sz w:val="28"/>
          <w:szCs w:val="28"/>
          <w:lang w:val="en-US"/>
        </w:rPr>
        <w:t> </w:t>
      </w:r>
      <w:r w:rsidRPr="008F1428">
        <w:rPr>
          <w:rFonts w:eastAsia="Batang"/>
          <w:b/>
          <w:bCs/>
          <w:color w:val="000000"/>
          <w:sz w:val="28"/>
          <w:szCs w:val="28"/>
        </w:rPr>
        <w:t>Какова прицельная дальность стрельбы из ПП-91 «Кедр»?</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50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25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100 метров.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5.44.</w:t>
      </w:r>
      <w:r w:rsidRPr="008F1428">
        <w:rPr>
          <w:rFonts w:eastAsia="Batang"/>
          <w:color w:val="000000"/>
          <w:sz w:val="28"/>
          <w:szCs w:val="28"/>
          <w:lang w:val="en-US"/>
        </w:rPr>
        <w:t> </w:t>
      </w:r>
      <w:r w:rsidRPr="008F1428">
        <w:rPr>
          <w:rFonts w:eastAsia="Batang"/>
          <w:b/>
          <w:bCs/>
          <w:color w:val="000000"/>
          <w:sz w:val="28"/>
          <w:szCs w:val="28"/>
        </w:rPr>
        <w:t>Какова боевая скорострельность очередями ПП-91 «Кедр»?</w:t>
      </w:r>
    </w:p>
    <w:p w:rsidR="00865B59" w:rsidRPr="008F1428" w:rsidRDefault="00865B59" w:rsidP="002405C7">
      <w:pPr>
        <w:ind w:firstLine="709"/>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1000 выстрелов в минуту.</w:t>
      </w:r>
    </w:p>
    <w:p w:rsidR="00865B59" w:rsidRPr="008F1428" w:rsidRDefault="00865B59" w:rsidP="002405C7">
      <w:pPr>
        <w:ind w:firstLine="709"/>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100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5.45.</w:t>
      </w:r>
      <w:r w:rsidRPr="008F1428">
        <w:rPr>
          <w:rFonts w:eastAsia="Batang"/>
          <w:color w:val="000000"/>
          <w:sz w:val="28"/>
          <w:szCs w:val="28"/>
          <w:lang w:val="en-US"/>
        </w:rPr>
        <w:t> </w:t>
      </w:r>
      <w:r w:rsidRPr="008F1428">
        <w:rPr>
          <w:rFonts w:eastAsia="Batang"/>
          <w:b/>
          <w:bCs/>
          <w:color w:val="000000"/>
          <w:sz w:val="28"/>
          <w:szCs w:val="28"/>
        </w:rPr>
        <w:t>Механизмы автоматики пистолета-пулемёта ПП-91 «Кедр» работают:</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За счет действия энергии возвратной пружины.</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За счет энергии отдачи свободного 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lastRenderedPageBreak/>
        <w:t>3.</w:t>
      </w:r>
      <w:r w:rsidRPr="008F1428">
        <w:rPr>
          <w:rFonts w:eastAsia="Batang"/>
          <w:color w:val="000000"/>
          <w:sz w:val="28"/>
          <w:szCs w:val="28"/>
          <w:lang w:val="en-US"/>
        </w:rPr>
        <w:t> </w:t>
      </w:r>
      <w:r w:rsidRPr="008F1428">
        <w:rPr>
          <w:rFonts w:eastAsia="Batang"/>
          <w:color w:val="000000"/>
          <w:sz w:val="28"/>
          <w:szCs w:val="28"/>
        </w:rPr>
        <w:t>На использовании энергии пороховых газов, отводимых из канала ствола в газовую камору.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5.46.</w:t>
      </w:r>
      <w:r w:rsidRPr="008F1428">
        <w:rPr>
          <w:rFonts w:eastAsia="Batang"/>
          <w:color w:val="000000"/>
          <w:sz w:val="28"/>
          <w:szCs w:val="28"/>
          <w:lang w:val="en-US"/>
        </w:rPr>
        <w:t> </w:t>
      </w:r>
      <w:r w:rsidRPr="008F1428">
        <w:rPr>
          <w:rFonts w:eastAsia="Batang"/>
          <w:b/>
          <w:bCs/>
          <w:color w:val="000000"/>
          <w:sz w:val="28"/>
          <w:szCs w:val="28"/>
        </w:rPr>
        <w:t>Каков калибр пистолета-пулемета ПП-91 «Кедр»?</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7,62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5.47.</w:t>
      </w:r>
      <w:r w:rsidRPr="008F1428">
        <w:rPr>
          <w:rFonts w:eastAsia="Batang"/>
          <w:color w:val="000000"/>
          <w:sz w:val="28"/>
          <w:szCs w:val="28"/>
          <w:lang w:val="en-US"/>
        </w:rPr>
        <w:t> </w:t>
      </w:r>
      <w:r w:rsidRPr="008F1428">
        <w:rPr>
          <w:rFonts w:eastAsia="Batang"/>
          <w:b/>
          <w:bCs/>
          <w:color w:val="000000"/>
          <w:sz w:val="28"/>
          <w:szCs w:val="28"/>
        </w:rPr>
        <w:t>Какова масса пистолета-пулемета ПП-91 «Кедр» без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0, 54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1,54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2,54 кг.</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5.48.</w:t>
      </w:r>
      <w:r w:rsidRPr="008F1428">
        <w:rPr>
          <w:rFonts w:eastAsia="Batang"/>
          <w:color w:val="000000"/>
          <w:sz w:val="28"/>
          <w:szCs w:val="28"/>
          <w:lang w:val="en-US"/>
        </w:rPr>
        <w:t> </w:t>
      </w:r>
      <w:r w:rsidRPr="008F1428">
        <w:rPr>
          <w:rFonts w:eastAsia="Batang"/>
          <w:b/>
          <w:bCs/>
          <w:color w:val="000000"/>
          <w:sz w:val="28"/>
          <w:szCs w:val="28"/>
        </w:rPr>
        <w:t>Какова прицельная дальность стрельбы из пистолета-пулемёта ОЦ-2 «Кипарис»?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25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 метров.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75 метров.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5.49.</w:t>
      </w:r>
      <w:r w:rsidRPr="008F1428">
        <w:rPr>
          <w:rFonts w:eastAsia="Batang"/>
          <w:color w:val="000000"/>
          <w:sz w:val="28"/>
          <w:szCs w:val="28"/>
          <w:lang w:val="en-US"/>
        </w:rPr>
        <w:t> </w:t>
      </w:r>
      <w:r w:rsidRPr="008F1428">
        <w:rPr>
          <w:rFonts w:eastAsia="Batang"/>
          <w:b/>
          <w:bCs/>
          <w:color w:val="000000"/>
          <w:sz w:val="28"/>
          <w:szCs w:val="28"/>
        </w:rPr>
        <w:t>Какова боевая скорострельность очередями пистолета-пулемёта ОЦ-2 «Кипарис»?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1000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800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50 выстрелов в минуту.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5.50.</w:t>
      </w:r>
      <w:r w:rsidRPr="008F1428">
        <w:rPr>
          <w:rFonts w:eastAsia="Batang"/>
          <w:color w:val="000000"/>
          <w:sz w:val="28"/>
          <w:szCs w:val="28"/>
          <w:lang w:val="en-US"/>
        </w:rPr>
        <w:t> </w:t>
      </w:r>
      <w:r w:rsidRPr="008F1428">
        <w:rPr>
          <w:rFonts w:eastAsia="Batang"/>
          <w:b/>
          <w:bCs/>
          <w:color w:val="000000"/>
          <w:sz w:val="28"/>
          <w:szCs w:val="28"/>
        </w:rPr>
        <w:t>Какова масса пистолета-пулемета ОЦ-2 «Кипарис» без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0, 57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1,57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2,57 кг.</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5.51.</w:t>
      </w:r>
      <w:r w:rsidRPr="008F1428">
        <w:rPr>
          <w:rFonts w:eastAsia="Batang"/>
          <w:color w:val="000000"/>
          <w:sz w:val="28"/>
          <w:szCs w:val="28"/>
          <w:lang w:val="en-US"/>
        </w:rPr>
        <w:t> </w:t>
      </w:r>
      <w:r w:rsidRPr="008F1428">
        <w:rPr>
          <w:rFonts w:eastAsia="Batang"/>
          <w:b/>
          <w:bCs/>
          <w:color w:val="000000"/>
          <w:sz w:val="28"/>
          <w:szCs w:val="28"/>
        </w:rPr>
        <w:t>Каков калибр пистолета-пулемёта «Бизон-2»?</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7,62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5.52.</w:t>
      </w:r>
      <w:r w:rsidRPr="008F1428">
        <w:rPr>
          <w:rFonts w:eastAsia="Batang"/>
          <w:color w:val="000000"/>
          <w:sz w:val="28"/>
          <w:szCs w:val="28"/>
          <w:lang w:val="en-US"/>
        </w:rPr>
        <w:t> </w:t>
      </w:r>
      <w:r w:rsidRPr="008F1428">
        <w:rPr>
          <w:rFonts w:eastAsia="Batang"/>
          <w:b/>
          <w:bCs/>
          <w:color w:val="000000"/>
          <w:sz w:val="28"/>
          <w:szCs w:val="28"/>
        </w:rPr>
        <w:t>Какова ёмкость шнекового магазина пистолета-пулемёта «Бизон-2»?</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20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30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64 патрона.</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5.53.</w:t>
      </w:r>
      <w:r w:rsidRPr="008F1428">
        <w:rPr>
          <w:rFonts w:eastAsia="Batang"/>
          <w:color w:val="000000"/>
          <w:sz w:val="28"/>
          <w:szCs w:val="28"/>
          <w:lang w:val="en-US"/>
        </w:rPr>
        <w:t> </w:t>
      </w:r>
      <w:r w:rsidRPr="008F1428">
        <w:rPr>
          <w:rFonts w:eastAsia="Batang"/>
          <w:b/>
          <w:bCs/>
          <w:color w:val="000000"/>
          <w:sz w:val="28"/>
          <w:szCs w:val="28"/>
        </w:rPr>
        <w:t>Какова масса пистолета-пулемёта «Бизон-2» без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1,6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2,6 кг.</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3,6 кг.</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2</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lastRenderedPageBreak/>
        <w:t>5.54.</w:t>
      </w:r>
      <w:r w:rsidRPr="008F1428">
        <w:rPr>
          <w:rFonts w:eastAsia="Batang"/>
          <w:color w:val="000000"/>
          <w:sz w:val="28"/>
          <w:szCs w:val="28"/>
          <w:lang w:val="en-US"/>
        </w:rPr>
        <w:t> </w:t>
      </w:r>
      <w:r w:rsidRPr="008F1428">
        <w:rPr>
          <w:rFonts w:eastAsia="Batang"/>
          <w:b/>
          <w:bCs/>
          <w:color w:val="000000"/>
          <w:sz w:val="28"/>
          <w:szCs w:val="28"/>
        </w:rPr>
        <w:t>Каков калибр пистолета-пулемета ПП-93?</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5,45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7,62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9 мм.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5.55.</w:t>
      </w:r>
      <w:r w:rsidRPr="008F1428">
        <w:rPr>
          <w:rFonts w:eastAsia="Batang"/>
          <w:color w:val="000000"/>
          <w:sz w:val="28"/>
          <w:szCs w:val="28"/>
          <w:lang w:val="en-US"/>
        </w:rPr>
        <w:t> </w:t>
      </w:r>
      <w:r w:rsidRPr="008F1428">
        <w:rPr>
          <w:rFonts w:eastAsia="Batang"/>
          <w:b/>
          <w:bCs/>
          <w:color w:val="000000"/>
          <w:sz w:val="28"/>
          <w:szCs w:val="28"/>
        </w:rPr>
        <w:t>На чем основан принцип автоматики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На действии возвратной пружины.</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На отдаче свободного затвора.</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На использовании энергии пороховых газов, отводимых из канала ствола в газовую камору.</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5.56.</w:t>
      </w:r>
      <w:r w:rsidRPr="008F1428">
        <w:rPr>
          <w:rFonts w:eastAsia="Batang"/>
          <w:color w:val="000000"/>
          <w:sz w:val="28"/>
          <w:szCs w:val="28"/>
          <w:lang w:val="en-US"/>
        </w:rPr>
        <w:t> </w:t>
      </w:r>
      <w:r w:rsidRPr="008F1428">
        <w:rPr>
          <w:rFonts w:eastAsia="Batang"/>
          <w:b/>
          <w:bCs/>
          <w:color w:val="000000"/>
          <w:sz w:val="28"/>
          <w:szCs w:val="28"/>
        </w:rPr>
        <w:t>Каков калибр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7,62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9 мм.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5,45 мм.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5.57.</w:t>
      </w:r>
      <w:r w:rsidRPr="008F1428">
        <w:rPr>
          <w:rFonts w:eastAsia="Batang"/>
          <w:color w:val="000000"/>
          <w:sz w:val="28"/>
          <w:szCs w:val="28"/>
          <w:lang w:val="en-US"/>
        </w:rPr>
        <w:t> </w:t>
      </w:r>
      <w:r w:rsidRPr="008F1428">
        <w:rPr>
          <w:rFonts w:eastAsia="Batang"/>
          <w:b/>
          <w:bCs/>
          <w:color w:val="000000"/>
          <w:sz w:val="28"/>
          <w:szCs w:val="28"/>
        </w:rPr>
        <w:t>Какова прицельная дальность стрельбы из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800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1000 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5.58.</w:t>
      </w:r>
      <w:r w:rsidRPr="008F1428">
        <w:rPr>
          <w:rFonts w:eastAsia="Batang"/>
          <w:color w:val="000000"/>
          <w:sz w:val="28"/>
          <w:szCs w:val="28"/>
          <w:lang w:val="en-US"/>
        </w:rPr>
        <w:t> </w:t>
      </w:r>
      <w:r w:rsidRPr="008F1428">
        <w:rPr>
          <w:rFonts w:eastAsia="Batang"/>
          <w:b/>
          <w:bCs/>
          <w:color w:val="000000"/>
          <w:sz w:val="28"/>
          <w:szCs w:val="28"/>
        </w:rPr>
        <w:t>Дальность прямого выстрела по грудной фигуре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350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500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450 м.</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1</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5.59.</w:t>
      </w:r>
      <w:r w:rsidRPr="008F1428">
        <w:rPr>
          <w:rFonts w:eastAsia="Batang"/>
          <w:color w:val="000000"/>
          <w:sz w:val="28"/>
          <w:szCs w:val="28"/>
          <w:lang w:val="en-US"/>
        </w:rPr>
        <w:t> </w:t>
      </w:r>
      <w:r w:rsidRPr="008F1428">
        <w:rPr>
          <w:rFonts w:eastAsia="Batang"/>
          <w:b/>
          <w:bCs/>
          <w:color w:val="000000"/>
          <w:sz w:val="28"/>
          <w:szCs w:val="28"/>
        </w:rPr>
        <w:t>Какова емкость магазина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10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16 патронов.</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30 патронов.</w:t>
      </w:r>
    </w:p>
    <w:p w:rsidR="00865B59" w:rsidRPr="008F1428" w:rsidRDefault="00865B59" w:rsidP="002405C7">
      <w:pPr>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ind w:firstLine="709"/>
        <w:jc w:val="both"/>
        <w:rPr>
          <w:rFonts w:eastAsia="Batang"/>
          <w:color w:val="000000"/>
          <w:sz w:val="28"/>
          <w:szCs w:val="28"/>
        </w:rPr>
      </w:pPr>
      <w:r w:rsidRPr="008F1428">
        <w:rPr>
          <w:rFonts w:eastAsia="Batang"/>
          <w:b/>
          <w:bCs/>
          <w:color w:val="000000"/>
          <w:sz w:val="28"/>
          <w:szCs w:val="28"/>
        </w:rPr>
        <w:t>5.60.</w:t>
      </w:r>
      <w:r w:rsidRPr="008F1428">
        <w:rPr>
          <w:rFonts w:eastAsia="Batang"/>
          <w:color w:val="000000"/>
          <w:sz w:val="28"/>
          <w:szCs w:val="28"/>
          <w:lang w:val="en-US"/>
        </w:rPr>
        <w:t> </w:t>
      </w:r>
      <w:r w:rsidRPr="008F1428">
        <w:rPr>
          <w:rFonts w:eastAsia="Batang"/>
          <w:b/>
          <w:bCs/>
          <w:color w:val="000000"/>
          <w:sz w:val="28"/>
          <w:szCs w:val="28"/>
        </w:rPr>
        <w:t>Какова предельная дальность полета пули автомата АКМС?</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2800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3000 м.</w:t>
      </w:r>
    </w:p>
    <w:p w:rsidR="00865B59" w:rsidRPr="008F1428" w:rsidRDefault="00865B59" w:rsidP="002405C7">
      <w:pPr>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3500 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5.61. Безопасное использование оружия предполагает в период непосредственного применения: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Держать указательный палец вдоль спусковой скобы, переставляя его на спусковой крючок только перед выстрелом.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Держать указательный палец всегда на спусковом крючке.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Удерживая пистолет двумя руками, всегда держать указательные пальцы (один на другом) на спусковом крючке.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5.62. Безопасное использование оружия предполагает в период непосредственного применения: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lastRenderedPageBreak/>
        <w:t>1. Не отвлекаться на расчет траектории выстрела (в части исключения вреда посторонним лицам и/или вреда их имуществу).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Обязательно рассчитывать траекторию выстрела для исключения вреда посторонним лицам, а по возможности и их имуществу.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Обязательно рассчитывать траекторию выстрела для исключения вреда посторонним лицам.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5.63. Безопасное использование оружия предполагает в период непосредственного применения:</w:t>
      </w:r>
    </w:p>
    <w:p w:rsidR="00865B59" w:rsidRPr="008F1428" w:rsidRDefault="00865B59"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Ни при каких обстоятельствах не ставить оружие на предохранитель.</w:t>
      </w:r>
    </w:p>
    <w:p w:rsidR="00865B59" w:rsidRPr="008F1428" w:rsidRDefault="00865B59"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 ставить оружие на предохранитель после досылки патрона</w:t>
      </w:r>
      <w:r w:rsidRPr="008F1428">
        <w:rPr>
          <w:rFonts w:eastAsia="Batang"/>
          <w:color w:val="000000"/>
          <w:sz w:val="28"/>
          <w:szCs w:val="28"/>
        </w:rPr>
        <w:br/>
        <w:t>в патронник, даже если оружие не применяется сразу после досылки патрона.</w:t>
      </w:r>
    </w:p>
    <w:p w:rsidR="00865B59" w:rsidRPr="008F1428" w:rsidRDefault="00865B59" w:rsidP="002405C7">
      <w:pPr>
        <w:tabs>
          <w:tab w:val="left" w:pos="1134"/>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Ставить оружие на предохранитель после досылки патрона</w:t>
      </w:r>
      <w:r w:rsidRPr="008F1428">
        <w:rPr>
          <w:rFonts w:eastAsia="Batang"/>
          <w:color w:val="000000"/>
          <w:sz w:val="28"/>
          <w:szCs w:val="28"/>
        </w:rPr>
        <w:br/>
        <w:t>в патронник, если оружие не применяется сразу после досылки патрона.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5.64. Безопасное использование оружия предполагает в период непосредственного применения: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Обязательный контроль направления ствола оружия при досылке патрона в патронник для исключения возможного вреда посторонним лицам.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 отвлекаться на контроль направления ствола оружия при досылке патрона в патронник.</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Контролировать направления ствола оружия при досылке патрона</w:t>
      </w:r>
      <w:r w:rsidRPr="008F1428">
        <w:rPr>
          <w:rFonts w:eastAsia="Batang"/>
          <w:color w:val="000000"/>
          <w:sz w:val="28"/>
          <w:szCs w:val="28"/>
        </w:rPr>
        <w:br/>
        <w:t>в патронник только в ситуациях близости несовершеннолетних или ценного имущества.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1</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b/>
          <w:bCs/>
          <w:color w:val="000000"/>
          <w:sz w:val="28"/>
          <w:szCs w:val="28"/>
        </w:rPr>
        <w:t>5.65.</w:t>
      </w:r>
      <w:r w:rsidRPr="008F1428">
        <w:rPr>
          <w:rFonts w:eastAsia="Batang"/>
          <w:color w:val="000000"/>
          <w:sz w:val="28"/>
          <w:szCs w:val="28"/>
          <w:lang w:val="en-US"/>
        </w:rPr>
        <w:t> </w:t>
      </w:r>
      <w:r w:rsidRPr="008F1428">
        <w:rPr>
          <w:rFonts w:eastAsia="Batang"/>
          <w:b/>
          <w:bCs/>
          <w:color w:val="000000"/>
          <w:sz w:val="28"/>
          <w:szCs w:val="28"/>
        </w:rPr>
        <w:t>Каков порядок действий стрелка при проведении стрельб в тирах и на стрельбищах?</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1.</w:t>
      </w:r>
      <w:r w:rsidRPr="008F1428">
        <w:rPr>
          <w:rFonts w:eastAsia="Batang"/>
          <w:color w:val="000000"/>
          <w:sz w:val="28"/>
          <w:szCs w:val="28"/>
          <w:lang w:val="en-US"/>
        </w:rPr>
        <w:t> </w:t>
      </w:r>
      <w:r w:rsidRPr="008F1428">
        <w:rPr>
          <w:rFonts w:eastAsia="Batang"/>
          <w:color w:val="000000"/>
          <w:sz w:val="28"/>
          <w:szCs w:val="28"/>
        </w:rPr>
        <w:t>Стрелок самостоятельно выходит на линию огня, по команде «заряжай» заряжает оружие и по команде «огонь» ведет огонь.</w:t>
      </w:r>
    </w:p>
    <w:p w:rsidR="00865B59" w:rsidRPr="008F1428" w:rsidRDefault="00865B59" w:rsidP="002405C7">
      <w:pPr>
        <w:tabs>
          <w:tab w:val="left" w:pos="2520"/>
        </w:tabs>
        <w:ind w:firstLine="709"/>
        <w:jc w:val="both"/>
        <w:rPr>
          <w:rFonts w:eastAsia="Batang"/>
          <w:color w:val="000000"/>
          <w:sz w:val="28"/>
          <w:szCs w:val="28"/>
        </w:rPr>
      </w:pPr>
      <w:r w:rsidRPr="008F1428">
        <w:rPr>
          <w:rFonts w:eastAsia="Batang"/>
          <w:color w:val="000000"/>
          <w:sz w:val="28"/>
          <w:szCs w:val="28"/>
        </w:rPr>
        <w:t>2.</w:t>
      </w:r>
      <w:r w:rsidRPr="008F1428">
        <w:rPr>
          <w:rFonts w:eastAsia="Batang"/>
          <w:color w:val="000000"/>
          <w:sz w:val="28"/>
          <w:szCs w:val="28"/>
          <w:lang w:val="en-US"/>
        </w:rPr>
        <w:t> </w:t>
      </w:r>
      <w:r w:rsidRPr="008F1428">
        <w:rPr>
          <w:rFonts w:eastAsia="Batang"/>
          <w:color w:val="000000"/>
          <w:sz w:val="28"/>
          <w:szCs w:val="28"/>
        </w:rPr>
        <w:t>Стрелок по команде «на линию огня» выходит на огневой рубеж, заряжает, стреляет.</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color w:val="000000"/>
          <w:sz w:val="28"/>
          <w:szCs w:val="28"/>
        </w:rPr>
        <w:t>3.</w:t>
      </w:r>
      <w:r w:rsidRPr="008F1428">
        <w:rPr>
          <w:rFonts w:eastAsia="Batang"/>
          <w:color w:val="000000"/>
          <w:sz w:val="28"/>
          <w:szCs w:val="28"/>
          <w:lang w:val="en-US"/>
        </w:rPr>
        <w:t> </w:t>
      </w:r>
      <w:r w:rsidRPr="008F1428">
        <w:rPr>
          <w:rFonts w:eastAsia="Batang"/>
          <w:color w:val="000000"/>
          <w:sz w:val="28"/>
          <w:szCs w:val="28"/>
        </w:rPr>
        <w:t>Стрелок выходит, заряжает, стреляет, производит иные действия только по мере получения отдельных команд.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i/>
          <w:iCs/>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5.66. Меры безопасности при проведении на стрелковых объектах специальных упражнений (связанных с поворотами, разворотами, кувырками, перекатами и т.п.) предполагают:</w:t>
      </w:r>
    </w:p>
    <w:p w:rsidR="00865B59" w:rsidRPr="008F1428" w:rsidRDefault="00865B59" w:rsidP="002405C7">
      <w:pPr>
        <w:tabs>
          <w:tab w:val="left" w:pos="851"/>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Обязательное применение оружия, предназначенного для подразделений специального назначения.</w:t>
      </w:r>
    </w:p>
    <w:p w:rsidR="00865B59" w:rsidRPr="008F1428" w:rsidRDefault="00865B59" w:rsidP="002405C7">
      <w:pPr>
        <w:tabs>
          <w:tab w:val="left" w:pos="851"/>
          <w:tab w:val="left" w:pos="993"/>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 xml:space="preserve">2. Нахождение оружия на предохранителе вплоть до момента открытия огня, направление оружия и производство выстрелов только по мишеням, установленным перед </w:t>
      </w:r>
      <w:proofErr w:type="spellStart"/>
      <w:r w:rsidRPr="008F1428">
        <w:rPr>
          <w:rFonts w:eastAsia="Batang"/>
          <w:color w:val="000000"/>
          <w:sz w:val="28"/>
          <w:szCs w:val="28"/>
        </w:rPr>
        <w:t>пулеприемником</w:t>
      </w:r>
      <w:proofErr w:type="spellEnd"/>
      <w:r w:rsidRPr="008F1428">
        <w:rPr>
          <w:rFonts w:eastAsia="Batang"/>
          <w:color w:val="000000"/>
          <w:sz w:val="28"/>
          <w:szCs w:val="28"/>
        </w:rPr>
        <w:t xml:space="preserve"> (</w:t>
      </w:r>
      <w:proofErr w:type="spellStart"/>
      <w:r w:rsidRPr="008F1428">
        <w:rPr>
          <w:rFonts w:eastAsia="Batang"/>
          <w:color w:val="000000"/>
          <w:sz w:val="28"/>
          <w:szCs w:val="28"/>
        </w:rPr>
        <w:t>пулеприемниками</w:t>
      </w:r>
      <w:proofErr w:type="spellEnd"/>
      <w:r w:rsidRPr="008F1428">
        <w:rPr>
          <w:rFonts w:eastAsia="Batang"/>
          <w:color w:val="000000"/>
          <w:sz w:val="28"/>
          <w:szCs w:val="28"/>
        </w:rPr>
        <w:t>).</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Надежное удержание оружия при передвижениях, без каких-либо дополнительных требований.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firstLine="709"/>
        <w:jc w:val="both"/>
        <w:rPr>
          <w:rFonts w:eastAsia="Batang"/>
          <w:color w:val="000000"/>
          <w:sz w:val="28"/>
          <w:szCs w:val="28"/>
        </w:rPr>
      </w:pPr>
      <w:r w:rsidRPr="008F1428">
        <w:rPr>
          <w:rFonts w:eastAsia="Batang"/>
          <w:b/>
          <w:bCs/>
          <w:color w:val="000000"/>
          <w:sz w:val="28"/>
          <w:szCs w:val="28"/>
        </w:rPr>
        <w:lastRenderedPageBreak/>
        <w:t>5.67.</w:t>
      </w:r>
      <w:r w:rsidRPr="008F1428">
        <w:rPr>
          <w:rFonts w:eastAsia="Batang"/>
          <w:color w:val="000000"/>
          <w:sz w:val="28"/>
          <w:szCs w:val="28"/>
          <w:lang w:val="en-US"/>
        </w:rPr>
        <w:t> </w:t>
      </w:r>
      <w:r w:rsidRPr="008F1428">
        <w:rPr>
          <w:rFonts w:eastAsia="Batang"/>
          <w:b/>
          <w:bCs/>
          <w:color w:val="000000"/>
          <w:sz w:val="28"/>
          <w:szCs w:val="28"/>
        </w:rPr>
        <w:t>В случае задержки при стрельбе из пистолета в тире необходимо:</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1. Осторожно вынуть магазин из основания рукоятки, устранить причину задержки, продолжить выполнение упражнения.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2. Поставить оружие на предохранитель, вынуть магазин из основания рукоятки, сдать оружие руководителю стрельб (инструктору).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color w:val="000000"/>
          <w:sz w:val="28"/>
          <w:szCs w:val="28"/>
        </w:rPr>
        <w:t>3. Не производить никаких действий с оружием и удерживая его</w:t>
      </w:r>
      <w:r w:rsidRPr="008F1428">
        <w:rPr>
          <w:rFonts w:eastAsia="Batang"/>
          <w:color w:val="000000"/>
          <w:sz w:val="28"/>
          <w:szCs w:val="28"/>
        </w:rPr>
        <w:br/>
        <w:t>в направлении мишени, доложить руководителю стрельб (инструктору)</w:t>
      </w:r>
      <w:r w:rsidRPr="008F1428">
        <w:rPr>
          <w:rFonts w:eastAsia="Batang"/>
          <w:color w:val="000000"/>
          <w:sz w:val="28"/>
          <w:szCs w:val="28"/>
        </w:rPr>
        <w:br/>
        <w:t>о задержке и действовать по его команде.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color w:val="000000"/>
          <w:sz w:val="28"/>
          <w:szCs w:val="28"/>
        </w:rPr>
      </w:pPr>
      <w:r w:rsidRPr="008F1428">
        <w:rPr>
          <w:rFonts w:eastAsia="Batang"/>
          <w:bCs/>
          <w:i/>
          <w:iCs/>
          <w:color w:val="000000"/>
          <w:sz w:val="28"/>
          <w:szCs w:val="28"/>
        </w:rPr>
        <w:t>3</w:t>
      </w:r>
    </w:p>
    <w:p w:rsidR="00865B59" w:rsidRPr="008F1428" w:rsidRDefault="00865B59" w:rsidP="002405C7">
      <w:pPr>
        <w:tabs>
          <w:tab w:val="left" w:pos="993"/>
        </w:tabs>
        <w:ind w:right="-57" w:firstLine="709"/>
        <w:jc w:val="both"/>
        <w:rPr>
          <w:rFonts w:eastAsia="Batang"/>
          <w:sz w:val="28"/>
          <w:szCs w:val="28"/>
        </w:rPr>
      </w:pPr>
      <w:r w:rsidRPr="008F1428">
        <w:rPr>
          <w:rFonts w:eastAsia="Batang"/>
          <w:b/>
          <w:bCs/>
          <w:color w:val="000000"/>
          <w:sz w:val="28"/>
          <w:szCs w:val="28"/>
        </w:rPr>
        <w:t>5.68. При стрельбе в тире в противошумовых наушниках или защитных очках действуют следующие правила:</w:t>
      </w:r>
    </w:p>
    <w:p w:rsidR="00865B59" w:rsidRPr="008F1428" w:rsidRDefault="00865B59" w:rsidP="002405C7">
      <w:pPr>
        <w:tabs>
          <w:tab w:val="left" w:pos="720"/>
          <w:tab w:val="left" w:pos="993"/>
        </w:tabs>
        <w:ind w:right="-57" w:firstLine="709"/>
        <w:jc w:val="both"/>
        <w:rPr>
          <w:rFonts w:eastAsia="Batang"/>
          <w:sz w:val="28"/>
          <w:szCs w:val="28"/>
        </w:rPr>
      </w:pPr>
      <w:r w:rsidRPr="008F1428">
        <w:rPr>
          <w:rFonts w:eastAsia="Batang"/>
          <w:color w:val="000000"/>
          <w:sz w:val="28"/>
          <w:szCs w:val="28"/>
        </w:rPr>
        <w:t>1. Следует закрепить их во избежание падения во время стрельбы.</w:t>
      </w:r>
    </w:p>
    <w:p w:rsidR="00865B59" w:rsidRPr="008F1428" w:rsidRDefault="00865B59" w:rsidP="002405C7">
      <w:pPr>
        <w:tabs>
          <w:tab w:val="left" w:pos="720"/>
          <w:tab w:val="left" w:pos="993"/>
        </w:tabs>
        <w:ind w:right="-57" w:firstLine="709"/>
        <w:jc w:val="both"/>
        <w:rPr>
          <w:rFonts w:eastAsia="Batang"/>
          <w:sz w:val="28"/>
          <w:szCs w:val="28"/>
        </w:rPr>
      </w:pPr>
      <w:r w:rsidRPr="008F1428">
        <w:rPr>
          <w:rFonts w:eastAsia="Batang"/>
          <w:color w:val="000000"/>
          <w:sz w:val="28"/>
          <w:szCs w:val="28"/>
        </w:rPr>
        <w:t>2. Запрещается надевать, поправлять и снимать их с оружием в руках.</w:t>
      </w:r>
    </w:p>
    <w:p w:rsidR="00865B59" w:rsidRPr="008F1428" w:rsidRDefault="00865B59" w:rsidP="002405C7">
      <w:pPr>
        <w:tabs>
          <w:tab w:val="left" w:pos="720"/>
          <w:tab w:val="left" w:pos="993"/>
        </w:tabs>
        <w:ind w:right="-57" w:firstLine="709"/>
        <w:jc w:val="both"/>
        <w:rPr>
          <w:rFonts w:eastAsia="Batang"/>
          <w:sz w:val="28"/>
          <w:szCs w:val="28"/>
        </w:rPr>
      </w:pPr>
      <w:r w:rsidRPr="008F1428">
        <w:rPr>
          <w:rFonts w:eastAsia="Batang"/>
          <w:color w:val="000000"/>
          <w:sz w:val="28"/>
          <w:szCs w:val="28"/>
        </w:rPr>
        <w:t>3. Разрешается надевать, поправлять и снимать их с оружием в руках.</w:t>
      </w:r>
    </w:p>
    <w:p w:rsidR="00865B59" w:rsidRPr="008F1428" w:rsidRDefault="00865B59" w:rsidP="002405C7">
      <w:pPr>
        <w:tabs>
          <w:tab w:val="left" w:pos="993"/>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5.69. При необходимости перемещения по тиру или стрельбищу (осмотр мишеней и т.п.) в соответствии с мерами по обеспечению безопасности оружие должно находиться:</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1. Непосредственно в руках стрелка.</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2. В кобуре стрелка или на столике стрелка - в разряженном или поставленном на предохранитель виде.</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3. Какие-либо правила на этот счет отсутствуют.</w:t>
      </w:r>
    </w:p>
    <w:p w:rsidR="00865B59" w:rsidRPr="008F1428" w:rsidRDefault="00865B59" w:rsidP="002405C7">
      <w:pPr>
        <w:tabs>
          <w:tab w:val="left" w:pos="1134"/>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5.70. Действия по временному прекращению стрельбы в тире,</w:t>
      </w:r>
      <w:r w:rsidRPr="008F1428">
        <w:rPr>
          <w:rFonts w:eastAsia="Batang"/>
          <w:b/>
          <w:color w:val="000000"/>
          <w:sz w:val="28"/>
          <w:szCs w:val="28"/>
        </w:rPr>
        <w:br/>
        <w:t xml:space="preserve">на стрельбище и при исполнении служебных обязанностей работника </w:t>
      </w:r>
      <w:r w:rsidRPr="008F1428">
        <w:rPr>
          <w:rFonts w:eastAsia="Batang"/>
          <w:b/>
          <w:bCs/>
          <w:color w:val="000000"/>
          <w:sz w:val="28"/>
          <w:szCs w:val="28"/>
        </w:rPr>
        <w:t>юридического лица с особыми уставными задачами</w:t>
      </w:r>
      <w:r w:rsidRPr="008F1428">
        <w:rPr>
          <w:rFonts w:eastAsia="Batang"/>
          <w:b/>
          <w:color w:val="000000"/>
          <w:sz w:val="28"/>
          <w:szCs w:val="28"/>
        </w:rPr>
        <w:t>:</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Прекратить нажим на хвост спускового крючка; извлечь магазин, произвести контрольный спуск курка (в условиях безопасности</w:t>
      </w:r>
      <w:r w:rsidR="0043218A" w:rsidRPr="008F1428">
        <w:rPr>
          <w:rFonts w:eastAsia="Batang"/>
          <w:color w:val="000000"/>
          <w:sz w:val="28"/>
          <w:szCs w:val="28"/>
        </w:rPr>
        <w:t xml:space="preserve"> </w:t>
      </w:r>
      <w:r w:rsidRPr="008F1428">
        <w:rPr>
          <w:rFonts w:eastAsia="Batang"/>
          <w:color w:val="000000"/>
          <w:sz w:val="28"/>
          <w:szCs w:val="28"/>
        </w:rPr>
        <w:t>по направлению возможного выстрела), включить предохранитель (если таковой имеется).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Прекратить нажим на хвост спускового крючка; включить предохранитель (если таковой имеется); при необходимости – перезарядить оружие.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Прекратить нажим на хвост спускового крючка; извлечь магазин, произвести контрольный спуск курка (в условиях безопасности</w:t>
      </w:r>
      <w:r w:rsidR="0043218A" w:rsidRPr="008F1428">
        <w:rPr>
          <w:rFonts w:eastAsia="Batang"/>
          <w:color w:val="000000"/>
          <w:sz w:val="28"/>
          <w:szCs w:val="28"/>
        </w:rPr>
        <w:t xml:space="preserve"> </w:t>
      </w:r>
      <w:r w:rsidRPr="008F1428">
        <w:rPr>
          <w:rFonts w:eastAsia="Batang"/>
          <w:color w:val="000000"/>
          <w:sz w:val="28"/>
          <w:szCs w:val="28"/>
        </w:rPr>
        <w:t>по направлению возможного выстрела).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5.71. Для временного прекращения стрельбы в тире (на стрельбище) подается команда:</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«Оружие к осмотру».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«Разряжай».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«Стой» (при стрельбе в движении - «Прекратить огонь»).</w:t>
      </w:r>
    </w:p>
    <w:p w:rsidR="00865B59" w:rsidRPr="008F1428" w:rsidRDefault="00865B59" w:rsidP="002405C7">
      <w:pPr>
        <w:tabs>
          <w:tab w:val="left" w:pos="2520"/>
        </w:tabs>
        <w:ind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5.72. Для полного прекращения стрельбы в тире (на стрельбище) подается команда:</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«Оружие к осмотру».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«Разряжай».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lastRenderedPageBreak/>
        <w:t>3. «Стой» (при стрельбе в движении - «Прекратить огонь»).</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5.73. Контрольный спуск курка оружия (в тире, на стрельбище, после его применения при исполнении служебных обязанностей) производится:</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После осмотра оружия руководителем стрельбы (вышестоящим начальником, иным уполномоченным лицом).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 xml:space="preserve">2. После </w:t>
      </w:r>
      <w:proofErr w:type="spellStart"/>
      <w:r w:rsidRPr="008F1428">
        <w:rPr>
          <w:rFonts w:eastAsia="Batang"/>
          <w:color w:val="000000"/>
          <w:sz w:val="28"/>
          <w:szCs w:val="28"/>
        </w:rPr>
        <w:t>разряжания</w:t>
      </w:r>
      <w:proofErr w:type="spellEnd"/>
      <w:r w:rsidRPr="008F1428">
        <w:rPr>
          <w:rFonts w:eastAsia="Batang"/>
          <w:color w:val="000000"/>
          <w:sz w:val="28"/>
          <w:szCs w:val="28"/>
        </w:rPr>
        <w:t xml:space="preserve"> оружия (до процедуры его осмотра).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Сразу после временного прекращения стрельбы.</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sz w:val="28"/>
          <w:szCs w:val="28"/>
        </w:rPr>
        <w:t>1</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5.74. При выполнении команды «Заряжай», согласно понятию</w:t>
      </w:r>
      <w:r w:rsidRPr="008F1428">
        <w:rPr>
          <w:rFonts w:eastAsia="Batang"/>
          <w:b/>
          <w:color w:val="000000"/>
          <w:sz w:val="28"/>
          <w:szCs w:val="28"/>
        </w:rPr>
        <w:br/>
        <w:t>о заряжании стрелкового оружия, установленному действующим государственным стандартом (с учетом требований безопасности</w:t>
      </w:r>
      <w:r w:rsidRPr="008F1428">
        <w:rPr>
          <w:rFonts w:eastAsia="Batang"/>
          <w:b/>
          <w:color w:val="000000"/>
          <w:sz w:val="28"/>
          <w:szCs w:val="28"/>
        </w:rPr>
        <w:br/>
        <w:t>на стрелковых объектах)</w:t>
      </w:r>
      <w:r w:rsidRPr="008F1428">
        <w:rPr>
          <w:rFonts w:eastAsia="Batang"/>
          <w:b/>
          <w:bCs/>
          <w:color w:val="000000"/>
          <w:sz w:val="28"/>
          <w:szCs w:val="28"/>
        </w:rPr>
        <w:t>:</w:t>
      </w:r>
    </w:p>
    <w:p w:rsidR="00865B59" w:rsidRPr="008F1428" w:rsidRDefault="00865B59" w:rsidP="002405C7">
      <w:pPr>
        <w:tabs>
          <w:tab w:val="left" w:pos="720"/>
        </w:tabs>
        <w:ind w:right="-57" w:firstLine="709"/>
        <w:jc w:val="both"/>
        <w:rPr>
          <w:rFonts w:eastAsia="Batang"/>
          <w:sz w:val="28"/>
          <w:szCs w:val="28"/>
        </w:rPr>
      </w:pPr>
      <w:r w:rsidRPr="008F1428">
        <w:rPr>
          <w:rFonts w:eastAsia="Batang"/>
          <w:color w:val="000000"/>
          <w:sz w:val="28"/>
          <w:szCs w:val="28"/>
        </w:rPr>
        <w:t>1. Пистолет направляется дульной частью в сторону мишени, снаряженный магазин вставляется в основание рукоятки пистолета (если</w:t>
      </w:r>
      <w:r w:rsidRPr="008F1428">
        <w:rPr>
          <w:rFonts w:eastAsia="Batang"/>
          <w:color w:val="000000"/>
          <w:sz w:val="28"/>
          <w:szCs w:val="28"/>
        </w:rPr>
        <w:br/>
        <w:t>по условиям упражнения уже не был присоединен), патрон в патронник</w:t>
      </w:r>
      <w:r w:rsidRPr="008F1428">
        <w:rPr>
          <w:rFonts w:eastAsia="Batang"/>
          <w:color w:val="000000"/>
          <w:sz w:val="28"/>
          <w:szCs w:val="28"/>
        </w:rPr>
        <w:br/>
        <w:t>не досылается, стрелок производит доклад о готовности «Иванов</w:t>
      </w:r>
      <w:r w:rsidRPr="008F1428">
        <w:rPr>
          <w:rFonts w:eastAsia="Batang"/>
          <w:color w:val="000000"/>
          <w:sz w:val="28"/>
          <w:szCs w:val="28"/>
        </w:rPr>
        <w:br/>
        <w:t>к стрельбе готов».</w:t>
      </w:r>
    </w:p>
    <w:p w:rsidR="00865B59" w:rsidRPr="008F1428" w:rsidRDefault="00865B59" w:rsidP="002405C7">
      <w:pPr>
        <w:tabs>
          <w:tab w:val="left" w:pos="720"/>
        </w:tabs>
        <w:ind w:right="-57" w:firstLine="709"/>
        <w:jc w:val="both"/>
        <w:rPr>
          <w:rFonts w:eastAsia="Batang"/>
          <w:sz w:val="28"/>
          <w:szCs w:val="28"/>
        </w:rPr>
      </w:pPr>
      <w:r w:rsidRPr="008F1428">
        <w:rPr>
          <w:rFonts w:eastAsia="Batang"/>
          <w:color w:val="000000"/>
          <w:sz w:val="28"/>
          <w:szCs w:val="28"/>
        </w:rPr>
        <w:t>2. Пистолет направляется дульной частью в сторону мишени, снаряженный магазин вставляется в основание рукоятки пистолета (если</w:t>
      </w:r>
      <w:r w:rsidRPr="008F1428">
        <w:rPr>
          <w:rFonts w:eastAsia="Batang"/>
          <w:color w:val="000000"/>
          <w:sz w:val="28"/>
          <w:szCs w:val="28"/>
        </w:rPr>
        <w:br/>
        <w:t>по условиям упражнения уже не был присоединен), пистолет снимается</w:t>
      </w:r>
      <w:r w:rsidRPr="008F1428">
        <w:rPr>
          <w:rFonts w:eastAsia="Batang"/>
          <w:color w:val="000000"/>
          <w:sz w:val="28"/>
          <w:szCs w:val="28"/>
        </w:rPr>
        <w:br/>
        <w:t>с предохранителя (предохранитель выключается), патрон досылается</w:t>
      </w:r>
      <w:r w:rsidRPr="008F1428">
        <w:rPr>
          <w:rFonts w:eastAsia="Batang"/>
          <w:color w:val="000000"/>
          <w:sz w:val="28"/>
          <w:szCs w:val="28"/>
        </w:rPr>
        <w:br/>
        <w:t>в патронник, пистолет ставится на предохранитель (предохранитель включается), стрелок производит доклад о готовности «Иванов к стрельбе готов».</w:t>
      </w:r>
    </w:p>
    <w:p w:rsidR="00865B59" w:rsidRPr="008F1428" w:rsidRDefault="00865B59" w:rsidP="002405C7">
      <w:pPr>
        <w:tabs>
          <w:tab w:val="left" w:pos="720"/>
        </w:tabs>
        <w:ind w:right="-57" w:firstLine="709"/>
        <w:jc w:val="both"/>
        <w:rPr>
          <w:rFonts w:eastAsia="Batang"/>
          <w:sz w:val="28"/>
          <w:szCs w:val="28"/>
        </w:rPr>
      </w:pPr>
      <w:r w:rsidRPr="008F1428">
        <w:rPr>
          <w:rFonts w:eastAsia="Batang"/>
          <w:color w:val="000000"/>
          <w:sz w:val="28"/>
          <w:szCs w:val="28"/>
        </w:rPr>
        <w:t>3. Пистолет удерживается дульной частью в произвольном направлении, снаряженный магазин вставляется в основание рукоятки пистолета (если</w:t>
      </w:r>
      <w:r w:rsidRPr="008F1428">
        <w:rPr>
          <w:rFonts w:eastAsia="Batang"/>
          <w:color w:val="000000"/>
          <w:sz w:val="28"/>
          <w:szCs w:val="28"/>
        </w:rPr>
        <w:br/>
        <w:t>по условиям упражнения уже не был присоединен), пистолет снимается</w:t>
      </w:r>
      <w:r w:rsidRPr="008F1428">
        <w:rPr>
          <w:rFonts w:eastAsia="Batang"/>
          <w:color w:val="000000"/>
          <w:sz w:val="28"/>
          <w:szCs w:val="28"/>
        </w:rPr>
        <w:br/>
        <w:t>с предохранителя (предохранитель выключается), патрон досылается</w:t>
      </w:r>
      <w:r w:rsidRPr="008F1428">
        <w:rPr>
          <w:rFonts w:eastAsia="Batang"/>
          <w:color w:val="000000"/>
          <w:sz w:val="28"/>
          <w:szCs w:val="28"/>
        </w:rPr>
        <w:br/>
        <w:t>в патронник, пистолет ставится на предохранитель (предохранитель включается), стрелок производит доклад о готовности «Иванов к стрельбе готов».</w:t>
      </w:r>
    </w:p>
    <w:p w:rsidR="00865B59" w:rsidRPr="008F1428" w:rsidRDefault="00865B59" w:rsidP="002405C7">
      <w:pPr>
        <w:tabs>
          <w:tab w:val="left" w:pos="720"/>
        </w:tabs>
        <w:ind w:right="-57" w:firstLine="709"/>
        <w:jc w:val="both"/>
        <w:rPr>
          <w:rFonts w:eastAsia="Batang"/>
          <w:i/>
          <w:iCs/>
          <w:sz w:val="28"/>
          <w:szCs w:val="28"/>
        </w:rPr>
      </w:pPr>
      <w:r w:rsidRPr="008F1428">
        <w:rPr>
          <w:rFonts w:eastAsia="Batang"/>
          <w:i/>
          <w:iCs/>
          <w:color w:val="000000"/>
          <w:sz w:val="28"/>
          <w:szCs w:val="28"/>
        </w:rPr>
        <w:t>2</w:t>
      </w:r>
    </w:p>
    <w:p w:rsidR="00865B59" w:rsidRPr="008F1428" w:rsidRDefault="00865B59" w:rsidP="002405C7">
      <w:pPr>
        <w:tabs>
          <w:tab w:val="left" w:pos="720"/>
        </w:tabs>
        <w:ind w:right="-57" w:firstLine="709"/>
        <w:jc w:val="both"/>
        <w:rPr>
          <w:rFonts w:eastAsia="Batang"/>
          <w:sz w:val="28"/>
          <w:szCs w:val="28"/>
        </w:rPr>
      </w:pPr>
      <w:r w:rsidRPr="008F1428">
        <w:rPr>
          <w:rFonts w:eastAsia="Batang"/>
          <w:b/>
          <w:color w:val="000000"/>
          <w:sz w:val="28"/>
          <w:szCs w:val="28"/>
        </w:rPr>
        <w:t>5.75. Действия стрелка по полному прекращению стрельбы в тире</w:t>
      </w:r>
      <w:r w:rsidR="0043218A" w:rsidRPr="008F1428">
        <w:rPr>
          <w:rFonts w:eastAsia="Batang"/>
          <w:b/>
          <w:color w:val="000000"/>
          <w:sz w:val="28"/>
          <w:szCs w:val="28"/>
        </w:rPr>
        <w:t xml:space="preserve"> </w:t>
      </w:r>
      <w:r w:rsidR="0043218A" w:rsidRPr="008F1428">
        <w:rPr>
          <w:rFonts w:eastAsia="Batang"/>
          <w:b/>
          <w:color w:val="000000"/>
          <w:sz w:val="28"/>
          <w:szCs w:val="28"/>
        </w:rPr>
        <w:br/>
      </w:r>
      <w:r w:rsidRPr="008F1428">
        <w:rPr>
          <w:rFonts w:eastAsia="Batang"/>
          <w:b/>
          <w:color w:val="000000"/>
          <w:sz w:val="28"/>
          <w:szCs w:val="28"/>
        </w:rPr>
        <w:t>(на стрельбище):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произвести контрольный спуск курка (в условиях безопасности по направлению возможного выстрела).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Прекратить нажим на хвост спускового крючка; включить предохранитель (если таковой имеется).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Прекратить нажим на хвост спускового крючка, включить предохранитель (если таковой имеется), разрядить оружие (согласно правилам, установленным для данного оружия); далее действовать по команде «Оружие – к осмотру».</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5.76. </w:t>
      </w:r>
      <w:r w:rsidRPr="008F1428">
        <w:rPr>
          <w:rFonts w:eastAsia="Batang"/>
          <w:b/>
          <w:bCs/>
          <w:color w:val="000000"/>
          <w:sz w:val="28"/>
          <w:szCs w:val="28"/>
        </w:rPr>
        <w:t>Действия с пистолетом при получении стрелком в тире</w:t>
      </w:r>
      <w:r w:rsidRPr="008F1428">
        <w:rPr>
          <w:rFonts w:eastAsia="Batang"/>
          <w:b/>
          <w:bCs/>
          <w:color w:val="000000"/>
          <w:sz w:val="28"/>
          <w:szCs w:val="28"/>
        </w:rPr>
        <w:br/>
        <w:t>(на стрельбище) команды «Оружие – к осмотру»:</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lastRenderedPageBreak/>
        <w:t>1. Извлечь магазин, предъявить оружие к осмотру (в положении</w:t>
      </w:r>
      <w:r w:rsidRPr="008F1428">
        <w:rPr>
          <w:rFonts w:eastAsia="Batang"/>
          <w:color w:val="000000"/>
          <w:sz w:val="28"/>
          <w:szCs w:val="28"/>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поставить оружие на предохранитель; магазин вставить в основание рукоятки, пистолет вложить в кобуру.</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2. Извлечь магазин, предъявить оружие к осмотру (в положении</w:t>
      </w:r>
      <w:r w:rsidRPr="008F1428">
        <w:rPr>
          <w:rFonts w:eastAsia="Batang"/>
          <w:color w:val="000000"/>
          <w:sz w:val="28"/>
          <w:szCs w:val="28"/>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 магазин вставить в основание рукоятки, пистолет вложить в кобуру.</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3. Извлечь магазин, предъявить оружие к осмотру (в положении</w:t>
      </w:r>
      <w:r w:rsidRPr="008F1428">
        <w:rPr>
          <w:rFonts w:eastAsia="Batang"/>
          <w:color w:val="000000"/>
          <w:sz w:val="28"/>
          <w:szCs w:val="28"/>
        </w:rPr>
        <w:br/>
        <w:t>«на затворной задержке») с приложенным сбоку (под большой палец правой руки) магазином. После осмотра оружия руководителем стрельбы (по команде «осмотрено») снять с затворной задержки, произвести контрольный спуск курка, поставить оружие на предохранитель.</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 xml:space="preserve">5.77. Действия с оружием по завершении его применения работником </w:t>
      </w:r>
      <w:r w:rsidRPr="008F1428">
        <w:rPr>
          <w:rFonts w:eastAsia="Batang"/>
          <w:b/>
          <w:bCs/>
          <w:color w:val="000000"/>
          <w:sz w:val="28"/>
          <w:szCs w:val="28"/>
        </w:rPr>
        <w:t>юридического лица с особыми уставными задачами</w:t>
      </w:r>
      <w:r w:rsidRPr="008F1428">
        <w:rPr>
          <w:rFonts w:eastAsia="Batang"/>
          <w:b/>
          <w:color w:val="000000"/>
          <w:sz w:val="28"/>
          <w:szCs w:val="28"/>
        </w:rPr>
        <w:t xml:space="preserve"> при исполнении служебных обязанностей (до прибытия правоохранительных органов):</w:t>
      </w:r>
    </w:p>
    <w:p w:rsidR="00865B59" w:rsidRPr="008F1428" w:rsidRDefault="00865B59" w:rsidP="002405C7">
      <w:pPr>
        <w:tabs>
          <w:tab w:val="left" w:pos="1966"/>
          <w:tab w:val="left" w:pos="2882"/>
          <w:tab w:val="left" w:pos="3798"/>
          <w:tab w:val="left" w:pos="4714"/>
        </w:tabs>
        <w:ind w:right="-57" w:firstLine="709"/>
        <w:jc w:val="both"/>
        <w:rPr>
          <w:rFonts w:eastAsia="Batang"/>
          <w:sz w:val="28"/>
          <w:szCs w:val="28"/>
        </w:rPr>
      </w:pPr>
      <w:r w:rsidRPr="008F1428">
        <w:rPr>
          <w:rFonts w:eastAsia="Batang"/>
          <w:color w:val="000000"/>
          <w:sz w:val="28"/>
          <w:szCs w:val="28"/>
        </w:rPr>
        <w:t>1. Прекратить нажим на хвост спускового крючка, не разряжая оружие</w:t>
      </w:r>
      <w:r w:rsidRPr="008F1428">
        <w:rPr>
          <w:rFonts w:eastAsia="Batang"/>
          <w:color w:val="000000"/>
          <w:sz w:val="28"/>
          <w:szCs w:val="28"/>
        </w:rPr>
        <w:br/>
        <w:t>и не ставя оружие на предохранитель, дождаться указаний вышестоящего начальника или представителей правоохранительных органов.</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Прекратить нажим на хвост спускового крючка, разрядить оружие, включить предохранитель (если таковой имеется), убрать оружие в кобуру (для тех видов оружия, ношение которых осуществляется в кобуре).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Прекратить нажим на хвост спускового крючка, не разряжая оружие, включить предохранитель (если таковой имеется), убрать оружие в кобуру (для тех видов оружия, ношение которых осуществляется в кобуре).</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sz w:val="28"/>
          <w:szCs w:val="28"/>
        </w:rPr>
        <w:t>3</w:t>
      </w:r>
    </w:p>
    <w:p w:rsidR="00865B59" w:rsidRPr="008F1428" w:rsidRDefault="00865B59" w:rsidP="002405C7">
      <w:pPr>
        <w:tabs>
          <w:tab w:val="left" w:pos="1134"/>
        </w:tabs>
        <w:ind w:right="-57" w:firstLine="709"/>
        <w:jc w:val="both"/>
        <w:rPr>
          <w:rFonts w:eastAsia="Batang"/>
          <w:sz w:val="28"/>
          <w:szCs w:val="28"/>
        </w:rPr>
      </w:pPr>
      <w:r w:rsidRPr="008F1428">
        <w:rPr>
          <w:rFonts w:eastAsia="Batang"/>
          <w:b/>
          <w:bCs/>
          <w:color w:val="000000"/>
          <w:sz w:val="28"/>
          <w:szCs w:val="28"/>
        </w:rPr>
        <w:t>5.78. Безопасное использование оружия при его ношении предполагает передачу оружия лицу, уполномоченному на его проверку:</w:t>
      </w:r>
    </w:p>
    <w:p w:rsidR="00865B59" w:rsidRPr="008F1428" w:rsidRDefault="00865B59" w:rsidP="002405C7">
      <w:pPr>
        <w:tabs>
          <w:tab w:val="left" w:pos="1134"/>
        </w:tabs>
        <w:ind w:right="-57" w:firstLine="709"/>
        <w:jc w:val="both"/>
        <w:rPr>
          <w:rFonts w:eastAsia="Batang"/>
          <w:sz w:val="28"/>
          <w:szCs w:val="28"/>
        </w:rPr>
      </w:pPr>
      <w:r w:rsidRPr="008F1428">
        <w:rPr>
          <w:rFonts w:eastAsia="Batang"/>
          <w:color w:val="000000"/>
          <w:sz w:val="28"/>
          <w:szCs w:val="28"/>
        </w:rPr>
        <w:t>1. С патроном в патроннике и присоединенным магазином.</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2. С отсоединенным магазином и после проверки факта отсутствия патрона в патроннике.</w:t>
      </w:r>
    </w:p>
    <w:p w:rsidR="00865B59" w:rsidRPr="008F1428" w:rsidRDefault="00865B59" w:rsidP="002405C7">
      <w:pPr>
        <w:tabs>
          <w:tab w:val="left" w:pos="720"/>
          <w:tab w:val="left" w:pos="1134"/>
        </w:tabs>
        <w:ind w:right="-57" w:firstLine="709"/>
        <w:jc w:val="both"/>
        <w:rPr>
          <w:rFonts w:eastAsia="Batang"/>
          <w:sz w:val="28"/>
          <w:szCs w:val="28"/>
        </w:rPr>
      </w:pPr>
      <w:r w:rsidRPr="008F1428">
        <w:rPr>
          <w:rFonts w:eastAsia="Batang"/>
          <w:color w:val="000000"/>
          <w:sz w:val="28"/>
          <w:szCs w:val="28"/>
        </w:rPr>
        <w:t xml:space="preserve">3. В том </w:t>
      </w:r>
      <w:proofErr w:type="gramStart"/>
      <w:r w:rsidRPr="008F1428">
        <w:rPr>
          <w:rFonts w:eastAsia="Batang"/>
          <w:color w:val="000000"/>
          <w:sz w:val="28"/>
          <w:szCs w:val="28"/>
        </w:rPr>
        <w:t>состоянии</w:t>
      </w:r>
      <w:proofErr w:type="gramEnd"/>
      <w:r w:rsidRPr="008F1428">
        <w:rPr>
          <w:rFonts w:eastAsia="Batang"/>
          <w:color w:val="000000"/>
          <w:sz w:val="28"/>
          <w:szCs w:val="28"/>
        </w:rPr>
        <w:t>, которого потребовал проверяющий.</w:t>
      </w:r>
    </w:p>
    <w:p w:rsidR="00865B59" w:rsidRPr="008F1428" w:rsidRDefault="00865B59" w:rsidP="002405C7">
      <w:pPr>
        <w:tabs>
          <w:tab w:val="left" w:pos="1134"/>
        </w:tabs>
        <w:ind w:right="-57" w:firstLine="709"/>
        <w:jc w:val="both"/>
        <w:rPr>
          <w:rFonts w:eastAsia="Batang"/>
          <w:sz w:val="28"/>
          <w:szCs w:val="28"/>
        </w:rPr>
      </w:pPr>
      <w:r w:rsidRPr="008F1428">
        <w:rPr>
          <w:rFonts w:eastAsia="Batang"/>
          <w:i/>
          <w:color w:val="000000"/>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5.79. Чистка и смазка оружия (пистолетов, револьверов, ружей</w:t>
      </w:r>
      <w:r w:rsidRPr="008F1428">
        <w:rPr>
          <w:rFonts w:eastAsia="Batang"/>
          <w:b/>
          <w:color w:val="000000"/>
          <w:sz w:val="28"/>
          <w:szCs w:val="28"/>
        </w:rPr>
        <w:br/>
        <w:t>и карабинов), находящегося без употребления, производится: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Ежедневно.</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 реже одного раза в неделю.</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 реже одного раза в месяц.</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kern w:val="2"/>
          <w:sz w:val="28"/>
          <w:szCs w:val="28"/>
        </w:rPr>
        <w:t>2</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5.80. Чистка и смазка оружия (пистолетов, револьверов, ружей</w:t>
      </w:r>
      <w:r w:rsidRPr="008F1428">
        <w:rPr>
          <w:rFonts w:eastAsia="Batang"/>
          <w:b/>
          <w:color w:val="000000"/>
          <w:sz w:val="28"/>
          <w:szCs w:val="28"/>
        </w:rPr>
        <w:br/>
        <w:t>и карабинов) после стрельбы производится:</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lastRenderedPageBreak/>
        <w:t>1. Однократно, по возвращении со стрельбы.</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Немедленно по окончании стрельбы (частично), по возвращении</w:t>
      </w:r>
      <w:r w:rsidRPr="008F1428">
        <w:rPr>
          <w:rFonts w:eastAsia="Batang"/>
          <w:color w:val="000000"/>
          <w:sz w:val="28"/>
          <w:szCs w:val="28"/>
        </w:rPr>
        <w:br/>
        <w:t>со стрельбы (окончательно).</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Немедленно по окончании стрельбы (частично), по возвращении</w:t>
      </w:r>
      <w:r w:rsidRPr="008F1428">
        <w:rPr>
          <w:rFonts w:eastAsia="Batang"/>
          <w:color w:val="000000"/>
          <w:sz w:val="28"/>
          <w:szCs w:val="28"/>
        </w:rPr>
        <w:br/>
        <w:t xml:space="preserve">со стрельбы (окончательно), </w:t>
      </w:r>
      <w:proofErr w:type="gramStart"/>
      <w:r w:rsidRPr="008F1428">
        <w:rPr>
          <w:rFonts w:eastAsia="Batang"/>
          <w:color w:val="000000"/>
          <w:sz w:val="28"/>
          <w:szCs w:val="28"/>
        </w:rPr>
        <w:t>в</w:t>
      </w:r>
      <w:proofErr w:type="gramEnd"/>
      <w:r w:rsidRPr="008F1428">
        <w:rPr>
          <w:rFonts w:eastAsia="Batang"/>
          <w:color w:val="000000"/>
          <w:sz w:val="28"/>
          <w:szCs w:val="28"/>
        </w:rPr>
        <w:t xml:space="preserve"> последующие 3-4 дня ежедневно.</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kern w:val="2"/>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5.81. Чистка и смазка оружия (пистолетов, револьверов, ружей</w:t>
      </w:r>
      <w:r w:rsidRPr="008F1428">
        <w:rPr>
          <w:rFonts w:eastAsia="Batang"/>
          <w:b/>
          <w:color w:val="000000"/>
          <w:sz w:val="28"/>
          <w:szCs w:val="28"/>
        </w:rPr>
        <w:br/>
        <w:t>и карабинов), внесенного с мороза в теплое помещение:</w:t>
      </w:r>
    </w:p>
    <w:p w:rsidR="00865B59" w:rsidRPr="008F1428" w:rsidRDefault="00865B59"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Производится после того, как оружие «отпотеет» (появятся капли влаги) и влага высохнет.</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 xml:space="preserve">2. Производится, не дожидаясь, пока оружие начнет «отпотевать» (оружие сразу протирается насухо; начинается его чистка). </w:t>
      </w:r>
    </w:p>
    <w:p w:rsidR="00865B59" w:rsidRPr="008F1428" w:rsidRDefault="00865B59" w:rsidP="002405C7">
      <w:pPr>
        <w:tabs>
          <w:tab w:val="left" w:pos="993"/>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Производится, когда оружие «отпотеет» - появятся капли влаги (после этого сразу протирается насухо; начинается его чистка).</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kern w:val="2"/>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5.82. Смазку оружия положено производить:</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Одновременно с чисткой.</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По истечении 10 минут после чистки.</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Немедленно после чистки.</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iCs/>
          <w:color w:val="000000"/>
          <w:kern w:val="2"/>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color w:val="000000"/>
          <w:sz w:val="28"/>
          <w:szCs w:val="28"/>
        </w:rPr>
        <w:t>5.83. </w:t>
      </w:r>
      <w:r w:rsidRPr="008F1428">
        <w:rPr>
          <w:rFonts w:eastAsia="Batang"/>
          <w:b/>
          <w:bCs/>
          <w:color w:val="000000"/>
          <w:sz w:val="28"/>
          <w:szCs w:val="28"/>
        </w:rPr>
        <w:t xml:space="preserve">Произойдет ли выстрел, если работник юридического лица с особыми уставными задачами дослал патрон в патронник пистолета, </w:t>
      </w:r>
      <w:proofErr w:type="gramStart"/>
      <w:r w:rsidRPr="008F1428">
        <w:rPr>
          <w:rFonts w:eastAsia="Batang"/>
          <w:b/>
          <w:bCs/>
          <w:color w:val="000000"/>
          <w:sz w:val="28"/>
          <w:szCs w:val="28"/>
        </w:rPr>
        <w:t>передернув затвор и сразу поставил его на</w:t>
      </w:r>
      <w:proofErr w:type="gramEnd"/>
      <w:r w:rsidRPr="008F1428">
        <w:rPr>
          <w:rFonts w:eastAsia="Batang"/>
          <w:b/>
          <w:bCs/>
          <w:color w:val="000000"/>
          <w:sz w:val="28"/>
          <w:szCs w:val="28"/>
        </w:rPr>
        <w:t xml:space="preserve"> предохранитель (А при этом курок сорвался с боевого взвода!)?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Произойдет, как и при любом срыве курка с боевого взвода.</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Произойдет, но с замедлением до 30 секунд.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Не произойдет, пока не будет произведен повторный взвод и спуск курка при снятом предохранителе.</w:t>
      </w:r>
    </w:p>
    <w:p w:rsidR="00865B59" w:rsidRPr="008F1428" w:rsidRDefault="00865B59" w:rsidP="002405C7">
      <w:pPr>
        <w:widowControl w:val="0"/>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i/>
          <w:color w:val="000000"/>
          <w:kern w:val="2"/>
          <w:sz w:val="28"/>
          <w:szCs w:val="28"/>
        </w:rPr>
        <w:t>3</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
          <w:bCs/>
          <w:color w:val="000000"/>
          <w:sz w:val="28"/>
          <w:szCs w:val="28"/>
        </w:rPr>
        <w:t>5.84. Как следует производить перезарядку служебного (гладкоствольного длинноствольного) ружья с помповым механизмом?</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1. Быстрым движением цевья назад, и не задерживая в заднем положении, быстрым вперед.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2. Медленно назад и быстро вперед.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color w:val="000000"/>
          <w:sz w:val="28"/>
          <w:szCs w:val="28"/>
        </w:rPr>
        <w:t>3. Быстро назад и медленно вперед.</w:t>
      </w:r>
    </w:p>
    <w:p w:rsidR="00865B59" w:rsidRPr="008F1428" w:rsidRDefault="00865B59" w:rsidP="002405C7">
      <w:pPr>
        <w:tabs>
          <w:tab w:val="left" w:pos="1966"/>
          <w:tab w:val="left" w:pos="2882"/>
          <w:tab w:val="left" w:pos="3798"/>
          <w:tab w:val="left" w:pos="4714"/>
          <w:tab w:val="left" w:pos="5630"/>
          <w:tab w:val="left" w:pos="6546"/>
          <w:tab w:val="left" w:pos="7462"/>
          <w:tab w:val="left" w:pos="8378"/>
          <w:tab w:val="left" w:pos="9294"/>
          <w:tab w:val="left" w:pos="10210"/>
          <w:tab w:val="left" w:pos="11126"/>
          <w:tab w:val="left" w:pos="12042"/>
          <w:tab w:val="left" w:pos="12958"/>
          <w:tab w:val="left" w:pos="13874"/>
          <w:tab w:val="left" w:pos="14790"/>
          <w:tab w:val="left" w:pos="15706"/>
        </w:tabs>
        <w:ind w:right="-57" w:firstLine="709"/>
        <w:jc w:val="both"/>
        <w:rPr>
          <w:rFonts w:eastAsia="Batang"/>
          <w:sz w:val="28"/>
          <w:szCs w:val="28"/>
        </w:rPr>
      </w:pPr>
      <w:r w:rsidRPr="008F1428">
        <w:rPr>
          <w:rFonts w:eastAsia="Batang"/>
          <w:bCs/>
          <w:i/>
          <w:color w:val="000000"/>
          <w:sz w:val="28"/>
          <w:szCs w:val="28"/>
        </w:rPr>
        <w:t>1</w:t>
      </w:r>
    </w:p>
    <w:p w:rsidR="0075204F" w:rsidRPr="0043218A" w:rsidRDefault="0075204F" w:rsidP="002405C7">
      <w:pPr>
        <w:widowControl w:val="0"/>
        <w:autoSpaceDE w:val="0"/>
        <w:ind w:right="-57" w:firstLine="709"/>
        <w:jc w:val="center"/>
        <w:rPr>
          <w:sz w:val="20"/>
          <w:szCs w:val="20"/>
        </w:rPr>
      </w:pPr>
    </w:p>
    <w:sectPr w:rsidR="0075204F" w:rsidRPr="0043218A" w:rsidSect="004904AA">
      <w:footerReference w:type="default" r:id="rId9"/>
      <w:pgSz w:w="11907" w:h="16840" w:code="9"/>
      <w:pgMar w:top="1134" w:right="709" w:bottom="1134" w:left="709" w:header="709" w:footer="22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F95" w:rsidRDefault="00047F95" w:rsidP="00007C17">
      <w:r>
        <w:separator/>
      </w:r>
    </w:p>
  </w:endnote>
  <w:endnote w:type="continuationSeparator" w:id="0">
    <w:p w:rsidR="00047F95" w:rsidRDefault="00047F95" w:rsidP="00007C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CYR">
    <w:panose1 w:val="02020603050405020304"/>
    <w:charset w:val="CC"/>
    <w:family w:val="roman"/>
    <w:pitch w:val="variable"/>
    <w:sig w:usb0="E0002AFF" w:usb1="C0007841"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85625"/>
      <w:docPartObj>
        <w:docPartGallery w:val="Page Numbers (Bottom of Page)"/>
        <w:docPartUnique/>
      </w:docPartObj>
    </w:sdtPr>
    <w:sdtEndPr>
      <w:rPr>
        <w:sz w:val="16"/>
        <w:szCs w:val="16"/>
      </w:rPr>
    </w:sdtEndPr>
    <w:sdtContent>
      <w:p w:rsidR="00727526" w:rsidRDefault="00727526" w:rsidP="00C014A0">
        <w:pPr>
          <w:pStyle w:val="a7"/>
          <w:ind w:firstLine="0"/>
        </w:pPr>
      </w:p>
      <w:p w:rsidR="00727526" w:rsidRPr="00007C17" w:rsidRDefault="00727526">
        <w:pPr>
          <w:pStyle w:val="a7"/>
          <w:jc w:val="center"/>
          <w:rPr>
            <w:sz w:val="16"/>
            <w:szCs w:val="16"/>
          </w:rPr>
        </w:pPr>
        <w:r w:rsidRPr="00007C17">
          <w:rPr>
            <w:sz w:val="16"/>
            <w:szCs w:val="16"/>
          </w:rPr>
          <w:fldChar w:fldCharType="begin"/>
        </w:r>
        <w:r w:rsidRPr="00007C17">
          <w:rPr>
            <w:sz w:val="16"/>
            <w:szCs w:val="16"/>
          </w:rPr>
          <w:instrText xml:space="preserve"> PAGE    \* MERGEFORMAT </w:instrText>
        </w:r>
        <w:r w:rsidRPr="00007C17">
          <w:rPr>
            <w:sz w:val="16"/>
            <w:szCs w:val="16"/>
          </w:rPr>
          <w:fldChar w:fldCharType="separate"/>
        </w:r>
        <w:r w:rsidR="00706D1C">
          <w:rPr>
            <w:noProof/>
            <w:sz w:val="16"/>
            <w:szCs w:val="16"/>
          </w:rPr>
          <w:t>2</w:t>
        </w:r>
        <w:r w:rsidRPr="00007C17">
          <w:rPr>
            <w:sz w:val="16"/>
            <w:szCs w:val="16"/>
          </w:rPr>
          <w:fldChar w:fldCharType="end"/>
        </w:r>
      </w:p>
    </w:sdtContent>
  </w:sdt>
  <w:p w:rsidR="00727526" w:rsidRDefault="00727526" w:rsidP="00C014A0">
    <w:pPr>
      <w:pStyle w:val="a7"/>
      <w:ind w:firstLine="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F95" w:rsidRDefault="00047F95" w:rsidP="00007C17">
      <w:r>
        <w:separator/>
      </w:r>
    </w:p>
  </w:footnote>
  <w:footnote w:type="continuationSeparator" w:id="0">
    <w:p w:rsidR="00047F95" w:rsidRDefault="00047F95" w:rsidP="00007C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decimal"/>
      <w:lvlText w:val="%1."/>
      <w:lvlJc w:val="left"/>
      <w:pPr>
        <w:tabs>
          <w:tab w:val="num" w:pos="0"/>
        </w:tabs>
        <w:ind w:left="1069" w:hanging="360"/>
      </w:pPr>
    </w:lvl>
  </w:abstractNum>
  <w:abstractNum w:abstractNumId="2">
    <w:nsid w:val="00000003"/>
    <w:multiLevelType w:val="singleLevel"/>
    <w:tmpl w:val="00000003"/>
    <w:name w:val="WW8Num3"/>
    <w:lvl w:ilvl="0">
      <w:start w:val="1"/>
      <w:numFmt w:val="decimal"/>
      <w:lvlText w:val="%1."/>
      <w:lvlJc w:val="left"/>
      <w:pPr>
        <w:tabs>
          <w:tab w:val="num" w:pos="0"/>
        </w:tabs>
        <w:ind w:left="1069" w:hanging="360"/>
      </w:pPr>
    </w:lvl>
  </w:abstractNum>
  <w:abstractNum w:abstractNumId="3">
    <w:nsid w:val="00000004"/>
    <w:multiLevelType w:val="singleLevel"/>
    <w:tmpl w:val="00000004"/>
    <w:name w:val="WW8Num4"/>
    <w:lvl w:ilvl="0">
      <w:start w:val="1"/>
      <w:numFmt w:val="decimal"/>
      <w:lvlText w:val="%1."/>
      <w:lvlJc w:val="left"/>
      <w:pPr>
        <w:tabs>
          <w:tab w:val="num" w:pos="0"/>
        </w:tabs>
        <w:ind w:left="1069" w:hanging="360"/>
      </w:pPr>
    </w:lvl>
  </w:abstractNum>
  <w:abstractNum w:abstractNumId="4">
    <w:nsid w:val="00000005"/>
    <w:multiLevelType w:val="singleLevel"/>
    <w:tmpl w:val="00000005"/>
    <w:name w:val="WW8Num5"/>
    <w:lvl w:ilvl="0">
      <w:start w:val="1"/>
      <w:numFmt w:val="decimal"/>
      <w:lvlText w:val="%1."/>
      <w:lvlJc w:val="left"/>
      <w:pPr>
        <w:tabs>
          <w:tab w:val="num" w:pos="0"/>
        </w:tabs>
        <w:ind w:left="1069" w:hanging="360"/>
      </w:pPr>
    </w:lvl>
  </w:abstractNum>
  <w:abstractNum w:abstractNumId="5">
    <w:nsid w:val="00000006"/>
    <w:multiLevelType w:val="multilevel"/>
    <w:tmpl w:val="00000006"/>
    <w:name w:val="WW8Num6"/>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000007"/>
    <w:multiLevelType w:val="multilevel"/>
    <w:tmpl w:val="00000007"/>
    <w:name w:val="WW8Num7"/>
    <w:lvl w:ilvl="0">
      <w:start w:val="1"/>
      <w:numFmt w:val="decimal"/>
      <w:lvlText w:val="%1."/>
      <w:lvlJc w:val="left"/>
      <w:pPr>
        <w:tabs>
          <w:tab w:val="num" w:pos="0"/>
        </w:tabs>
        <w:ind w:left="0" w:firstLine="0"/>
      </w:pPr>
      <w:rPr>
        <w:rFonts w:ascii="Times New Roman CYR" w:hAnsi="Times New Roman CYR" w:cs="Times New Roman CYR"/>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08"/>
    <w:multiLevelType w:val="multilevel"/>
    <w:tmpl w:val="00000008"/>
    <w:name w:val="WW8Num8"/>
    <w:lvl w:ilvl="0">
      <w:start w:val="1"/>
      <w:numFmt w:val="decimal"/>
      <w:lvlText w:val="%1."/>
      <w:lvlJc w:val="left"/>
      <w:pPr>
        <w:tabs>
          <w:tab w:val="num" w:pos="1212"/>
        </w:tabs>
        <w:ind w:left="1212" w:hanging="360"/>
      </w:pPr>
    </w:lvl>
    <w:lvl w:ilvl="1">
      <w:start w:val="1"/>
      <w:numFmt w:val="decimal"/>
      <w:lvlText w:val="%2."/>
      <w:lvlJc w:val="left"/>
      <w:pPr>
        <w:tabs>
          <w:tab w:val="num" w:pos="1572"/>
        </w:tabs>
        <w:ind w:left="1572" w:hanging="360"/>
      </w:pPr>
    </w:lvl>
    <w:lvl w:ilvl="2">
      <w:start w:val="3"/>
      <w:numFmt w:val="decimal"/>
      <w:lvlText w:val="%3."/>
      <w:lvlJc w:val="left"/>
      <w:pPr>
        <w:tabs>
          <w:tab w:val="num" w:pos="1932"/>
        </w:tabs>
        <w:ind w:left="1932" w:hanging="360"/>
      </w:pPr>
    </w:lvl>
    <w:lvl w:ilvl="3">
      <w:start w:val="1"/>
      <w:numFmt w:val="decimal"/>
      <w:lvlText w:val="%4."/>
      <w:lvlJc w:val="left"/>
      <w:pPr>
        <w:tabs>
          <w:tab w:val="num" w:pos="2292"/>
        </w:tabs>
        <w:ind w:left="2292" w:hanging="360"/>
      </w:pPr>
    </w:lvl>
    <w:lvl w:ilvl="4">
      <w:start w:val="1"/>
      <w:numFmt w:val="decimal"/>
      <w:lvlText w:val="%5."/>
      <w:lvlJc w:val="left"/>
      <w:pPr>
        <w:tabs>
          <w:tab w:val="num" w:pos="2652"/>
        </w:tabs>
        <w:ind w:left="2652" w:hanging="360"/>
      </w:pPr>
    </w:lvl>
    <w:lvl w:ilvl="5">
      <w:start w:val="1"/>
      <w:numFmt w:val="decimal"/>
      <w:lvlText w:val="%6."/>
      <w:lvlJc w:val="left"/>
      <w:pPr>
        <w:tabs>
          <w:tab w:val="num" w:pos="3012"/>
        </w:tabs>
        <w:ind w:left="3012" w:hanging="360"/>
      </w:pPr>
    </w:lvl>
    <w:lvl w:ilvl="6">
      <w:start w:val="1"/>
      <w:numFmt w:val="decimal"/>
      <w:lvlText w:val="%7."/>
      <w:lvlJc w:val="left"/>
      <w:pPr>
        <w:tabs>
          <w:tab w:val="num" w:pos="3372"/>
        </w:tabs>
        <w:ind w:left="3372" w:hanging="360"/>
      </w:pPr>
    </w:lvl>
    <w:lvl w:ilvl="7">
      <w:start w:val="1"/>
      <w:numFmt w:val="decimal"/>
      <w:lvlText w:val="%8."/>
      <w:lvlJc w:val="left"/>
      <w:pPr>
        <w:tabs>
          <w:tab w:val="num" w:pos="3732"/>
        </w:tabs>
        <w:ind w:left="3732" w:hanging="360"/>
      </w:pPr>
    </w:lvl>
    <w:lvl w:ilvl="8">
      <w:start w:val="1"/>
      <w:numFmt w:val="decimal"/>
      <w:lvlText w:val="%9."/>
      <w:lvlJc w:val="left"/>
      <w:pPr>
        <w:tabs>
          <w:tab w:val="num" w:pos="4092"/>
        </w:tabs>
        <w:ind w:left="4092" w:hanging="360"/>
      </w:pPr>
    </w:lvl>
  </w:abstractNum>
  <w:abstractNum w:abstractNumId="8">
    <w:nsid w:val="00000009"/>
    <w:multiLevelType w:val="multilevel"/>
    <w:tmpl w:val="00000009"/>
    <w:name w:val="WW8Num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0A"/>
    <w:multiLevelType w:val="multilevel"/>
    <w:tmpl w:val="0000000A"/>
    <w:name w:val="WW8Num10"/>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3"/>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0B"/>
    <w:multiLevelType w:val="multilevel"/>
    <w:tmpl w:val="0000000B"/>
    <w:name w:val="WW8Num1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1BD020F0"/>
    <w:multiLevelType w:val="hybridMultilevel"/>
    <w:tmpl w:val="C4E86A7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6DE0FB5"/>
    <w:multiLevelType w:val="multilevel"/>
    <w:tmpl w:val="83C218D4"/>
    <w:lvl w:ilvl="0">
      <w:start w:val="1"/>
      <w:numFmt w:val="none"/>
      <w:suff w:val="nothing"/>
      <w:lvlText w:val=""/>
      <w:lvlJc w:val="left"/>
      <w:pPr>
        <w:ind w:left="432" w:hanging="432"/>
      </w:p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13">
    <w:nsid w:val="42050A55"/>
    <w:multiLevelType w:val="hybridMultilevel"/>
    <w:tmpl w:val="D0F4AA6C"/>
    <w:lvl w:ilvl="0" w:tplc="45785F3A">
      <w:start w:val="62"/>
      <w:numFmt w:val="bullet"/>
      <w:lvlText w:val=""/>
      <w:lvlJc w:val="left"/>
      <w:pPr>
        <w:tabs>
          <w:tab w:val="num" w:pos="809"/>
        </w:tabs>
        <w:ind w:left="809" w:hanging="525"/>
      </w:pPr>
      <w:rPr>
        <w:rFonts w:ascii="Symbol" w:eastAsia="Arial" w:hAnsi="Symbol" w:cs="Times New Roman" w:hint="default"/>
      </w:rPr>
    </w:lvl>
    <w:lvl w:ilvl="1" w:tplc="04190003" w:tentative="1">
      <w:start w:val="1"/>
      <w:numFmt w:val="bullet"/>
      <w:lvlText w:val="o"/>
      <w:lvlJc w:val="left"/>
      <w:pPr>
        <w:tabs>
          <w:tab w:val="num" w:pos="1364"/>
        </w:tabs>
        <w:ind w:left="1364" w:hanging="360"/>
      </w:pPr>
      <w:rPr>
        <w:rFonts w:ascii="Courier New" w:hAnsi="Courier New" w:cs="Courier New" w:hint="default"/>
      </w:rPr>
    </w:lvl>
    <w:lvl w:ilvl="2" w:tplc="04190005" w:tentative="1">
      <w:start w:val="1"/>
      <w:numFmt w:val="bullet"/>
      <w:lvlText w:val=""/>
      <w:lvlJc w:val="left"/>
      <w:pPr>
        <w:tabs>
          <w:tab w:val="num" w:pos="2084"/>
        </w:tabs>
        <w:ind w:left="2084" w:hanging="360"/>
      </w:pPr>
      <w:rPr>
        <w:rFonts w:ascii="Wingdings" w:hAnsi="Wingdings" w:hint="default"/>
      </w:rPr>
    </w:lvl>
    <w:lvl w:ilvl="3" w:tplc="04190001" w:tentative="1">
      <w:start w:val="1"/>
      <w:numFmt w:val="bullet"/>
      <w:lvlText w:val=""/>
      <w:lvlJc w:val="left"/>
      <w:pPr>
        <w:tabs>
          <w:tab w:val="num" w:pos="2804"/>
        </w:tabs>
        <w:ind w:left="2804" w:hanging="360"/>
      </w:pPr>
      <w:rPr>
        <w:rFonts w:ascii="Symbol" w:hAnsi="Symbol" w:hint="default"/>
      </w:rPr>
    </w:lvl>
    <w:lvl w:ilvl="4" w:tplc="04190003" w:tentative="1">
      <w:start w:val="1"/>
      <w:numFmt w:val="bullet"/>
      <w:lvlText w:val="o"/>
      <w:lvlJc w:val="left"/>
      <w:pPr>
        <w:tabs>
          <w:tab w:val="num" w:pos="3524"/>
        </w:tabs>
        <w:ind w:left="3524" w:hanging="360"/>
      </w:pPr>
      <w:rPr>
        <w:rFonts w:ascii="Courier New" w:hAnsi="Courier New" w:cs="Courier New" w:hint="default"/>
      </w:rPr>
    </w:lvl>
    <w:lvl w:ilvl="5" w:tplc="04190005" w:tentative="1">
      <w:start w:val="1"/>
      <w:numFmt w:val="bullet"/>
      <w:lvlText w:val=""/>
      <w:lvlJc w:val="left"/>
      <w:pPr>
        <w:tabs>
          <w:tab w:val="num" w:pos="4244"/>
        </w:tabs>
        <w:ind w:left="4244" w:hanging="360"/>
      </w:pPr>
      <w:rPr>
        <w:rFonts w:ascii="Wingdings" w:hAnsi="Wingdings" w:hint="default"/>
      </w:rPr>
    </w:lvl>
    <w:lvl w:ilvl="6" w:tplc="04190001" w:tentative="1">
      <w:start w:val="1"/>
      <w:numFmt w:val="bullet"/>
      <w:lvlText w:val=""/>
      <w:lvlJc w:val="left"/>
      <w:pPr>
        <w:tabs>
          <w:tab w:val="num" w:pos="4964"/>
        </w:tabs>
        <w:ind w:left="4964" w:hanging="360"/>
      </w:pPr>
      <w:rPr>
        <w:rFonts w:ascii="Symbol" w:hAnsi="Symbol" w:hint="default"/>
      </w:rPr>
    </w:lvl>
    <w:lvl w:ilvl="7" w:tplc="04190003" w:tentative="1">
      <w:start w:val="1"/>
      <w:numFmt w:val="bullet"/>
      <w:lvlText w:val="o"/>
      <w:lvlJc w:val="left"/>
      <w:pPr>
        <w:tabs>
          <w:tab w:val="num" w:pos="5684"/>
        </w:tabs>
        <w:ind w:left="5684" w:hanging="360"/>
      </w:pPr>
      <w:rPr>
        <w:rFonts w:ascii="Courier New" w:hAnsi="Courier New" w:cs="Courier New" w:hint="default"/>
      </w:rPr>
    </w:lvl>
    <w:lvl w:ilvl="8" w:tplc="04190005" w:tentative="1">
      <w:start w:val="1"/>
      <w:numFmt w:val="bullet"/>
      <w:lvlText w:val=""/>
      <w:lvlJc w:val="left"/>
      <w:pPr>
        <w:tabs>
          <w:tab w:val="num" w:pos="6404"/>
        </w:tabs>
        <w:ind w:left="6404" w:hanging="360"/>
      </w:pPr>
      <w:rPr>
        <w:rFonts w:ascii="Wingdings" w:hAnsi="Wingdings" w:hint="default"/>
      </w:rPr>
    </w:lvl>
  </w:abstractNum>
  <w:abstractNum w:abstractNumId="14">
    <w:nsid w:val="545746F3"/>
    <w:multiLevelType w:val="hybridMultilevel"/>
    <w:tmpl w:val="5F98C78E"/>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570223CA"/>
    <w:multiLevelType w:val="hybridMultilevel"/>
    <w:tmpl w:val="E684E722"/>
    <w:lvl w:ilvl="0" w:tplc="525E63F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605F6FF7"/>
    <w:multiLevelType w:val="hybridMultilevel"/>
    <w:tmpl w:val="2922789A"/>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7">
    <w:nsid w:val="69C74EBD"/>
    <w:multiLevelType w:val="hybridMultilevel"/>
    <w:tmpl w:val="CFBE250C"/>
    <w:lvl w:ilvl="0" w:tplc="525E63FA">
      <w:start w:val="2"/>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6B4C0E92"/>
    <w:multiLevelType w:val="multilevel"/>
    <w:tmpl w:val="39EEC0A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lvlOverride w:ilvl="0">
      <w:startOverride w:val="1"/>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lvlOverride w:ilvl="0">
      <w:startOverride w:val="1"/>
    </w:lvlOverride>
  </w:num>
  <w:num w:numId="18">
    <w:abstractNumId w:val="11"/>
  </w:num>
  <w:num w:numId="19">
    <w:abstractNumId w:val="15"/>
  </w:num>
  <w:num w:numId="20">
    <w:abstractNumId w:val="17"/>
  </w:num>
  <w:num w:numId="21">
    <w:abstractNumId w:val="14"/>
  </w:num>
  <w:num w:numId="22">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2"/>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4"/>
  <w:proofState w:spelling="clean" w:grammar="clean"/>
  <w:defaultTabStop w:val="70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7C17"/>
    <w:rsid w:val="00000972"/>
    <w:rsid w:val="00000C97"/>
    <w:rsid w:val="0000491D"/>
    <w:rsid w:val="00007C17"/>
    <w:rsid w:val="00017763"/>
    <w:rsid w:val="0004729C"/>
    <w:rsid w:val="00047F95"/>
    <w:rsid w:val="00052496"/>
    <w:rsid w:val="00064E52"/>
    <w:rsid w:val="00073F2A"/>
    <w:rsid w:val="000970DD"/>
    <w:rsid w:val="000B3C11"/>
    <w:rsid w:val="000F017F"/>
    <w:rsid w:val="000F253F"/>
    <w:rsid w:val="000F2844"/>
    <w:rsid w:val="000F3A30"/>
    <w:rsid w:val="000F7ED3"/>
    <w:rsid w:val="00103A57"/>
    <w:rsid w:val="001201CD"/>
    <w:rsid w:val="00122058"/>
    <w:rsid w:val="00123B03"/>
    <w:rsid w:val="001510B0"/>
    <w:rsid w:val="00153353"/>
    <w:rsid w:val="001535E7"/>
    <w:rsid w:val="001716B6"/>
    <w:rsid w:val="00176CB4"/>
    <w:rsid w:val="00185657"/>
    <w:rsid w:val="00186438"/>
    <w:rsid w:val="001A26FB"/>
    <w:rsid w:val="001A3E69"/>
    <w:rsid w:val="001A6167"/>
    <w:rsid w:val="001B67DD"/>
    <w:rsid w:val="001C10A8"/>
    <w:rsid w:val="001C257C"/>
    <w:rsid w:val="001D2483"/>
    <w:rsid w:val="001E3A46"/>
    <w:rsid w:val="001E7CED"/>
    <w:rsid w:val="001F58EB"/>
    <w:rsid w:val="002034BA"/>
    <w:rsid w:val="002128F1"/>
    <w:rsid w:val="00214E05"/>
    <w:rsid w:val="0021508D"/>
    <w:rsid w:val="0021543E"/>
    <w:rsid w:val="00221892"/>
    <w:rsid w:val="002405C7"/>
    <w:rsid w:val="00243C8D"/>
    <w:rsid w:val="0025434B"/>
    <w:rsid w:val="00266DA7"/>
    <w:rsid w:val="00295E67"/>
    <w:rsid w:val="002A7BC4"/>
    <w:rsid w:val="002B2454"/>
    <w:rsid w:val="002C0CC5"/>
    <w:rsid w:val="002D1B9A"/>
    <w:rsid w:val="002D4035"/>
    <w:rsid w:val="002E07A6"/>
    <w:rsid w:val="002F71B6"/>
    <w:rsid w:val="00316490"/>
    <w:rsid w:val="00317066"/>
    <w:rsid w:val="00324306"/>
    <w:rsid w:val="003267DE"/>
    <w:rsid w:val="003270E5"/>
    <w:rsid w:val="00337EDE"/>
    <w:rsid w:val="00341B5A"/>
    <w:rsid w:val="0034202E"/>
    <w:rsid w:val="00344330"/>
    <w:rsid w:val="00352981"/>
    <w:rsid w:val="00357145"/>
    <w:rsid w:val="003631AD"/>
    <w:rsid w:val="003A4C58"/>
    <w:rsid w:val="003B38C7"/>
    <w:rsid w:val="003C1908"/>
    <w:rsid w:val="003C496C"/>
    <w:rsid w:val="003E2719"/>
    <w:rsid w:val="003E3638"/>
    <w:rsid w:val="003F00F8"/>
    <w:rsid w:val="00401919"/>
    <w:rsid w:val="00413B78"/>
    <w:rsid w:val="0043218A"/>
    <w:rsid w:val="00432994"/>
    <w:rsid w:val="00461167"/>
    <w:rsid w:val="0047137F"/>
    <w:rsid w:val="00473FED"/>
    <w:rsid w:val="00474F48"/>
    <w:rsid w:val="00482B0C"/>
    <w:rsid w:val="004904AA"/>
    <w:rsid w:val="00492BC4"/>
    <w:rsid w:val="004A3917"/>
    <w:rsid w:val="004D51E2"/>
    <w:rsid w:val="004E4309"/>
    <w:rsid w:val="004E775D"/>
    <w:rsid w:val="00515246"/>
    <w:rsid w:val="005302CA"/>
    <w:rsid w:val="00533EA9"/>
    <w:rsid w:val="0053724A"/>
    <w:rsid w:val="00543C96"/>
    <w:rsid w:val="005A1FB8"/>
    <w:rsid w:val="005A4E26"/>
    <w:rsid w:val="005B47E8"/>
    <w:rsid w:val="005C512E"/>
    <w:rsid w:val="005D1129"/>
    <w:rsid w:val="005E43BB"/>
    <w:rsid w:val="005F75D6"/>
    <w:rsid w:val="006159BC"/>
    <w:rsid w:val="00623F7E"/>
    <w:rsid w:val="00646F68"/>
    <w:rsid w:val="0065196A"/>
    <w:rsid w:val="00661544"/>
    <w:rsid w:val="006644A1"/>
    <w:rsid w:val="00676F47"/>
    <w:rsid w:val="0069270C"/>
    <w:rsid w:val="006A7111"/>
    <w:rsid w:val="006B08D1"/>
    <w:rsid w:val="006D747A"/>
    <w:rsid w:val="00706D1C"/>
    <w:rsid w:val="0071063F"/>
    <w:rsid w:val="00725D12"/>
    <w:rsid w:val="00727526"/>
    <w:rsid w:val="00732B30"/>
    <w:rsid w:val="007344DD"/>
    <w:rsid w:val="0075204F"/>
    <w:rsid w:val="00756D63"/>
    <w:rsid w:val="00766BF7"/>
    <w:rsid w:val="007735F7"/>
    <w:rsid w:val="008021F1"/>
    <w:rsid w:val="008207FB"/>
    <w:rsid w:val="00833526"/>
    <w:rsid w:val="00833B3C"/>
    <w:rsid w:val="0083466E"/>
    <w:rsid w:val="008359CE"/>
    <w:rsid w:val="008469A9"/>
    <w:rsid w:val="00852C76"/>
    <w:rsid w:val="00865B59"/>
    <w:rsid w:val="008662CD"/>
    <w:rsid w:val="0088172E"/>
    <w:rsid w:val="0088331F"/>
    <w:rsid w:val="00890A87"/>
    <w:rsid w:val="00896B6D"/>
    <w:rsid w:val="008A1C9F"/>
    <w:rsid w:val="008C2F94"/>
    <w:rsid w:val="008C7B0B"/>
    <w:rsid w:val="008D62B7"/>
    <w:rsid w:val="008E0838"/>
    <w:rsid w:val="008E7B39"/>
    <w:rsid w:val="008F1428"/>
    <w:rsid w:val="0090259A"/>
    <w:rsid w:val="0090301B"/>
    <w:rsid w:val="00907B64"/>
    <w:rsid w:val="00935E0C"/>
    <w:rsid w:val="009431FC"/>
    <w:rsid w:val="009432C3"/>
    <w:rsid w:val="00944729"/>
    <w:rsid w:val="00954746"/>
    <w:rsid w:val="009E0AF4"/>
    <w:rsid w:val="009E3AFD"/>
    <w:rsid w:val="009E5F50"/>
    <w:rsid w:val="00A0291A"/>
    <w:rsid w:val="00A17AC0"/>
    <w:rsid w:val="00A232B5"/>
    <w:rsid w:val="00A368B0"/>
    <w:rsid w:val="00A41354"/>
    <w:rsid w:val="00A447CD"/>
    <w:rsid w:val="00A45BA2"/>
    <w:rsid w:val="00A52F93"/>
    <w:rsid w:val="00A54CE7"/>
    <w:rsid w:val="00A573A9"/>
    <w:rsid w:val="00A80181"/>
    <w:rsid w:val="00A80E9C"/>
    <w:rsid w:val="00AC08ED"/>
    <w:rsid w:val="00AC1F31"/>
    <w:rsid w:val="00AD5EAF"/>
    <w:rsid w:val="00B06197"/>
    <w:rsid w:val="00B132E4"/>
    <w:rsid w:val="00B16A58"/>
    <w:rsid w:val="00B20AE6"/>
    <w:rsid w:val="00B24244"/>
    <w:rsid w:val="00B46045"/>
    <w:rsid w:val="00B50959"/>
    <w:rsid w:val="00B61357"/>
    <w:rsid w:val="00B728AC"/>
    <w:rsid w:val="00B866EF"/>
    <w:rsid w:val="00BA009D"/>
    <w:rsid w:val="00BA1DA7"/>
    <w:rsid w:val="00BA3762"/>
    <w:rsid w:val="00BA5DB5"/>
    <w:rsid w:val="00BB045C"/>
    <w:rsid w:val="00BF25FC"/>
    <w:rsid w:val="00C014A0"/>
    <w:rsid w:val="00C014AE"/>
    <w:rsid w:val="00C05FA4"/>
    <w:rsid w:val="00C27825"/>
    <w:rsid w:val="00C63984"/>
    <w:rsid w:val="00C733BD"/>
    <w:rsid w:val="00CD4FB7"/>
    <w:rsid w:val="00CF7245"/>
    <w:rsid w:val="00D17174"/>
    <w:rsid w:val="00D31567"/>
    <w:rsid w:val="00D32ED9"/>
    <w:rsid w:val="00D76CF8"/>
    <w:rsid w:val="00D77A58"/>
    <w:rsid w:val="00DB0F71"/>
    <w:rsid w:val="00DB405B"/>
    <w:rsid w:val="00DB4AA2"/>
    <w:rsid w:val="00E010F6"/>
    <w:rsid w:val="00E04E56"/>
    <w:rsid w:val="00E31B5B"/>
    <w:rsid w:val="00E35DDB"/>
    <w:rsid w:val="00E46F06"/>
    <w:rsid w:val="00E50547"/>
    <w:rsid w:val="00E54435"/>
    <w:rsid w:val="00E5664C"/>
    <w:rsid w:val="00E77A02"/>
    <w:rsid w:val="00E91ECE"/>
    <w:rsid w:val="00E942A8"/>
    <w:rsid w:val="00EA4480"/>
    <w:rsid w:val="00EB2BBF"/>
    <w:rsid w:val="00EB40A2"/>
    <w:rsid w:val="00EB5CA5"/>
    <w:rsid w:val="00EC4EBF"/>
    <w:rsid w:val="00EC6CAC"/>
    <w:rsid w:val="00ED4FE5"/>
    <w:rsid w:val="00ED7EDD"/>
    <w:rsid w:val="00EE6E41"/>
    <w:rsid w:val="00F0643C"/>
    <w:rsid w:val="00F144BD"/>
    <w:rsid w:val="00F222D2"/>
    <w:rsid w:val="00F30006"/>
    <w:rsid w:val="00F32530"/>
    <w:rsid w:val="00F35CB2"/>
    <w:rsid w:val="00F43280"/>
    <w:rsid w:val="00F7210C"/>
    <w:rsid w:val="00F906A2"/>
    <w:rsid w:val="00FB794B"/>
    <w:rsid w:val="00FC04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17"/>
    <w:pPr>
      <w:suppressAutoHyphens/>
      <w:spacing w:after="0" w:line="240" w:lineRule="auto"/>
      <w:ind w:firstLine="284"/>
    </w:pPr>
    <w:rPr>
      <w:rFonts w:ascii="Times New Roman" w:eastAsia="Times New Roman" w:hAnsi="Times New Roman" w:cs="Times New Roman"/>
      <w:lang w:eastAsia="ar-SA"/>
    </w:rPr>
  </w:style>
  <w:style w:type="paragraph" w:styleId="1">
    <w:name w:val="heading 1"/>
    <w:basedOn w:val="a"/>
    <w:next w:val="a"/>
    <w:link w:val="10"/>
    <w:qFormat/>
    <w:rsid w:val="0075204F"/>
    <w:pPr>
      <w:keepNext/>
      <w:tabs>
        <w:tab w:val="num" w:pos="0"/>
      </w:tabs>
      <w:spacing w:line="360" w:lineRule="auto"/>
      <w:ind w:firstLine="709"/>
      <w:jc w:val="right"/>
      <w:outlineLvl w:val="0"/>
    </w:pPr>
    <w:rPr>
      <w:sz w:val="28"/>
      <w:szCs w:val="28"/>
    </w:rPr>
  </w:style>
  <w:style w:type="paragraph" w:styleId="2">
    <w:name w:val="heading 2"/>
    <w:basedOn w:val="a"/>
    <w:next w:val="a"/>
    <w:link w:val="20"/>
    <w:qFormat/>
    <w:rsid w:val="00543C96"/>
    <w:pPr>
      <w:keepNext/>
      <w:tabs>
        <w:tab w:val="num" w:pos="0"/>
      </w:tabs>
      <w:ind w:firstLine="720"/>
      <w:jc w:val="center"/>
      <w:outlineLvl w:val="1"/>
    </w:pPr>
    <w:rPr>
      <w:b/>
      <w:bCs/>
      <w:i/>
      <w:iCs/>
      <w:sz w:val="28"/>
      <w:szCs w:val="28"/>
    </w:rPr>
  </w:style>
  <w:style w:type="paragraph" w:styleId="3">
    <w:name w:val="heading 3"/>
    <w:basedOn w:val="a"/>
    <w:next w:val="a"/>
    <w:link w:val="30"/>
    <w:qFormat/>
    <w:rsid w:val="00543C96"/>
    <w:pPr>
      <w:keepNext/>
      <w:tabs>
        <w:tab w:val="num" w:pos="0"/>
      </w:tabs>
      <w:spacing w:line="360" w:lineRule="auto"/>
      <w:ind w:left="720" w:hanging="720"/>
      <w:jc w:val="center"/>
      <w:outlineLvl w:val="2"/>
    </w:pPr>
    <w:rPr>
      <w:sz w:val="28"/>
      <w:szCs w:val="28"/>
    </w:rPr>
  </w:style>
  <w:style w:type="paragraph" w:styleId="4">
    <w:name w:val="heading 4"/>
    <w:basedOn w:val="a"/>
    <w:next w:val="a"/>
    <w:link w:val="40"/>
    <w:qFormat/>
    <w:rsid w:val="00543C96"/>
    <w:pPr>
      <w:keepNext/>
      <w:tabs>
        <w:tab w:val="num" w:pos="0"/>
      </w:tabs>
      <w:spacing w:after="120"/>
      <w:ind w:firstLine="0"/>
      <w:jc w:val="center"/>
      <w:outlineLvl w:val="3"/>
    </w:pPr>
    <w:rPr>
      <w:b/>
      <w:bCs/>
      <w:sz w:val="28"/>
      <w:szCs w:val="28"/>
    </w:rPr>
  </w:style>
  <w:style w:type="paragraph" w:styleId="5">
    <w:name w:val="heading 5"/>
    <w:basedOn w:val="a"/>
    <w:next w:val="a"/>
    <w:link w:val="50"/>
    <w:qFormat/>
    <w:rsid w:val="00543C96"/>
    <w:pPr>
      <w:keepNext/>
      <w:tabs>
        <w:tab w:val="num" w:pos="0"/>
      </w:tabs>
      <w:spacing w:line="360" w:lineRule="auto"/>
      <w:ind w:firstLine="0"/>
      <w:jc w:val="center"/>
      <w:outlineLvl w:val="4"/>
    </w:pPr>
    <w:rPr>
      <w:sz w:val="28"/>
      <w:szCs w:val="28"/>
    </w:rPr>
  </w:style>
  <w:style w:type="paragraph" w:styleId="6">
    <w:name w:val="heading 6"/>
    <w:basedOn w:val="a"/>
    <w:next w:val="a"/>
    <w:link w:val="60"/>
    <w:qFormat/>
    <w:rsid w:val="00543C96"/>
    <w:pPr>
      <w:keepNext/>
      <w:tabs>
        <w:tab w:val="num" w:pos="0"/>
      </w:tabs>
      <w:ind w:left="1152" w:hanging="1152"/>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04F"/>
    <w:rPr>
      <w:rFonts w:ascii="Times New Roman" w:eastAsia="Times New Roman" w:hAnsi="Times New Roman" w:cs="Times New Roman"/>
      <w:sz w:val="28"/>
      <w:szCs w:val="28"/>
      <w:lang w:eastAsia="ar-SA"/>
    </w:rPr>
  </w:style>
  <w:style w:type="character" w:customStyle="1" w:styleId="20">
    <w:name w:val="Заголовок 2 Знак"/>
    <w:basedOn w:val="a0"/>
    <w:link w:val="2"/>
    <w:rsid w:val="00543C96"/>
    <w:rPr>
      <w:rFonts w:ascii="Times New Roman" w:eastAsia="Times New Roman" w:hAnsi="Times New Roman" w:cs="Times New Roman"/>
      <w:b/>
      <w:bCs/>
      <w:i/>
      <w:iCs/>
      <w:sz w:val="28"/>
      <w:szCs w:val="28"/>
      <w:lang w:eastAsia="ar-SA"/>
    </w:rPr>
  </w:style>
  <w:style w:type="character" w:customStyle="1" w:styleId="30">
    <w:name w:val="Заголовок 3 Знак"/>
    <w:basedOn w:val="a0"/>
    <w:link w:val="3"/>
    <w:qFormat/>
    <w:rsid w:val="00543C96"/>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543C9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543C96"/>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543C96"/>
    <w:rPr>
      <w:rFonts w:ascii="Times New Roman" w:eastAsia="Times New Roman" w:hAnsi="Times New Roman" w:cs="Times New Roman"/>
      <w:b/>
      <w:bCs/>
      <w:sz w:val="28"/>
      <w:szCs w:val="28"/>
      <w:lang w:eastAsia="ar-SA"/>
    </w:rPr>
  </w:style>
  <w:style w:type="paragraph" w:customStyle="1" w:styleId="ConsPlusNormal">
    <w:name w:val="ConsPlusNormal"/>
    <w:qFormat/>
    <w:rsid w:val="00007C17"/>
    <w:pPr>
      <w:widowControl w:val="0"/>
      <w:suppressAutoHyphens/>
      <w:autoSpaceDE w:val="0"/>
      <w:spacing w:after="0" w:line="240" w:lineRule="auto"/>
      <w:ind w:firstLine="720"/>
    </w:pPr>
    <w:rPr>
      <w:rFonts w:ascii="Arial" w:eastAsia="Arial" w:hAnsi="Arial" w:cs="Arial"/>
      <w:sz w:val="20"/>
      <w:szCs w:val="20"/>
      <w:lang w:eastAsia="ar-SA"/>
    </w:rPr>
  </w:style>
  <w:style w:type="paragraph" w:styleId="HTML">
    <w:name w:val="HTML Preformatted"/>
    <w:basedOn w:val="a"/>
    <w:link w:val="HTML1"/>
    <w:rsid w:val="0000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1">
    <w:name w:val="Стандартный HTML Знак1"/>
    <w:basedOn w:val="a0"/>
    <w:link w:val="HTML"/>
    <w:locked/>
    <w:rsid w:val="00007C17"/>
    <w:rPr>
      <w:rFonts w:ascii="Courier New" w:eastAsia="Times New Roman" w:hAnsi="Courier New" w:cs="Courier New"/>
      <w:sz w:val="20"/>
      <w:szCs w:val="20"/>
      <w:lang w:eastAsia="ar-SA"/>
    </w:rPr>
  </w:style>
  <w:style w:type="character" w:customStyle="1" w:styleId="HTML0">
    <w:name w:val="Стандартный HTML Знак"/>
    <w:basedOn w:val="a0"/>
    <w:rsid w:val="00007C17"/>
    <w:rPr>
      <w:rFonts w:ascii="Consolas" w:eastAsia="Times New Roman" w:hAnsi="Consolas" w:cs="Consolas"/>
      <w:sz w:val="20"/>
      <w:szCs w:val="20"/>
      <w:lang w:eastAsia="ar-SA"/>
    </w:rPr>
  </w:style>
  <w:style w:type="paragraph" w:customStyle="1" w:styleId="ConsPlusTitle">
    <w:name w:val="ConsPlusTitle"/>
    <w:rsid w:val="00007C1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1">
    <w:name w:val="Знак1"/>
    <w:basedOn w:val="a"/>
    <w:rsid w:val="00007C17"/>
    <w:pPr>
      <w:suppressAutoHyphens w:val="0"/>
      <w:spacing w:before="100" w:beforeAutospacing="1" w:after="100" w:afterAutospacing="1"/>
      <w:ind w:firstLine="0"/>
    </w:pPr>
    <w:rPr>
      <w:rFonts w:ascii="Tahoma" w:hAnsi="Tahoma"/>
      <w:sz w:val="20"/>
      <w:szCs w:val="20"/>
      <w:lang w:val="en-US" w:eastAsia="en-US"/>
    </w:rPr>
  </w:style>
  <w:style w:type="paragraph" w:styleId="a3">
    <w:name w:val="No Spacing"/>
    <w:link w:val="a4"/>
    <w:qFormat/>
    <w:rsid w:val="00007C1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007C17"/>
    <w:rPr>
      <w:rFonts w:ascii="Times New Roman" w:eastAsia="Times New Roman" w:hAnsi="Times New Roman" w:cs="Times New Roman"/>
      <w:sz w:val="24"/>
      <w:szCs w:val="24"/>
      <w:lang w:eastAsia="ru-RU"/>
    </w:rPr>
  </w:style>
  <w:style w:type="paragraph" w:styleId="a5">
    <w:name w:val="header"/>
    <w:basedOn w:val="a"/>
    <w:link w:val="a6"/>
    <w:unhideWhenUsed/>
    <w:rsid w:val="00007C17"/>
    <w:pPr>
      <w:tabs>
        <w:tab w:val="center" w:pos="4677"/>
        <w:tab w:val="right" w:pos="9355"/>
      </w:tabs>
    </w:pPr>
  </w:style>
  <w:style w:type="character" w:customStyle="1" w:styleId="a6">
    <w:name w:val="Верхний колонтитул Знак"/>
    <w:basedOn w:val="a0"/>
    <w:link w:val="a5"/>
    <w:qFormat/>
    <w:rsid w:val="00007C17"/>
    <w:rPr>
      <w:rFonts w:ascii="Times New Roman" w:eastAsia="Times New Roman" w:hAnsi="Times New Roman" w:cs="Times New Roman"/>
      <w:lang w:eastAsia="ar-SA"/>
    </w:rPr>
  </w:style>
  <w:style w:type="paragraph" w:styleId="a7">
    <w:name w:val="footer"/>
    <w:basedOn w:val="a"/>
    <w:link w:val="a8"/>
    <w:unhideWhenUsed/>
    <w:rsid w:val="00007C17"/>
    <w:pPr>
      <w:tabs>
        <w:tab w:val="center" w:pos="4677"/>
        <w:tab w:val="right" w:pos="9355"/>
      </w:tabs>
    </w:pPr>
  </w:style>
  <w:style w:type="character" w:customStyle="1" w:styleId="a8">
    <w:name w:val="Нижний колонтитул Знак"/>
    <w:basedOn w:val="a0"/>
    <w:link w:val="a7"/>
    <w:qFormat/>
    <w:rsid w:val="00007C17"/>
    <w:rPr>
      <w:rFonts w:ascii="Times New Roman" w:eastAsia="Times New Roman" w:hAnsi="Times New Roman" w:cs="Times New Roman"/>
      <w:lang w:eastAsia="ar-SA"/>
    </w:rPr>
  </w:style>
  <w:style w:type="character" w:styleId="a9">
    <w:name w:val="Hyperlink"/>
    <w:basedOn w:val="a0"/>
    <w:rsid w:val="0088331F"/>
    <w:rPr>
      <w:color w:val="0066CC"/>
      <w:u w:val="single"/>
    </w:rPr>
  </w:style>
  <w:style w:type="paragraph" w:customStyle="1" w:styleId="s13">
    <w:name w:val="s_13"/>
    <w:basedOn w:val="a"/>
    <w:rsid w:val="0088331F"/>
    <w:pPr>
      <w:suppressAutoHyphens w:val="0"/>
      <w:ind w:firstLine="720"/>
    </w:pPr>
    <w:rPr>
      <w:sz w:val="18"/>
      <w:szCs w:val="18"/>
      <w:lang w:eastAsia="ru-RU"/>
    </w:rPr>
  </w:style>
  <w:style w:type="paragraph" w:styleId="aa">
    <w:name w:val="Balloon Text"/>
    <w:basedOn w:val="a"/>
    <w:link w:val="ab"/>
    <w:semiHidden/>
    <w:unhideWhenUsed/>
    <w:qFormat/>
    <w:rsid w:val="0088331F"/>
    <w:rPr>
      <w:rFonts w:ascii="Tahoma" w:hAnsi="Tahoma" w:cs="Tahoma"/>
      <w:sz w:val="16"/>
      <w:szCs w:val="16"/>
    </w:rPr>
  </w:style>
  <w:style w:type="character" w:customStyle="1" w:styleId="ab">
    <w:name w:val="Текст выноски Знак"/>
    <w:basedOn w:val="a0"/>
    <w:link w:val="aa"/>
    <w:semiHidden/>
    <w:qFormat/>
    <w:rsid w:val="0088331F"/>
    <w:rPr>
      <w:rFonts w:ascii="Tahoma" w:eastAsia="Times New Roman" w:hAnsi="Tahoma" w:cs="Tahoma"/>
      <w:sz w:val="16"/>
      <w:szCs w:val="16"/>
      <w:lang w:eastAsia="ar-SA"/>
    </w:rPr>
  </w:style>
  <w:style w:type="paragraph" w:customStyle="1" w:styleId="Default">
    <w:name w:val="Default"/>
    <w:rsid w:val="007520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Цветовое выделение"/>
    <w:rsid w:val="0075204F"/>
    <w:rPr>
      <w:b/>
      <w:bCs/>
      <w:color w:val="000080"/>
    </w:rPr>
  </w:style>
  <w:style w:type="character" w:customStyle="1" w:styleId="WW8Num6z0">
    <w:name w:val="WW8Num6z0"/>
    <w:rsid w:val="00543C96"/>
    <w:rPr>
      <w:rFonts w:ascii="Times New Roman CYR" w:hAnsi="Times New Roman CYR" w:cs="Times New Roman CYR"/>
    </w:rPr>
  </w:style>
  <w:style w:type="character" w:customStyle="1" w:styleId="WW8Num7z0">
    <w:name w:val="WW8Num7z0"/>
    <w:rsid w:val="00543C96"/>
    <w:rPr>
      <w:rFonts w:ascii="Times New Roman CYR" w:hAnsi="Times New Roman CYR" w:cs="Times New Roman CYR"/>
    </w:rPr>
  </w:style>
  <w:style w:type="character" w:customStyle="1" w:styleId="Absatz-Standardschriftart">
    <w:name w:val="Absatz-Standardschriftart"/>
    <w:rsid w:val="00543C96"/>
  </w:style>
  <w:style w:type="character" w:customStyle="1" w:styleId="WW8Num2z0">
    <w:name w:val="WW8Num2z0"/>
    <w:rsid w:val="00543C96"/>
    <w:rPr>
      <w:rFonts w:ascii="Times New Roman CYR" w:hAnsi="Times New Roman CYR" w:cs="Times New Roman CYR"/>
    </w:rPr>
  </w:style>
  <w:style w:type="character" w:customStyle="1" w:styleId="WW8Num3z0">
    <w:name w:val="WW8Num3z0"/>
    <w:rsid w:val="00543C96"/>
    <w:rPr>
      <w:rFonts w:ascii="Times New Roman CYR" w:hAnsi="Times New Roman CYR" w:cs="Times New Roman CYR"/>
    </w:rPr>
  </w:style>
  <w:style w:type="character" w:customStyle="1" w:styleId="WW8Num11z0">
    <w:name w:val="WW8Num11z0"/>
    <w:rsid w:val="00543C96"/>
    <w:rPr>
      <w:rFonts w:ascii="Times New Roman CYR" w:hAnsi="Times New Roman CYR" w:cs="Times New Roman CYR"/>
    </w:rPr>
  </w:style>
  <w:style w:type="character" w:customStyle="1" w:styleId="WW8Num12z0">
    <w:name w:val="WW8Num12z0"/>
    <w:rsid w:val="00543C96"/>
    <w:rPr>
      <w:rFonts w:ascii="Times New Roman CYR" w:hAnsi="Times New Roman CYR" w:cs="Times New Roman CYR"/>
    </w:rPr>
  </w:style>
  <w:style w:type="character" w:customStyle="1" w:styleId="31">
    <w:name w:val="Основной шрифт абзаца3"/>
    <w:rsid w:val="00543C96"/>
  </w:style>
  <w:style w:type="character" w:customStyle="1" w:styleId="ad">
    <w:name w:val="Символ сноски"/>
    <w:qFormat/>
    <w:rsid w:val="00543C96"/>
    <w:rPr>
      <w:vertAlign w:val="superscript"/>
    </w:rPr>
  </w:style>
  <w:style w:type="character" w:styleId="ae">
    <w:name w:val="FollowedHyperlink"/>
    <w:rsid w:val="00543C96"/>
    <w:rPr>
      <w:color w:val="800080"/>
      <w:u w:val="single"/>
    </w:rPr>
  </w:style>
  <w:style w:type="character" w:styleId="af">
    <w:name w:val="page number"/>
    <w:basedOn w:val="31"/>
    <w:rsid w:val="00543C96"/>
  </w:style>
  <w:style w:type="character" w:customStyle="1" w:styleId="21">
    <w:name w:val="Основной текст 2 Знак"/>
    <w:qFormat/>
    <w:rsid w:val="00543C96"/>
    <w:rPr>
      <w:color w:val="0000FF"/>
      <w:lang w:val="ru-RU" w:eastAsia="ar-SA" w:bidi="ar-SA"/>
    </w:rPr>
  </w:style>
  <w:style w:type="character" w:customStyle="1" w:styleId="WW8Num4z0">
    <w:name w:val="WW8Num4z0"/>
    <w:rsid w:val="00543C96"/>
    <w:rPr>
      <w:rFonts w:ascii="Times New Roman CYR" w:hAnsi="Times New Roman CYR" w:cs="Times New Roman CYR"/>
    </w:rPr>
  </w:style>
  <w:style w:type="character" w:customStyle="1" w:styleId="WW8Num5z0">
    <w:name w:val="WW8Num5z0"/>
    <w:rsid w:val="00543C96"/>
    <w:rPr>
      <w:rFonts w:ascii="Times New Roman CYR" w:hAnsi="Times New Roman CYR" w:cs="Times New Roman CYR"/>
    </w:rPr>
  </w:style>
  <w:style w:type="character" w:customStyle="1" w:styleId="WW8Num13z0">
    <w:name w:val="WW8Num13z0"/>
    <w:rsid w:val="00543C96"/>
    <w:rPr>
      <w:rFonts w:ascii="Times New Roman CYR" w:hAnsi="Times New Roman CYR" w:cs="Times New Roman CYR"/>
    </w:rPr>
  </w:style>
  <w:style w:type="character" w:customStyle="1" w:styleId="WW8Num13z1">
    <w:name w:val="WW8Num13z1"/>
    <w:rsid w:val="00543C96"/>
    <w:rPr>
      <w:rFonts w:ascii="Courier New" w:hAnsi="Courier New" w:cs="Courier New"/>
    </w:rPr>
  </w:style>
  <w:style w:type="character" w:customStyle="1" w:styleId="WW8Num13z2">
    <w:name w:val="WW8Num13z2"/>
    <w:rsid w:val="00543C96"/>
    <w:rPr>
      <w:rFonts w:ascii="Wingdings" w:hAnsi="Wingdings"/>
    </w:rPr>
  </w:style>
  <w:style w:type="character" w:customStyle="1" w:styleId="WW8Num20z0">
    <w:name w:val="WW8Num20z0"/>
    <w:rsid w:val="00543C96"/>
    <w:rPr>
      <w:rFonts w:ascii="Symbol" w:hAnsi="Symbol"/>
    </w:rPr>
  </w:style>
  <w:style w:type="character" w:customStyle="1" w:styleId="WW8Num20z1">
    <w:name w:val="WW8Num20z1"/>
    <w:rsid w:val="00543C96"/>
    <w:rPr>
      <w:rFonts w:ascii="Courier New" w:hAnsi="Courier New" w:cs="Courier New"/>
    </w:rPr>
  </w:style>
  <w:style w:type="character" w:customStyle="1" w:styleId="WW8Num20z2">
    <w:name w:val="WW8Num20z2"/>
    <w:rsid w:val="00543C96"/>
    <w:rPr>
      <w:rFonts w:ascii="Wingdings" w:hAnsi="Wingdings"/>
    </w:rPr>
  </w:style>
  <w:style w:type="character" w:customStyle="1" w:styleId="WW8Num22z0">
    <w:name w:val="WW8Num22z0"/>
    <w:rsid w:val="00543C96"/>
    <w:rPr>
      <w:rFonts w:ascii="Symbol" w:hAnsi="Symbol"/>
    </w:rPr>
  </w:style>
  <w:style w:type="character" w:customStyle="1" w:styleId="WW8Num22z1">
    <w:name w:val="WW8Num22z1"/>
    <w:rsid w:val="00543C96"/>
    <w:rPr>
      <w:rFonts w:ascii="Courier New" w:hAnsi="Courier New" w:cs="Courier New"/>
    </w:rPr>
  </w:style>
  <w:style w:type="character" w:customStyle="1" w:styleId="WW8Num22z2">
    <w:name w:val="WW8Num22z2"/>
    <w:rsid w:val="00543C96"/>
    <w:rPr>
      <w:rFonts w:ascii="Wingdings" w:hAnsi="Wingdings"/>
    </w:rPr>
  </w:style>
  <w:style w:type="character" w:customStyle="1" w:styleId="22">
    <w:name w:val="Основной шрифт абзаца2"/>
    <w:rsid w:val="00543C96"/>
  </w:style>
  <w:style w:type="character" w:customStyle="1" w:styleId="WW-Absatz-Standardschriftart">
    <w:name w:val="WW-Absatz-Standardschriftart"/>
    <w:rsid w:val="00543C96"/>
  </w:style>
  <w:style w:type="character" w:customStyle="1" w:styleId="WW-Absatz-Standardschriftart1">
    <w:name w:val="WW-Absatz-Standardschriftart1"/>
    <w:rsid w:val="00543C96"/>
  </w:style>
  <w:style w:type="character" w:customStyle="1" w:styleId="WW-Absatz-Standardschriftart11">
    <w:name w:val="WW-Absatz-Standardschriftart11"/>
    <w:rsid w:val="00543C96"/>
  </w:style>
  <w:style w:type="character" w:customStyle="1" w:styleId="WW8Num1z0">
    <w:name w:val="WW8Num1z0"/>
    <w:qFormat/>
    <w:rsid w:val="00543C96"/>
    <w:rPr>
      <w:rFonts w:ascii="Times New Roman CYR" w:hAnsi="Times New Roman CYR" w:cs="Times New Roman CYR"/>
    </w:rPr>
  </w:style>
  <w:style w:type="character" w:customStyle="1" w:styleId="WW8Num8z0">
    <w:name w:val="WW8Num8z0"/>
    <w:rsid w:val="00543C96"/>
    <w:rPr>
      <w:rFonts w:ascii="Times New Roman CYR" w:hAnsi="Times New Roman CYR" w:cs="Times New Roman CYR"/>
    </w:rPr>
  </w:style>
  <w:style w:type="character" w:customStyle="1" w:styleId="WW8Num9z0">
    <w:name w:val="WW8Num9z0"/>
    <w:rsid w:val="00543C96"/>
    <w:rPr>
      <w:rFonts w:ascii="Times New Roman CYR" w:hAnsi="Times New Roman CYR" w:cs="Times New Roman CYR"/>
    </w:rPr>
  </w:style>
  <w:style w:type="character" w:customStyle="1" w:styleId="WW8Num14z0">
    <w:name w:val="WW8Num14z0"/>
    <w:rsid w:val="00543C96"/>
    <w:rPr>
      <w:rFonts w:ascii="Times New Roman CYR" w:hAnsi="Times New Roman CYR" w:cs="Times New Roman CYR"/>
    </w:rPr>
  </w:style>
  <w:style w:type="character" w:customStyle="1" w:styleId="WW8Num15z0">
    <w:name w:val="WW8Num15z0"/>
    <w:rsid w:val="00543C96"/>
    <w:rPr>
      <w:rFonts w:ascii="Times New Roman CYR" w:hAnsi="Times New Roman CYR" w:cs="Times New Roman CYR"/>
    </w:rPr>
  </w:style>
  <w:style w:type="character" w:customStyle="1" w:styleId="WW8Num16z0">
    <w:name w:val="WW8Num16z0"/>
    <w:rsid w:val="00543C96"/>
    <w:rPr>
      <w:rFonts w:ascii="Times New Roman CYR" w:hAnsi="Times New Roman CYR" w:cs="Times New Roman CYR"/>
    </w:rPr>
  </w:style>
  <w:style w:type="character" w:customStyle="1" w:styleId="WW-Absatz-Standardschriftart111">
    <w:name w:val="WW-Absatz-Standardschriftart111"/>
    <w:rsid w:val="00543C96"/>
  </w:style>
  <w:style w:type="character" w:customStyle="1" w:styleId="WW8Num10z0">
    <w:name w:val="WW8Num10z0"/>
    <w:rsid w:val="00543C96"/>
    <w:rPr>
      <w:rFonts w:ascii="Times New Roman CYR" w:hAnsi="Times New Roman CYR" w:cs="Times New Roman CYR"/>
    </w:rPr>
  </w:style>
  <w:style w:type="character" w:customStyle="1" w:styleId="12">
    <w:name w:val="Основной шрифт абзаца1"/>
    <w:rsid w:val="00543C96"/>
  </w:style>
  <w:style w:type="character" w:customStyle="1" w:styleId="af0">
    <w:name w:val="Символ нумерации"/>
    <w:rsid w:val="00543C96"/>
  </w:style>
  <w:style w:type="paragraph" w:customStyle="1" w:styleId="af1">
    <w:name w:val="Заголовок"/>
    <w:basedOn w:val="a"/>
    <w:next w:val="af2"/>
    <w:qFormat/>
    <w:rsid w:val="00543C96"/>
    <w:pPr>
      <w:keepNext/>
      <w:spacing w:before="240" w:after="120"/>
      <w:ind w:firstLine="0"/>
    </w:pPr>
    <w:rPr>
      <w:rFonts w:ascii="Arial" w:eastAsia="Lucida Sans Unicode" w:hAnsi="Arial" w:cs="Tahoma"/>
      <w:sz w:val="28"/>
      <w:szCs w:val="28"/>
    </w:rPr>
  </w:style>
  <w:style w:type="paragraph" w:styleId="af2">
    <w:name w:val="Body Text"/>
    <w:basedOn w:val="a"/>
    <w:link w:val="af3"/>
    <w:rsid w:val="00543C96"/>
    <w:pPr>
      <w:spacing w:line="360" w:lineRule="auto"/>
      <w:jc w:val="center"/>
    </w:pPr>
    <w:rPr>
      <w:b/>
      <w:bCs/>
      <w:sz w:val="36"/>
      <w:szCs w:val="36"/>
    </w:rPr>
  </w:style>
  <w:style w:type="character" w:customStyle="1" w:styleId="af3">
    <w:name w:val="Основной текст Знак"/>
    <w:basedOn w:val="a0"/>
    <w:link w:val="af2"/>
    <w:rsid w:val="00543C96"/>
    <w:rPr>
      <w:rFonts w:ascii="Times New Roman" w:eastAsia="Times New Roman" w:hAnsi="Times New Roman" w:cs="Times New Roman"/>
      <w:b/>
      <w:bCs/>
      <w:sz w:val="36"/>
      <w:szCs w:val="36"/>
      <w:lang w:eastAsia="ar-SA"/>
    </w:rPr>
  </w:style>
  <w:style w:type="paragraph" w:styleId="af4">
    <w:name w:val="List"/>
    <w:basedOn w:val="af2"/>
    <w:rsid w:val="00543C96"/>
    <w:pPr>
      <w:spacing w:after="120" w:line="240" w:lineRule="auto"/>
      <w:ind w:firstLine="0"/>
      <w:jc w:val="left"/>
    </w:pPr>
    <w:rPr>
      <w:rFonts w:ascii="Arial" w:hAnsi="Arial" w:cs="Tahoma"/>
      <w:b w:val="0"/>
      <w:bCs w:val="0"/>
      <w:sz w:val="24"/>
      <w:szCs w:val="24"/>
    </w:rPr>
  </w:style>
  <w:style w:type="paragraph" w:customStyle="1" w:styleId="32">
    <w:name w:val="Название3"/>
    <w:basedOn w:val="a"/>
    <w:rsid w:val="00543C96"/>
    <w:pPr>
      <w:suppressLineNumbers/>
      <w:spacing w:before="120" w:after="120"/>
    </w:pPr>
    <w:rPr>
      <w:rFonts w:ascii="Arial" w:hAnsi="Arial" w:cs="Mangal"/>
      <w:i/>
      <w:iCs/>
      <w:sz w:val="20"/>
      <w:szCs w:val="24"/>
    </w:rPr>
  </w:style>
  <w:style w:type="paragraph" w:customStyle="1" w:styleId="33">
    <w:name w:val="Указатель3"/>
    <w:basedOn w:val="a"/>
    <w:rsid w:val="00543C96"/>
    <w:pPr>
      <w:suppressLineNumbers/>
    </w:pPr>
    <w:rPr>
      <w:rFonts w:ascii="Arial" w:hAnsi="Arial" w:cs="Mangal"/>
    </w:rPr>
  </w:style>
  <w:style w:type="paragraph" w:customStyle="1" w:styleId="220">
    <w:name w:val="Основной текст с отступом 22"/>
    <w:basedOn w:val="a"/>
    <w:rsid w:val="00543C96"/>
    <w:pPr>
      <w:ind w:left="709" w:firstLine="371"/>
      <w:jc w:val="both"/>
    </w:pPr>
    <w:rPr>
      <w:sz w:val="28"/>
      <w:szCs w:val="28"/>
    </w:rPr>
  </w:style>
  <w:style w:type="paragraph" w:customStyle="1" w:styleId="310">
    <w:name w:val="Основной текст с отступом 31"/>
    <w:basedOn w:val="a"/>
    <w:rsid w:val="00543C96"/>
    <w:pPr>
      <w:ind w:firstLine="360"/>
      <w:jc w:val="both"/>
    </w:pPr>
    <w:rPr>
      <w:sz w:val="28"/>
      <w:szCs w:val="28"/>
    </w:rPr>
  </w:style>
  <w:style w:type="paragraph" w:customStyle="1" w:styleId="7">
    <w:name w:val="Стиль7"/>
    <w:basedOn w:val="a"/>
    <w:rsid w:val="00543C96"/>
    <w:pPr>
      <w:shd w:val="clear" w:color="auto" w:fill="FFFFFF"/>
      <w:autoSpaceDE w:val="0"/>
      <w:spacing w:line="360" w:lineRule="auto"/>
      <w:ind w:firstLine="709"/>
      <w:jc w:val="both"/>
    </w:pPr>
    <w:rPr>
      <w:sz w:val="28"/>
      <w:szCs w:val="28"/>
    </w:rPr>
  </w:style>
  <w:style w:type="paragraph" w:styleId="af5">
    <w:name w:val="Body Text Indent"/>
    <w:basedOn w:val="a"/>
    <w:link w:val="af6"/>
    <w:rsid w:val="00543C96"/>
    <w:pPr>
      <w:jc w:val="both"/>
    </w:pPr>
  </w:style>
  <w:style w:type="character" w:customStyle="1" w:styleId="af6">
    <w:name w:val="Основной текст с отступом Знак"/>
    <w:basedOn w:val="a0"/>
    <w:link w:val="af5"/>
    <w:rsid w:val="00543C96"/>
    <w:rPr>
      <w:rFonts w:ascii="Times New Roman" w:eastAsia="Times New Roman" w:hAnsi="Times New Roman" w:cs="Times New Roman"/>
      <w:lang w:eastAsia="ar-SA"/>
    </w:rPr>
  </w:style>
  <w:style w:type="paragraph" w:styleId="af7">
    <w:name w:val="Title"/>
    <w:basedOn w:val="a"/>
    <w:next w:val="af8"/>
    <w:link w:val="af9"/>
    <w:qFormat/>
    <w:rsid w:val="00543C96"/>
    <w:pPr>
      <w:jc w:val="center"/>
    </w:pPr>
    <w:rPr>
      <w:sz w:val="32"/>
      <w:szCs w:val="32"/>
    </w:rPr>
  </w:style>
  <w:style w:type="paragraph" w:styleId="af8">
    <w:name w:val="Subtitle"/>
    <w:basedOn w:val="af1"/>
    <w:next w:val="af2"/>
    <w:link w:val="afa"/>
    <w:qFormat/>
    <w:rsid w:val="00543C96"/>
    <w:pPr>
      <w:jc w:val="center"/>
    </w:pPr>
    <w:rPr>
      <w:i/>
      <w:iCs/>
    </w:rPr>
  </w:style>
  <w:style w:type="character" w:customStyle="1" w:styleId="afa">
    <w:name w:val="Подзаголовок Знак"/>
    <w:basedOn w:val="a0"/>
    <w:link w:val="af8"/>
    <w:rsid w:val="00543C96"/>
    <w:rPr>
      <w:rFonts w:ascii="Arial" w:eastAsia="Lucida Sans Unicode" w:hAnsi="Arial" w:cs="Tahoma"/>
      <w:i/>
      <w:iCs/>
      <w:sz w:val="28"/>
      <w:szCs w:val="28"/>
      <w:lang w:eastAsia="ar-SA"/>
    </w:rPr>
  </w:style>
  <w:style w:type="character" w:customStyle="1" w:styleId="af9">
    <w:name w:val="Название Знак"/>
    <w:basedOn w:val="a0"/>
    <w:link w:val="af7"/>
    <w:rsid w:val="00543C96"/>
    <w:rPr>
      <w:rFonts w:ascii="Times New Roman" w:eastAsia="Times New Roman" w:hAnsi="Times New Roman" w:cs="Times New Roman"/>
      <w:sz w:val="32"/>
      <w:szCs w:val="32"/>
      <w:lang w:eastAsia="ar-SA"/>
    </w:rPr>
  </w:style>
  <w:style w:type="paragraph" w:customStyle="1" w:styleId="311">
    <w:name w:val="Основной текст 31"/>
    <w:basedOn w:val="a"/>
    <w:rsid w:val="00543C96"/>
    <w:pPr>
      <w:jc w:val="center"/>
    </w:pPr>
    <w:rPr>
      <w:b/>
      <w:bCs/>
      <w:i/>
      <w:iCs/>
      <w:sz w:val="28"/>
      <w:szCs w:val="28"/>
    </w:rPr>
  </w:style>
  <w:style w:type="paragraph" w:customStyle="1" w:styleId="Tire">
    <w:name w:val="Tire"/>
    <w:basedOn w:val="af5"/>
    <w:rsid w:val="00543C96"/>
    <w:pPr>
      <w:tabs>
        <w:tab w:val="left" w:pos="284"/>
      </w:tabs>
      <w:ind w:left="284" w:hanging="284"/>
    </w:pPr>
  </w:style>
  <w:style w:type="paragraph" w:customStyle="1" w:styleId="TirebezTire">
    <w:name w:val="Tire bez Tire"/>
    <w:basedOn w:val="Tire"/>
    <w:rsid w:val="00543C96"/>
    <w:pPr>
      <w:ind w:firstLine="0"/>
    </w:pPr>
  </w:style>
  <w:style w:type="paragraph" w:customStyle="1" w:styleId="TirebezTire2">
    <w:name w:val="Tire bez Tire 2"/>
    <w:basedOn w:val="TirebezTire"/>
    <w:rsid w:val="00543C96"/>
    <w:pPr>
      <w:ind w:left="454"/>
    </w:pPr>
  </w:style>
  <w:style w:type="paragraph" w:customStyle="1" w:styleId="TiresGalochkoi">
    <w:name w:val="Tire s Galochkoi"/>
    <w:basedOn w:val="Tire"/>
    <w:rsid w:val="00543C96"/>
    <w:pPr>
      <w:tabs>
        <w:tab w:val="left" w:pos="454"/>
      </w:tabs>
      <w:ind w:left="454" w:hanging="454"/>
    </w:pPr>
  </w:style>
  <w:style w:type="paragraph" w:customStyle="1" w:styleId="TiresGalochkoi2">
    <w:name w:val="Tire s Galochkoi 2"/>
    <w:basedOn w:val="TiresGalochkoi"/>
    <w:rsid w:val="00543C96"/>
    <w:pPr>
      <w:tabs>
        <w:tab w:val="clear" w:pos="454"/>
        <w:tab w:val="left" w:pos="567"/>
      </w:tabs>
      <w:ind w:left="567" w:hanging="567"/>
    </w:pPr>
  </w:style>
  <w:style w:type="paragraph" w:customStyle="1" w:styleId="210">
    <w:name w:val="Основной текст 21"/>
    <w:basedOn w:val="a"/>
    <w:rsid w:val="00543C96"/>
    <w:pPr>
      <w:ind w:firstLine="0"/>
      <w:jc w:val="both"/>
    </w:pPr>
    <w:rPr>
      <w:color w:val="0000FF"/>
      <w:sz w:val="20"/>
      <w:szCs w:val="20"/>
    </w:rPr>
  </w:style>
  <w:style w:type="paragraph" w:styleId="afb">
    <w:name w:val="Normal (Web)"/>
    <w:basedOn w:val="a"/>
    <w:rsid w:val="00543C96"/>
    <w:pPr>
      <w:spacing w:before="280" w:after="280"/>
      <w:ind w:firstLine="0"/>
    </w:pPr>
    <w:rPr>
      <w:sz w:val="24"/>
      <w:szCs w:val="24"/>
    </w:rPr>
  </w:style>
  <w:style w:type="paragraph" w:customStyle="1" w:styleId="13">
    <w:name w:val="Заголовок оглавления1"/>
    <w:basedOn w:val="1"/>
    <w:next w:val="a"/>
    <w:rsid w:val="00543C96"/>
    <w:pPr>
      <w:keepLines/>
      <w:tabs>
        <w:tab w:val="clear" w:pos="0"/>
      </w:tabs>
      <w:spacing w:before="480" w:line="276" w:lineRule="auto"/>
      <w:ind w:firstLine="0"/>
      <w:jc w:val="left"/>
    </w:pPr>
    <w:rPr>
      <w:rFonts w:ascii="Cambria" w:hAnsi="Cambria" w:cs="Cambria"/>
      <w:b/>
      <w:bCs/>
      <w:color w:val="365F91"/>
    </w:rPr>
  </w:style>
  <w:style w:type="paragraph" w:styleId="14">
    <w:name w:val="toc 1"/>
    <w:basedOn w:val="a"/>
    <w:next w:val="a"/>
    <w:rsid w:val="00543C96"/>
    <w:pPr>
      <w:tabs>
        <w:tab w:val="right" w:leader="dot" w:pos="9679"/>
      </w:tabs>
      <w:ind w:firstLine="0"/>
    </w:pPr>
    <w:rPr>
      <w:sz w:val="14"/>
      <w:szCs w:val="14"/>
    </w:rPr>
  </w:style>
  <w:style w:type="paragraph" w:customStyle="1" w:styleId="23">
    <w:name w:val="Название2"/>
    <w:basedOn w:val="a"/>
    <w:rsid w:val="00543C96"/>
    <w:pPr>
      <w:suppressLineNumbers/>
      <w:spacing w:before="120" w:after="120"/>
      <w:ind w:firstLine="0"/>
    </w:pPr>
    <w:rPr>
      <w:rFonts w:cs="Mangal"/>
      <w:i/>
      <w:iCs/>
      <w:sz w:val="24"/>
      <w:szCs w:val="24"/>
    </w:rPr>
  </w:style>
  <w:style w:type="paragraph" w:customStyle="1" w:styleId="24">
    <w:name w:val="Указатель2"/>
    <w:basedOn w:val="a"/>
    <w:rsid w:val="00543C96"/>
    <w:pPr>
      <w:suppressLineNumbers/>
      <w:ind w:firstLine="0"/>
    </w:pPr>
    <w:rPr>
      <w:rFonts w:cs="Mangal"/>
      <w:sz w:val="24"/>
      <w:szCs w:val="24"/>
    </w:rPr>
  </w:style>
  <w:style w:type="paragraph" w:customStyle="1" w:styleId="15">
    <w:name w:val="Название1"/>
    <w:basedOn w:val="a"/>
    <w:rsid w:val="00543C96"/>
    <w:pPr>
      <w:suppressLineNumbers/>
      <w:spacing w:before="120" w:after="120"/>
      <w:ind w:firstLine="0"/>
    </w:pPr>
    <w:rPr>
      <w:rFonts w:ascii="Arial" w:hAnsi="Arial" w:cs="Tahoma"/>
      <w:i/>
      <w:iCs/>
      <w:sz w:val="20"/>
      <w:szCs w:val="24"/>
    </w:rPr>
  </w:style>
  <w:style w:type="paragraph" w:customStyle="1" w:styleId="16">
    <w:name w:val="Указатель1"/>
    <w:basedOn w:val="a"/>
    <w:rsid w:val="00543C96"/>
    <w:pPr>
      <w:suppressLineNumbers/>
      <w:ind w:firstLine="0"/>
    </w:pPr>
    <w:rPr>
      <w:rFonts w:ascii="Arial" w:hAnsi="Arial" w:cs="Tahoma"/>
      <w:sz w:val="24"/>
      <w:szCs w:val="24"/>
    </w:rPr>
  </w:style>
  <w:style w:type="paragraph" w:customStyle="1" w:styleId="211">
    <w:name w:val="Основной текст с отступом 21"/>
    <w:basedOn w:val="a"/>
    <w:qFormat/>
    <w:rsid w:val="00543C96"/>
    <w:pPr>
      <w:widowControl w:val="0"/>
      <w:autoSpaceDE w:val="0"/>
      <w:spacing w:before="53" w:line="360" w:lineRule="auto"/>
      <w:ind w:firstLine="451"/>
      <w:jc w:val="both"/>
    </w:pPr>
    <w:rPr>
      <w:rFonts w:ascii="Arial" w:eastAsia="Lucida Sans Unicode" w:hAnsi="Arial"/>
      <w:b/>
      <w:bCs/>
      <w:kern w:val="1"/>
      <w:sz w:val="28"/>
      <w:szCs w:val="28"/>
    </w:rPr>
  </w:style>
  <w:style w:type="paragraph" w:styleId="afc">
    <w:name w:val="List Paragraph"/>
    <w:basedOn w:val="a"/>
    <w:qFormat/>
    <w:rsid w:val="00543C96"/>
    <w:pPr>
      <w:spacing w:after="200" w:line="276" w:lineRule="auto"/>
      <w:ind w:left="720" w:firstLine="0"/>
      <w:jc w:val="both"/>
    </w:pPr>
    <w:rPr>
      <w:rFonts w:ascii="Calibri" w:eastAsia="Calibri" w:hAnsi="Calibri"/>
    </w:rPr>
  </w:style>
  <w:style w:type="paragraph" w:customStyle="1" w:styleId="msonormalcxspmiddle">
    <w:name w:val="msonormalcxspmiddle"/>
    <w:basedOn w:val="a"/>
    <w:rsid w:val="00543C96"/>
    <w:pPr>
      <w:spacing w:before="280" w:after="280"/>
      <w:ind w:firstLine="0"/>
    </w:pPr>
    <w:rPr>
      <w:sz w:val="24"/>
      <w:szCs w:val="24"/>
    </w:rPr>
  </w:style>
  <w:style w:type="paragraph" w:customStyle="1" w:styleId="msonormalcxsplast">
    <w:name w:val="msonormalcxsplast"/>
    <w:basedOn w:val="a"/>
    <w:rsid w:val="00543C96"/>
    <w:pPr>
      <w:spacing w:before="280" w:after="280"/>
      <w:ind w:firstLine="0"/>
    </w:pPr>
    <w:rPr>
      <w:sz w:val="24"/>
      <w:szCs w:val="24"/>
    </w:rPr>
  </w:style>
  <w:style w:type="paragraph" w:customStyle="1" w:styleId="ConsPlusNonformat">
    <w:name w:val="ConsPlusNonformat"/>
    <w:qFormat/>
    <w:rsid w:val="00543C96"/>
    <w:pPr>
      <w:suppressAutoHyphens/>
      <w:autoSpaceDE w:val="0"/>
      <w:spacing w:after="0" w:line="240" w:lineRule="auto"/>
    </w:pPr>
    <w:rPr>
      <w:rFonts w:ascii="Courier New" w:eastAsia="Calibri" w:hAnsi="Courier New" w:cs="Courier New"/>
      <w:sz w:val="20"/>
      <w:szCs w:val="20"/>
      <w:lang w:eastAsia="ar-SA"/>
    </w:rPr>
  </w:style>
  <w:style w:type="paragraph" w:customStyle="1" w:styleId="afd">
    <w:name w:val="Вопрос"/>
    <w:basedOn w:val="a"/>
    <w:rsid w:val="00543C96"/>
    <w:pPr>
      <w:autoSpaceDE w:val="0"/>
      <w:autoSpaceDN w:val="0"/>
      <w:adjustRightInd w:val="0"/>
      <w:spacing w:before="80"/>
      <w:jc w:val="both"/>
    </w:pPr>
    <w:rPr>
      <w:b/>
      <w:bCs/>
      <w:sz w:val="16"/>
      <w:szCs w:val="20"/>
    </w:rPr>
  </w:style>
  <w:style w:type="paragraph" w:customStyle="1" w:styleId="Half">
    <w:name w:val="Half"/>
    <w:basedOn w:val="a"/>
    <w:link w:val="Half0"/>
    <w:rsid w:val="00543C96"/>
    <w:pPr>
      <w:spacing w:line="120" w:lineRule="auto"/>
      <w:ind w:firstLine="0"/>
      <w:jc w:val="center"/>
    </w:pPr>
    <w:rPr>
      <w:color w:val="0000FF"/>
      <w:sz w:val="16"/>
      <w:szCs w:val="20"/>
    </w:rPr>
  </w:style>
  <w:style w:type="character" w:customStyle="1" w:styleId="Half0">
    <w:name w:val="Half Знак"/>
    <w:link w:val="Half"/>
    <w:rsid w:val="00543C96"/>
    <w:rPr>
      <w:rFonts w:ascii="Times New Roman" w:eastAsia="Times New Roman" w:hAnsi="Times New Roman" w:cs="Times New Roman"/>
      <w:color w:val="0000FF"/>
      <w:sz w:val="16"/>
      <w:szCs w:val="20"/>
      <w:lang w:eastAsia="ar-SA"/>
    </w:rPr>
  </w:style>
  <w:style w:type="paragraph" w:customStyle="1" w:styleId="Base">
    <w:name w:val="Base"/>
    <w:basedOn w:val="a"/>
    <w:link w:val="Base0"/>
    <w:rsid w:val="00543C96"/>
    <w:pPr>
      <w:tabs>
        <w:tab w:val="left" w:pos="0"/>
      </w:tabs>
      <w:suppressAutoHyphens w:val="0"/>
      <w:autoSpaceDE w:val="0"/>
      <w:jc w:val="both"/>
    </w:pPr>
    <w:rPr>
      <w:sz w:val="16"/>
      <w:szCs w:val="16"/>
    </w:rPr>
  </w:style>
  <w:style w:type="character" w:customStyle="1" w:styleId="Base0">
    <w:name w:val="Base Знак"/>
    <w:link w:val="Base"/>
    <w:rsid w:val="00543C96"/>
    <w:rPr>
      <w:rFonts w:ascii="Times New Roman" w:eastAsia="Times New Roman" w:hAnsi="Times New Roman" w:cs="Times New Roman"/>
      <w:sz w:val="16"/>
      <w:szCs w:val="16"/>
      <w:lang w:eastAsia="ar-SA"/>
    </w:rPr>
  </w:style>
  <w:style w:type="character" w:customStyle="1" w:styleId="afe">
    <w:name w:val="Текст сноски Знак"/>
    <w:basedOn w:val="a0"/>
    <w:link w:val="aff"/>
    <w:semiHidden/>
    <w:qFormat/>
    <w:rsid w:val="00543C96"/>
    <w:rPr>
      <w:rFonts w:ascii="Times New Roman" w:eastAsia="Times New Roman" w:hAnsi="Times New Roman" w:cs="Times New Roman"/>
      <w:sz w:val="20"/>
      <w:szCs w:val="20"/>
      <w:lang w:eastAsia="ru-RU"/>
    </w:rPr>
  </w:style>
  <w:style w:type="paragraph" w:styleId="aff">
    <w:name w:val="footnote text"/>
    <w:basedOn w:val="a"/>
    <w:link w:val="afe"/>
    <w:semiHidden/>
    <w:rsid w:val="00543C96"/>
    <w:pPr>
      <w:suppressAutoHyphens w:val="0"/>
      <w:ind w:firstLine="0"/>
    </w:pPr>
    <w:rPr>
      <w:sz w:val="20"/>
      <w:szCs w:val="20"/>
      <w:lang w:eastAsia="ru-RU"/>
    </w:rPr>
  </w:style>
  <w:style w:type="paragraph" w:customStyle="1" w:styleId="ConsPlusCell">
    <w:name w:val="ConsPlusCell"/>
    <w:rsid w:val="00543C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543C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rsid w:val="00543C96"/>
    <w:pPr>
      <w:spacing w:after="120" w:line="480" w:lineRule="auto"/>
      <w:ind w:left="283"/>
    </w:pPr>
  </w:style>
  <w:style w:type="character" w:customStyle="1" w:styleId="26">
    <w:name w:val="Основной текст с отступом 2 Знак"/>
    <w:basedOn w:val="a0"/>
    <w:link w:val="25"/>
    <w:rsid w:val="00543C96"/>
    <w:rPr>
      <w:rFonts w:ascii="Times New Roman" w:eastAsia="Times New Roman" w:hAnsi="Times New Roman" w:cs="Times New Roman"/>
      <w:lang w:eastAsia="ar-SA"/>
    </w:rPr>
  </w:style>
  <w:style w:type="paragraph" w:customStyle="1" w:styleId="fd">
    <w:name w:val="fd"/>
    <w:basedOn w:val="a"/>
    <w:rsid w:val="00543C96"/>
    <w:pPr>
      <w:spacing w:before="60" w:after="80"/>
      <w:ind w:left="60" w:right="80" w:firstLine="0"/>
      <w:jc w:val="both"/>
    </w:pPr>
    <w:rPr>
      <w:rFonts w:ascii="Verdana" w:hAnsi="Verdana"/>
      <w:sz w:val="20"/>
      <w:szCs w:val="20"/>
    </w:rPr>
  </w:style>
  <w:style w:type="paragraph" w:customStyle="1" w:styleId="17">
    <w:name w:val="Стиль1"/>
    <w:basedOn w:val="a"/>
    <w:rsid w:val="00543C96"/>
    <w:pPr>
      <w:widowControl w:val="0"/>
      <w:tabs>
        <w:tab w:val="left" w:pos="567"/>
      </w:tabs>
      <w:autoSpaceDE w:val="0"/>
      <w:spacing w:line="221" w:lineRule="exact"/>
      <w:ind w:left="567" w:right="-57" w:firstLine="0"/>
      <w:jc w:val="both"/>
    </w:pPr>
    <w:rPr>
      <w:rFonts w:ascii="Times New Roman CYR" w:hAnsi="Times New Roman CYR" w:cs="Times New Roman CYR"/>
      <w:b/>
      <w:sz w:val="16"/>
      <w:szCs w:val="16"/>
    </w:rPr>
  </w:style>
  <w:style w:type="paragraph" w:customStyle="1" w:styleId="s1">
    <w:name w:val="s_1"/>
    <w:basedOn w:val="a"/>
    <w:rsid w:val="00543C96"/>
    <w:pPr>
      <w:suppressAutoHyphens w:val="0"/>
      <w:spacing w:before="100" w:beforeAutospacing="1" w:after="100" w:afterAutospacing="1"/>
      <w:ind w:firstLine="0"/>
    </w:pPr>
    <w:rPr>
      <w:sz w:val="24"/>
      <w:szCs w:val="24"/>
      <w:lang w:eastAsia="ru-RU"/>
    </w:rPr>
  </w:style>
  <w:style w:type="paragraph" w:customStyle="1" w:styleId="s3">
    <w:name w:val="s_3"/>
    <w:basedOn w:val="a"/>
    <w:rsid w:val="00543C96"/>
    <w:pPr>
      <w:suppressAutoHyphens w:val="0"/>
      <w:spacing w:before="100" w:beforeAutospacing="1" w:after="100" w:afterAutospacing="1"/>
      <w:ind w:firstLine="0"/>
    </w:pPr>
    <w:rPr>
      <w:sz w:val="24"/>
      <w:szCs w:val="24"/>
      <w:lang w:eastAsia="ru-RU"/>
    </w:rPr>
  </w:style>
  <w:style w:type="paragraph" w:customStyle="1" w:styleId="s52">
    <w:name w:val="s_52"/>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middle">
    <w:name w:val="listparagraphcxspmiddle"/>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last">
    <w:name w:val="listparagraphcxsplast"/>
    <w:basedOn w:val="a"/>
    <w:rsid w:val="00543C96"/>
    <w:pPr>
      <w:suppressAutoHyphens w:val="0"/>
      <w:spacing w:before="100" w:beforeAutospacing="1" w:after="100" w:afterAutospacing="1"/>
      <w:ind w:firstLine="0"/>
    </w:pPr>
    <w:rPr>
      <w:sz w:val="24"/>
      <w:szCs w:val="24"/>
      <w:lang w:eastAsia="ru-RU"/>
    </w:rPr>
  </w:style>
  <w:style w:type="paragraph" w:customStyle="1" w:styleId="rmcgiljimsonormal">
    <w:name w:val="rmcgilji msonormal"/>
    <w:basedOn w:val="a"/>
    <w:rsid w:val="00543C96"/>
    <w:pPr>
      <w:suppressAutoHyphens w:val="0"/>
      <w:spacing w:before="100" w:beforeAutospacing="1" w:after="100" w:afterAutospacing="1"/>
      <w:ind w:firstLine="0"/>
    </w:pPr>
    <w:rPr>
      <w:sz w:val="24"/>
      <w:szCs w:val="24"/>
      <w:lang w:eastAsia="ru-RU"/>
    </w:rPr>
  </w:style>
  <w:style w:type="paragraph" w:customStyle="1" w:styleId="rmcevnidlistparagraphcxspmiddle">
    <w:name w:val="rmcevnid listparagraphcxspmiddle"/>
    <w:basedOn w:val="a"/>
    <w:rsid w:val="00543C96"/>
    <w:pPr>
      <w:suppressAutoHyphens w:val="0"/>
      <w:spacing w:before="100" w:beforeAutospacing="1" w:after="100" w:afterAutospacing="1"/>
      <w:ind w:firstLine="0"/>
    </w:pPr>
    <w:rPr>
      <w:sz w:val="24"/>
      <w:szCs w:val="24"/>
      <w:lang w:eastAsia="ru-RU"/>
    </w:rPr>
  </w:style>
  <w:style w:type="character" w:styleId="aff0">
    <w:name w:val="Strong"/>
    <w:qFormat/>
    <w:rsid w:val="00543C96"/>
    <w:rPr>
      <w:b/>
      <w:bCs/>
    </w:rPr>
  </w:style>
  <w:style w:type="paragraph" w:customStyle="1" w:styleId="rmcevnidlistparagraphcxsplast">
    <w:name w:val="rmcevnid listparagraphcxsplast"/>
    <w:basedOn w:val="a"/>
    <w:rsid w:val="00543C96"/>
    <w:pPr>
      <w:suppressAutoHyphens w:val="0"/>
      <w:spacing w:before="100" w:beforeAutospacing="1" w:after="100" w:afterAutospacing="1"/>
      <w:ind w:firstLine="0"/>
    </w:pPr>
    <w:rPr>
      <w:sz w:val="24"/>
      <w:szCs w:val="24"/>
      <w:lang w:eastAsia="ru-RU"/>
    </w:rPr>
  </w:style>
  <w:style w:type="character" w:styleId="aff1">
    <w:name w:val="Emphasis"/>
    <w:qFormat/>
    <w:rsid w:val="00543C96"/>
    <w:rPr>
      <w:i/>
      <w:iCs/>
    </w:rPr>
  </w:style>
  <w:style w:type="character" w:customStyle="1" w:styleId="aff2">
    <w:name w:val="Знак Знак"/>
    <w:locked/>
    <w:rsid w:val="00543C96"/>
    <w:rPr>
      <w:rFonts w:ascii="Courier New" w:hAnsi="Courier New" w:cs="Courier New"/>
      <w:lang w:val="ru-RU" w:eastAsia="ar-SA" w:bidi="ar-SA"/>
    </w:rPr>
  </w:style>
  <w:style w:type="character" w:customStyle="1" w:styleId="18">
    <w:name w:val="Знак Знак1"/>
    <w:locked/>
    <w:rsid w:val="00543C96"/>
    <w:rPr>
      <w:sz w:val="22"/>
      <w:szCs w:val="22"/>
      <w:lang w:val="ru-RU" w:eastAsia="ar-SA" w:bidi="ar-SA"/>
    </w:rPr>
  </w:style>
  <w:style w:type="paragraph" w:customStyle="1" w:styleId="27">
    <w:name w:val="Заголовок оглавления2"/>
    <w:basedOn w:val="1"/>
    <w:next w:val="a"/>
    <w:rsid w:val="00000C97"/>
    <w:pPr>
      <w:keepLines/>
      <w:tabs>
        <w:tab w:val="clear" w:pos="0"/>
      </w:tabs>
      <w:spacing w:before="480" w:line="276" w:lineRule="auto"/>
      <w:ind w:firstLine="0"/>
      <w:jc w:val="left"/>
    </w:pPr>
    <w:rPr>
      <w:rFonts w:ascii="Cambria" w:hAnsi="Cambria" w:cs="Cambria"/>
      <w:b/>
      <w:bCs/>
      <w:color w:val="365F91"/>
    </w:rPr>
  </w:style>
  <w:style w:type="character" w:styleId="aff3">
    <w:name w:val="footnote reference"/>
    <w:semiHidden/>
    <w:rsid w:val="00000C97"/>
    <w:rPr>
      <w:vertAlign w:val="superscript"/>
    </w:rPr>
  </w:style>
  <w:style w:type="character" w:customStyle="1" w:styleId="aff4">
    <w:name w:val="Знак Знак"/>
    <w:locked/>
    <w:rsid w:val="00000C97"/>
    <w:rPr>
      <w:rFonts w:ascii="Courier New" w:hAnsi="Courier New" w:cs="Courier New"/>
      <w:lang w:val="ru-RU" w:eastAsia="ar-SA" w:bidi="ar-SA"/>
    </w:rPr>
  </w:style>
  <w:style w:type="character" w:customStyle="1" w:styleId="19">
    <w:name w:val="Знак Знак1"/>
    <w:locked/>
    <w:rsid w:val="00000C97"/>
    <w:rPr>
      <w:sz w:val="22"/>
      <w:szCs w:val="22"/>
      <w:lang w:val="ru-RU" w:eastAsia="ar-SA" w:bidi="ar-SA"/>
    </w:rPr>
  </w:style>
  <w:style w:type="character" w:customStyle="1" w:styleId="1a">
    <w:name w:val="Текст сноски Знак1"/>
    <w:basedOn w:val="a0"/>
    <w:semiHidden/>
    <w:rsid w:val="00F32530"/>
    <w:rPr>
      <w:rFonts w:ascii="Times New Roman" w:eastAsia="Times New Roman" w:hAnsi="Times New Roman" w:cs="Times New Roman"/>
      <w:sz w:val="20"/>
      <w:szCs w:val="20"/>
      <w:lang w:eastAsia="ar-SA"/>
    </w:rPr>
  </w:style>
  <w:style w:type="paragraph" w:styleId="1b">
    <w:name w:val="index 1"/>
    <w:basedOn w:val="a"/>
    <w:next w:val="a"/>
    <w:autoRedefine/>
    <w:uiPriority w:val="99"/>
    <w:semiHidden/>
    <w:unhideWhenUsed/>
    <w:rsid w:val="00865B59"/>
    <w:pPr>
      <w:ind w:left="220" w:hanging="220"/>
    </w:pPr>
    <w:rPr>
      <w:rFonts w:ascii="Calibri" w:hAnsi="Calibri"/>
      <w:lang w:eastAsia="zh-CN"/>
    </w:rPr>
  </w:style>
  <w:style w:type="character" w:customStyle="1" w:styleId="212">
    <w:name w:val="Основной текст 2 Знак1"/>
    <w:basedOn w:val="a0"/>
    <w:link w:val="28"/>
    <w:semiHidden/>
    <w:rsid w:val="00865B59"/>
    <w:rPr>
      <w:rFonts w:ascii="Times New Roman" w:eastAsia="Times New Roman" w:hAnsi="Times New Roman" w:cs="Times New Roman"/>
      <w:color w:val="000000"/>
      <w:sz w:val="28"/>
      <w:szCs w:val="24"/>
      <w:lang w:eastAsia="zh-CN"/>
    </w:rPr>
  </w:style>
  <w:style w:type="paragraph" w:styleId="28">
    <w:name w:val="Body Text 2"/>
    <w:basedOn w:val="a"/>
    <w:link w:val="212"/>
    <w:semiHidden/>
    <w:unhideWhenUsed/>
    <w:qFormat/>
    <w:rsid w:val="00865B59"/>
    <w:pPr>
      <w:ind w:firstLine="0"/>
      <w:jc w:val="both"/>
    </w:pPr>
    <w:rPr>
      <w:color w:val="000000"/>
      <w:sz w:val="28"/>
      <w:szCs w:val="24"/>
      <w:lang w:eastAsia="zh-CN"/>
    </w:rPr>
  </w:style>
  <w:style w:type="paragraph" w:customStyle="1" w:styleId="Style2">
    <w:name w:val="Style2"/>
    <w:basedOn w:val="a"/>
    <w:qFormat/>
    <w:rsid w:val="00865B59"/>
    <w:pPr>
      <w:widowControl w:val="0"/>
      <w:spacing w:line="322" w:lineRule="exact"/>
      <w:ind w:firstLine="706"/>
      <w:jc w:val="both"/>
    </w:pPr>
    <w:rPr>
      <w:sz w:val="24"/>
      <w:szCs w:val="24"/>
      <w:lang w:eastAsia="zh-CN"/>
    </w:rPr>
  </w:style>
  <w:style w:type="paragraph" w:customStyle="1" w:styleId="1c">
    <w:name w:val="Знак сноски1"/>
    <w:basedOn w:val="a"/>
    <w:qFormat/>
    <w:rsid w:val="00865B59"/>
    <w:pPr>
      <w:spacing w:after="200" w:line="276" w:lineRule="auto"/>
      <w:ind w:firstLine="0"/>
    </w:pPr>
    <w:rPr>
      <w:rFonts w:ascii="Calibri" w:hAnsi="Calibri"/>
      <w:vertAlign w:val="superscript"/>
      <w:lang w:eastAsia="zh-CN"/>
    </w:rPr>
  </w:style>
  <w:style w:type="character" w:customStyle="1" w:styleId="WW8Num1z1">
    <w:name w:val="WW8Num1z1"/>
    <w:qFormat/>
    <w:rsid w:val="00865B59"/>
  </w:style>
  <w:style w:type="character" w:customStyle="1" w:styleId="WW8Num1z2">
    <w:name w:val="WW8Num1z2"/>
    <w:qFormat/>
    <w:rsid w:val="00865B59"/>
  </w:style>
  <w:style w:type="character" w:customStyle="1" w:styleId="WW8Num1z3">
    <w:name w:val="WW8Num1z3"/>
    <w:qFormat/>
    <w:rsid w:val="00865B59"/>
  </w:style>
  <w:style w:type="character" w:customStyle="1" w:styleId="WW8Num1z4">
    <w:name w:val="WW8Num1z4"/>
    <w:qFormat/>
    <w:rsid w:val="00865B59"/>
  </w:style>
  <w:style w:type="character" w:customStyle="1" w:styleId="WW8Num1z5">
    <w:name w:val="WW8Num1z5"/>
    <w:qFormat/>
    <w:rsid w:val="00865B59"/>
  </w:style>
  <w:style w:type="character" w:customStyle="1" w:styleId="WW8Num1z6">
    <w:name w:val="WW8Num1z6"/>
    <w:qFormat/>
    <w:rsid w:val="00865B59"/>
  </w:style>
  <w:style w:type="character" w:customStyle="1" w:styleId="WW8Num1z7">
    <w:name w:val="WW8Num1z7"/>
    <w:qFormat/>
    <w:rsid w:val="00865B59"/>
  </w:style>
  <w:style w:type="character" w:customStyle="1" w:styleId="WW8Num1z8">
    <w:name w:val="WW8Num1z8"/>
    <w:qFormat/>
    <w:rsid w:val="00865B59"/>
  </w:style>
  <w:style w:type="character" w:customStyle="1" w:styleId="FontStyle12">
    <w:name w:val="Font Style12"/>
    <w:qFormat/>
    <w:rsid w:val="00865B59"/>
    <w:rPr>
      <w:rFonts w:ascii="Times New Roman" w:hAnsi="Times New Roman" w:cs="Times New Roman" w:hint="default"/>
      <w:sz w:val="30"/>
      <w:szCs w:val="30"/>
    </w:rPr>
  </w:style>
  <w:style w:type="character" w:customStyle="1" w:styleId="FontStyle11">
    <w:name w:val="Font Style11"/>
    <w:basedOn w:val="a0"/>
    <w:qFormat/>
    <w:rsid w:val="00865B59"/>
    <w:rPr>
      <w:rFonts w:ascii="Times New Roman" w:hAnsi="Times New Roman" w:cs="Times New Roman" w:hint="default"/>
      <w:sz w:val="26"/>
      <w:szCs w:val="26"/>
    </w:rPr>
  </w:style>
  <w:style w:type="character" w:customStyle="1" w:styleId="FontStyle45">
    <w:name w:val="Font Style45"/>
    <w:qFormat/>
    <w:rsid w:val="00865B59"/>
    <w:rPr>
      <w:rFonts w:ascii="Times New Roman" w:hAnsi="Times New Roman" w:cs="Times New Roman" w:hint="default"/>
      <w:sz w:val="26"/>
      <w:szCs w:val="26"/>
    </w:rPr>
  </w:style>
  <w:style w:type="character" w:customStyle="1" w:styleId="FontStyle25">
    <w:name w:val="Font Style25"/>
    <w:qFormat/>
    <w:rsid w:val="00865B59"/>
    <w:rPr>
      <w:rFonts w:ascii="Times New Roman" w:hAnsi="Times New Roman" w:cs="Times New Roman" w:hint="default"/>
      <w:sz w:val="72"/>
      <w:szCs w:val="72"/>
    </w:rPr>
  </w:style>
  <w:style w:type="character" w:customStyle="1" w:styleId="ConsPlusNormal0">
    <w:name w:val="ConsPlusNormal Знак"/>
    <w:qFormat/>
    <w:rsid w:val="00865B59"/>
    <w:rPr>
      <w:rFonts w:ascii="Arial" w:eastAsia="Arial" w:hAnsi="Arial" w:cs="Arial" w:hint="default"/>
      <w:sz w:val="22"/>
      <w:szCs w:val="22"/>
      <w:lang w:bidi="ar-SA"/>
    </w:rPr>
  </w:style>
  <w:style w:type="paragraph" w:styleId="aff5">
    <w:name w:val="endnote text"/>
    <w:basedOn w:val="a"/>
    <w:link w:val="aff6"/>
    <w:uiPriority w:val="99"/>
    <w:semiHidden/>
    <w:unhideWhenUsed/>
    <w:rsid w:val="003C496C"/>
    <w:rPr>
      <w:sz w:val="20"/>
      <w:szCs w:val="20"/>
    </w:rPr>
  </w:style>
  <w:style w:type="character" w:customStyle="1" w:styleId="aff6">
    <w:name w:val="Текст концевой сноски Знак"/>
    <w:basedOn w:val="a0"/>
    <w:link w:val="aff5"/>
    <w:uiPriority w:val="99"/>
    <w:semiHidden/>
    <w:rsid w:val="003C496C"/>
    <w:rPr>
      <w:rFonts w:ascii="Times New Roman" w:eastAsia="Times New Roman" w:hAnsi="Times New Roman" w:cs="Times New Roman"/>
      <w:sz w:val="20"/>
      <w:szCs w:val="20"/>
      <w:lang w:eastAsia="ar-SA"/>
    </w:rPr>
  </w:style>
  <w:style w:type="character" w:styleId="aff7">
    <w:name w:val="endnote reference"/>
    <w:basedOn w:val="a0"/>
    <w:uiPriority w:val="99"/>
    <w:semiHidden/>
    <w:unhideWhenUsed/>
    <w:rsid w:val="003C496C"/>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index heading" w:uiPriority="0" w:qFormat="1"/>
    <w:lsdException w:name="caption" w:uiPriority="0" w:qFormat="1"/>
    <w:lsdException w:name="footnote reference" w:uiPriority="0"/>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qFormat="1"/>
    <w:lsdException w:name="Body Text Indent 2"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Normal (Web)" w:uiPriority="0"/>
    <w:lsdException w:name="HTML Preformatted" w:uiPriority="0"/>
    <w:lsdException w:name="Balloon Text" w:uiPriority="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7C17"/>
    <w:pPr>
      <w:suppressAutoHyphens/>
      <w:spacing w:after="0" w:line="240" w:lineRule="auto"/>
      <w:ind w:firstLine="284"/>
    </w:pPr>
    <w:rPr>
      <w:rFonts w:ascii="Times New Roman" w:eastAsia="Times New Roman" w:hAnsi="Times New Roman" w:cs="Times New Roman"/>
      <w:lang w:eastAsia="ar-SA"/>
    </w:rPr>
  </w:style>
  <w:style w:type="paragraph" w:styleId="1">
    <w:name w:val="heading 1"/>
    <w:basedOn w:val="a"/>
    <w:next w:val="a"/>
    <w:link w:val="10"/>
    <w:qFormat/>
    <w:rsid w:val="0075204F"/>
    <w:pPr>
      <w:keepNext/>
      <w:tabs>
        <w:tab w:val="num" w:pos="0"/>
      </w:tabs>
      <w:spacing w:line="360" w:lineRule="auto"/>
      <w:ind w:firstLine="709"/>
      <w:jc w:val="right"/>
      <w:outlineLvl w:val="0"/>
    </w:pPr>
    <w:rPr>
      <w:sz w:val="28"/>
      <w:szCs w:val="28"/>
    </w:rPr>
  </w:style>
  <w:style w:type="paragraph" w:styleId="2">
    <w:name w:val="heading 2"/>
    <w:basedOn w:val="a"/>
    <w:next w:val="a"/>
    <w:link w:val="20"/>
    <w:qFormat/>
    <w:rsid w:val="00543C96"/>
    <w:pPr>
      <w:keepNext/>
      <w:tabs>
        <w:tab w:val="num" w:pos="0"/>
      </w:tabs>
      <w:ind w:firstLine="720"/>
      <w:jc w:val="center"/>
      <w:outlineLvl w:val="1"/>
    </w:pPr>
    <w:rPr>
      <w:b/>
      <w:bCs/>
      <w:i/>
      <w:iCs/>
      <w:sz w:val="28"/>
      <w:szCs w:val="28"/>
    </w:rPr>
  </w:style>
  <w:style w:type="paragraph" w:styleId="3">
    <w:name w:val="heading 3"/>
    <w:basedOn w:val="a"/>
    <w:next w:val="a"/>
    <w:link w:val="30"/>
    <w:qFormat/>
    <w:rsid w:val="00543C96"/>
    <w:pPr>
      <w:keepNext/>
      <w:tabs>
        <w:tab w:val="num" w:pos="0"/>
      </w:tabs>
      <w:spacing w:line="360" w:lineRule="auto"/>
      <w:ind w:left="720" w:hanging="720"/>
      <w:jc w:val="center"/>
      <w:outlineLvl w:val="2"/>
    </w:pPr>
    <w:rPr>
      <w:sz w:val="28"/>
      <w:szCs w:val="28"/>
    </w:rPr>
  </w:style>
  <w:style w:type="paragraph" w:styleId="4">
    <w:name w:val="heading 4"/>
    <w:basedOn w:val="a"/>
    <w:next w:val="a"/>
    <w:link w:val="40"/>
    <w:qFormat/>
    <w:rsid w:val="00543C96"/>
    <w:pPr>
      <w:keepNext/>
      <w:tabs>
        <w:tab w:val="num" w:pos="0"/>
      </w:tabs>
      <w:spacing w:after="120"/>
      <w:ind w:firstLine="0"/>
      <w:jc w:val="center"/>
      <w:outlineLvl w:val="3"/>
    </w:pPr>
    <w:rPr>
      <w:b/>
      <w:bCs/>
      <w:sz w:val="28"/>
      <w:szCs w:val="28"/>
    </w:rPr>
  </w:style>
  <w:style w:type="paragraph" w:styleId="5">
    <w:name w:val="heading 5"/>
    <w:basedOn w:val="a"/>
    <w:next w:val="a"/>
    <w:link w:val="50"/>
    <w:qFormat/>
    <w:rsid w:val="00543C96"/>
    <w:pPr>
      <w:keepNext/>
      <w:tabs>
        <w:tab w:val="num" w:pos="0"/>
      </w:tabs>
      <w:spacing w:line="360" w:lineRule="auto"/>
      <w:ind w:firstLine="0"/>
      <w:jc w:val="center"/>
      <w:outlineLvl w:val="4"/>
    </w:pPr>
    <w:rPr>
      <w:sz w:val="28"/>
      <w:szCs w:val="28"/>
    </w:rPr>
  </w:style>
  <w:style w:type="paragraph" w:styleId="6">
    <w:name w:val="heading 6"/>
    <w:basedOn w:val="a"/>
    <w:next w:val="a"/>
    <w:link w:val="60"/>
    <w:qFormat/>
    <w:rsid w:val="00543C96"/>
    <w:pPr>
      <w:keepNext/>
      <w:tabs>
        <w:tab w:val="num" w:pos="0"/>
      </w:tabs>
      <w:ind w:left="1152" w:hanging="1152"/>
      <w:jc w:val="both"/>
      <w:outlineLvl w:val="5"/>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5204F"/>
    <w:rPr>
      <w:rFonts w:ascii="Times New Roman" w:eastAsia="Times New Roman" w:hAnsi="Times New Roman" w:cs="Times New Roman"/>
      <w:sz w:val="28"/>
      <w:szCs w:val="28"/>
      <w:lang w:eastAsia="ar-SA"/>
    </w:rPr>
  </w:style>
  <w:style w:type="character" w:customStyle="1" w:styleId="20">
    <w:name w:val="Заголовок 2 Знак"/>
    <w:basedOn w:val="a0"/>
    <w:link w:val="2"/>
    <w:rsid w:val="00543C96"/>
    <w:rPr>
      <w:rFonts w:ascii="Times New Roman" w:eastAsia="Times New Roman" w:hAnsi="Times New Roman" w:cs="Times New Roman"/>
      <w:b/>
      <w:bCs/>
      <w:i/>
      <w:iCs/>
      <w:sz w:val="28"/>
      <w:szCs w:val="28"/>
      <w:lang w:eastAsia="ar-SA"/>
    </w:rPr>
  </w:style>
  <w:style w:type="character" w:customStyle="1" w:styleId="30">
    <w:name w:val="Заголовок 3 Знак"/>
    <w:basedOn w:val="a0"/>
    <w:link w:val="3"/>
    <w:qFormat/>
    <w:rsid w:val="00543C96"/>
    <w:rPr>
      <w:rFonts w:ascii="Times New Roman" w:eastAsia="Times New Roman" w:hAnsi="Times New Roman" w:cs="Times New Roman"/>
      <w:sz w:val="28"/>
      <w:szCs w:val="28"/>
      <w:lang w:eastAsia="ar-SA"/>
    </w:rPr>
  </w:style>
  <w:style w:type="character" w:customStyle="1" w:styleId="40">
    <w:name w:val="Заголовок 4 Знак"/>
    <w:basedOn w:val="a0"/>
    <w:link w:val="4"/>
    <w:rsid w:val="00543C96"/>
    <w:rPr>
      <w:rFonts w:ascii="Times New Roman" w:eastAsia="Times New Roman" w:hAnsi="Times New Roman" w:cs="Times New Roman"/>
      <w:b/>
      <w:bCs/>
      <w:sz w:val="28"/>
      <w:szCs w:val="28"/>
      <w:lang w:eastAsia="ar-SA"/>
    </w:rPr>
  </w:style>
  <w:style w:type="character" w:customStyle="1" w:styleId="50">
    <w:name w:val="Заголовок 5 Знак"/>
    <w:basedOn w:val="a0"/>
    <w:link w:val="5"/>
    <w:rsid w:val="00543C96"/>
    <w:rPr>
      <w:rFonts w:ascii="Times New Roman" w:eastAsia="Times New Roman" w:hAnsi="Times New Roman" w:cs="Times New Roman"/>
      <w:sz w:val="28"/>
      <w:szCs w:val="28"/>
      <w:lang w:eastAsia="ar-SA"/>
    </w:rPr>
  </w:style>
  <w:style w:type="character" w:customStyle="1" w:styleId="60">
    <w:name w:val="Заголовок 6 Знак"/>
    <w:basedOn w:val="a0"/>
    <w:link w:val="6"/>
    <w:rsid w:val="00543C96"/>
    <w:rPr>
      <w:rFonts w:ascii="Times New Roman" w:eastAsia="Times New Roman" w:hAnsi="Times New Roman" w:cs="Times New Roman"/>
      <w:b/>
      <w:bCs/>
      <w:sz w:val="28"/>
      <w:szCs w:val="28"/>
      <w:lang w:eastAsia="ar-SA"/>
    </w:rPr>
  </w:style>
  <w:style w:type="paragraph" w:customStyle="1" w:styleId="ConsPlusNormal">
    <w:name w:val="ConsPlusNormal"/>
    <w:qFormat/>
    <w:rsid w:val="00007C17"/>
    <w:pPr>
      <w:widowControl w:val="0"/>
      <w:suppressAutoHyphens/>
      <w:autoSpaceDE w:val="0"/>
      <w:spacing w:after="0" w:line="240" w:lineRule="auto"/>
      <w:ind w:firstLine="720"/>
    </w:pPr>
    <w:rPr>
      <w:rFonts w:ascii="Arial" w:eastAsia="Arial" w:hAnsi="Arial" w:cs="Arial"/>
      <w:sz w:val="20"/>
      <w:szCs w:val="20"/>
      <w:lang w:eastAsia="ar-SA"/>
    </w:rPr>
  </w:style>
  <w:style w:type="paragraph" w:styleId="HTML">
    <w:name w:val="HTML Preformatted"/>
    <w:basedOn w:val="a"/>
    <w:link w:val="HTML1"/>
    <w:rsid w:val="00007C1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0"/>
    </w:pPr>
    <w:rPr>
      <w:rFonts w:ascii="Courier New" w:hAnsi="Courier New" w:cs="Courier New"/>
      <w:sz w:val="20"/>
      <w:szCs w:val="20"/>
    </w:rPr>
  </w:style>
  <w:style w:type="character" w:customStyle="1" w:styleId="HTML1">
    <w:name w:val="Стандартный HTML Знак1"/>
    <w:basedOn w:val="a0"/>
    <w:link w:val="HTML"/>
    <w:locked/>
    <w:rsid w:val="00007C17"/>
    <w:rPr>
      <w:rFonts w:ascii="Courier New" w:eastAsia="Times New Roman" w:hAnsi="Courier New" w:cs="Courier New"/>
      <w:sz w:val="20"/>
      <w:szCs w:val="20"/>
      <w:lang w:eastAsia="ar-SA"/>
    </w:rPr>
  </w:style>
  <w:style w:type="character" w:customStyle="1" w:styleId="HTML0">
    <w:name w:val="Стандартный HTML Знак"/>
    <w:basedOn w:val="a0"/>
    <w:rsid w:val="00007C17"/>
    <w:rPr>
      <w:rFonts w:ascii="Consolas" w:eastAsia="Times New Roman" w:hAnsi="Consolas" w:cs="Consolas"/>
      <w:sz w:val="20"/>
      <w:szCs w:val="20"/>
      <w:lang w:eastAsia="ar-SA"/>
    </w:rPr>
  </w:style>
  <w:style w:type="paragraph" w:customStyle="1" w:styleId="ConsPlusTitle">
    <w:name w:val="ConsPlusTitle"/>
    <w:rsid w:val="00007C17"/>
    <w:pPr>
      <w:widowControl w:val="0"/>
      <w:suppressAutoHyphens/>
      <w:autoSpaceDE w:val="0"/>
      <w:spacing w:after="0" w:line="240" w:lineRule="auto"/>
    </w:pPr>
    <w:rPr>
      <w:rFonts w:ascii="Arial" w:eastAsia="Arial" w:hAnsi="Arial" w:cs="Arial"/>
      <w:b/>
      <w:bCs/>
      <w:sz w:val="20"/>
      <w:szCs w:val="20"/>
      <w:lang w:eastAsia="ar-SA"/>
    </w:rPr>
  </w:style>
  <w:style w:type="paragraph" w:customStyle="1" w:styleId="11">
    <w:name w:val="Знак1"/>
    <w:basedOn w:val="a"/>
    <w:rsid w:val="00007C17"/>
    <w:pPr>
      <w:suppressAutoHyphens w:val="0"/>
      <w:spacing w:before="100" w:beforeAutospacing="1" w:after="100" w:afterAutospacing="1"/>
      <w:ind w:firstLine="0"/>
    </w:pPr>
    <w:rPr>
      <w:rFonts w:ascii="Tahoma" w:hAnsi="Tahoma"/>
      <w:sz w:val="20"/>
      <w:szCs w:val="20"/>
      <w:lang w:val="en-US" w:eastAsia="en-US"/>
    </w:rPr>
  </w:style>
  <w:style w:type="paragraph" w:styleId="a3">
    <w:name w:val="No Spacing"/>
    <w:link w:val="a4"/>
    <w:qFormat/>
    <w:rsid w:val="00007C17"/>
    <w:pPr>
      <w:spacing w:after="0" w:line="240" w:lineRule="auto"/>
    </w:pPr>
    <w:rPr>
      <w:rFonts w:ascii="Times New Roman" w:eastAsia="Times New Roman" w:hAnsi="Times New Roman" w:cs="Times New Roman"/>
      <w:sz w:val="24"/>
      <w:szCs w:val="24"/>
      <w:lang w:eastAsia="ru-RU"/>
    </w:rPr>
  </w:style>
  <w:style w:type="character" w:customStyle="1" w:styleId="a4">
    <w:name w:val="Без интервала Знак"/>
    <w:basedOn w:val="a0"/>
    <w:link w:val="a3"/>
    <w:uiPriority w:val="1"/>
    <w:rsid w:val="00007C17"/>
    <w:rPr>
      <w:rFonts w:ascii="Times New Roman" w:eastAsia="Times New Roman" w:hAnsi="Times New Roman" w:cs="Times New Roman"/>
      <w:sz w:val="24"/>
      <w:szCs w:val="24"/>
      <w:lang w:eastAsia="ru-RU"/>
    </w:rPr>
  </w:style>
  <w:style w:type="paragraph" w:styleId="a5">
    <w:name w:val="header"/>
    <w:basedOn w:val="a"/>
    <w:link w:val="a6"/>
    <w:unhideWhenUsed/>
    <w:rsid w:val="00007C17"/>
    <w:pPr>
      <w:tabs>
        <w:tab w:val="center" w:pos="4677"/>
        <w:tab w:val="right" w:pos="9355"/>
      </w:tabs>
    </w:pPr>
  </w:style>
  <w:style w:type="character" w:customStyle="1" w:styleId="a6">
    <w:name w:val="Верхний колонтитул Знак"/>
    <w:basedOn w:val="a0"/>
    <w:link w:val="a5"/>
    <w:qFormat/>
    <w:rsid w:val="00007C17"/>
    <w:rPr>
      <w:rFonts w:ascii="Times New Roman" w:eastAsia="Times New Roman" w:hAnsi="Times New Roman" w:cs="Times New Roman"/>
      <w:lang w:eastAsia="ar-SA"/>
    </w:rPr>
  </w:style>
  <w:style w:type="paragraph" w:styleId="a7">
    <w:name w:val="footer"/>
    <w:basedOn w:val="a"/>
    <w:link w:val="a8"/>
    <w:unhideWhenUsed/>
    <w:rsid w:val="00007C17"/>
    <w:pPr>
      <w:tabs>
        <w:tab w:val="center" w:pos="4677"/>
        <w:tab w:val="right" w:pos="9355"/>
      </w:tabs>
    </w:pPr>
  </w:style>
  <w:style w:type="character" w:customStyle="1" w:styleId="a8">
    <w:name w:val="Нижний колонтитул Знак"/>
    <w:basedOn w:val="a0"/>
    <w:link w:val="a7"/>
    <w:qFormat/>
    <w:rsid w:val="00007C17"/>
    <w:rPr>
      <w:rFonts w:ascii="Times New Roman" w:eastAsia="Times New Roman" w:hAnsi="Times New Roman" w:cs="Times New Roman"/>
      <w:lang w:eastAsia="ar-SA"/>
    </w:rPr>
  </w:style>
  <w:style w:type="character" w:styleId="a9">
    <w:name w:val="Hyperlink"/>
    <w:basedOn w:val="a0"/>
    <w:rsid w:val="0088331F"/>
    <w:rPr>
      <w:color w:val="0066CC"/>
      <w:u w:val="single"/>
    </w:rPr>
  </w:style>
  <w:style w:type="paragraph" w:customStyle="1" w:styleId="s13">
    <w:name w:val="s_13"/>
    <w:basedOn w:val="a"/>
    <w:rsid w:val="0088331F"/>
    <w:pPr>
      <w:suppressAutoHyphens w:val="0"/>
      <w:ind w:firstLine="720"/>
    </w:pPr>
    <w:rPr>
      <w:sz w:val="18"/>
      <w:szCs w:val="18"/>
      <w:lang w:eastAsia="ru-RU"/>
    </w:rPr>
  </w:style>
  <w:style w:type="paragraph" w:styleId="aa">
    <w:name w:val="Balloon Text"/>
    <w:basedOn w:val="a"/>
    <w:link w:val="ab"/>
    <w:semiHidden/>
    <w:unhideWhenUsed/>
    <w:qFormat/>
    <w:rsid w:val="0088331F"/>
    <w:rPr>
      <w:rFonts w:ascii="Tahoma" w:hAnsi="Tahoma" w:cs="Tahoma"/>
      <w:sz w:val="16"/>
      <w:szCs w:val="16"/>
    </w:rPr>
  </w:style>
  <w:style w:type="character" w:customStyle="1" w:styleId="ab">
    <w:name w:val="Текст выноски Знак"/>
    <w:basedOn w:val="a0"/>
    <w:link w:val="aa"/>
    <w:semiHidden/>
    <w:qFormat/>
    <w:rsid w:val="0088331F"/>
    <w:rPr>
      <w:rFonts w:ascii="Tahoma" w:eastAsia="Times New Roman" w:hAnsi="Tahoma" w:cs="Tahoma"/>
      <w:sz w:val="16"/>
      <w:szCs w:val="16"/>
      <w:lang w:eastAsia="ar-SA"/>
    </w:rPr>
  </w:style>
  <w:style w:type="paragraph" w:customStyle="1" w:styleId="Default">
    <w:name w:val="Default"/>
    <w:rsid w:val="0075204F"/>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customStyle="1" w:styleId="ac">
    <w:name w:val="Цветовое выделение"/>
    <w:rsid w:val="0075204F"/>
    <w:rPr>
      <w:b/>
      <w:bCs/>
      <w:color w:val="000080"/>
    </w:rPr>
  </w:style>
  <w:style w:type="character" w:customStyle="1" w:styleId="WW8Num6z0">
    <w:name w:val="WW8Num6z0"/>
    <w:rsid w:val="00543C96"/>
    <w:rPr>
      <w:rFonts w:ascii="Times New Roman CYR" w:hAnsi="Times New Roman CYR" w:cs="Times New Roman CYR"/>
    </w:rPr>
  </w:style>
  <w:style w:type="character" w:customStyle="1" w:styleId="WW8Num7z0">
    <w:name w:val="WW8Num7z0"/>
    <w:rsid w:val="00543C96"/>
    <w:rPr>
      <w:rFonts w:ascii="Times New Roman CYR" w:hAnsi="Times New Roman CYR" w:cs="Times New Roman CYR"/>
    </w:rPr>
  </w:style>
  <w:style w:type="character" w:customStyle="1" w:styleId="Absatz-Standardschriftart">
    <w:name w:val="Absatz-Standardschriftart"/>
    <w:rsid w:val="00543C96"/>
  </w:style>
  <w:style w:type="character" w:customStyle="1" w:styleId="WW8Num2z0">
    <w:name w:val="WW8Num2z0"/>
    <w:rsid w:val="00543C96"/>
    <w:rPr>
      <w:rFonts w:ascii="Times New Roman CYR" w:hAnsi="Times New Roman CYR" w:cs="Times New Roman CYR"/>
    </w:rPr>
  </w:style>
  <w:style w:type="character" w:customStyle="1" w:styleId="WW8Num3z0">
    <w:name w:val="WW8Num3z0"/>
    <w:rsid w:val="00543C96"/>
    <w:rPr>
      <w:rFonts w:ascii="Times New Roman CYR" w:hAnsi="Times New Roman CYR" w:cs="Times New Roman CYR"/>
    </w:rPr>
  </w:style>
  <w:style w:type="character" w:customStyle="1" w:styleId="WW8Num11z0">
    <w:name w:val="WW8Num11z0"/>
    <w:rsid w:val="00543C96"/>
    <w:rPr>
      <w:rFonts w:ascii="Times New Roman CYR" w:hAnsi="Times New Roman CYR" w:cs="Times New Roman CYR"/>
    </w:rPr>
  </w:style>
  <w:style w:type="character" w:customStyle="1" w:styleId="WW8Num12z0">
    <w:name w:val="WW8Num12z0"/>
    <w:rsid w:val="00543C96"/>
    <w:rPr>
      <w:rFonts w:ascii="Times New Roman CYR" w:hAnsi="Times New Roman CYR" w:cs="Times New Roman CYR"/>
    </w:rPr>
  </w:style>
  <w:style w:type="character" w:customStyle="1" w:styleId="31">
    <w:name w:val="Основной шрифт абзаца3"/>
    <w:rsid w:val="00543C96"/>
  </w:style>
  <w:style w:type="character" w:customStyle="1" w:styleId="ad">
    <w:name w:val="Символ сноски"/>
    <w:qFormat/>
    <w:rsid w:val="00543C96"/>
    <w:rPr>
      <w:vertAlign w:val="superscript"/>
    </w:rPr>
  </w:style>
  <w:style w:type="character" w:styleId="ae">
    <w:name w:val="FollowedHyperlink"/>
    <w:rsid w:val="00543C96"/>
    <w:rPr>
      <w:color w:val="800080"/>
      <w:u w:val="single"/>
    </w:rPr>
  </w:style>
  <w:style w:type="character" w:styleId="af">
    <w:name w:val="page number"/>
    <w:basedOn w:val="31"/>
    <w:rsid w:val="00543C96"/>
  </w:style>
  <w:style w:type="character" w:customStyle="1" w:styleId="21">
    <w:name w:val="Основной текст 2 Знак"/>
    <w:qFormat/>
    <w:rsid w:val="00543C96"/>
    <w:rPr>
      <w:color w:val="0000FF"/>
      <w:lang w:val="ru-RU" w:eastAsia="ar-SA" w:bidi="ar-SA"/>
    </w:rPr>
  </w:style>
  <w:style w:type="character" w:customStyle="1" w:styleId="WW8Num4z0">
    <w:name w:val="WW8Num4z0"/>
    <w:rsid w:val="00543C96"/>
    <w:rPr>
      <w:rFonts w:ascii="Times New Roman CYR" w:hAnsi="Times New Roman CYR" w:cs="Times New Roman CYR"/>
    </w:rPr>
  </w:style>
  <w:style w:type="character" w:customStyle="1" w:styleId="WW8Num5z0">
    <w:name w:val="WW8Num5z0"/>
    <w:rsid w:val="00543C96"/>
    <w:rPr>
      <w:rFonts w:ascii="Times New Roman CYR" w:hAnsi="Times New Roman CYR" w:cs="Times New Roman CYR"/>
    </w:rPr>
  </w:style>
  <w:style w:type="character" w:customStyle="1" w:styleId="WW8Num13z0">
    <w:name w:val="WW8Num13z0"/>
    <w:rsid w:val="00543C96"/>
    <w:rPr>
      <w:rFonts w:ascii="Times New Roman CYR" w:hAnsi="Times New Roman CYR" w:cs="Times New Roman CYR"/>
    </w:rPr>
  </w:style>
  <w:style w:type="character" w:customStyle="1" w:styleId="WW8Num13z1">
    <w:name w:val="WW8Num13z1"/>
    <w:rsid w:val="00543C96"/>
    <w:rPr>
      <w:rFonts w:ascii="Courier New" w:hAnsi="Courier New" w:cs="Courier New"/>
    </w:rPr>
  </w:style>
  <w:style w:type="character" w:customStyle="1" w:styleId="WW8Num13z2">
    <w:name w:val="WW8Num13z2"/>
    <w:rsid w:val="00543C96"/>
    <w:rPr>
      <w:rFonts w:ascii="Wingdings" w:hAnsi="Wingdings"/>
    </w:rPr>
  </w:style>
  <w:style w:type="character" w:customStyle="1" w:styleId="WW8Num20z0">
    <w:name w:val="WW8Num20z0"/>
    <w:rsid w:val="00543C96"/>
    <w:rPr>
      <w:rFonts w:ascii="Symbol" w:hAnsi="Symbol"/>
    </w:rPr>
  </w:style>
  <w:style w:type="character" w:customStyle="1" w:styleId="WW8Num20z1">
    <w:name w:val="WW8Num20z1"/>
    <w:rsid w:val="00543C96"/>
    <w:rPr>
      <w:rFonts w:ascii="Courier New" w:hAnsi="Courier New" w:cs="Courier New"/>
    </w:rPr>
  </w:style>
  <w:style w:type="character" w:customStyle="1" w:styleId="WW8Num20z2">
    <w:name w:val="WW8Num20z2"/>
    <w:rsid w:val="00543C96"/>
    <w:rPr>
      <w:rFonts w:ascii="Wingdings" w:hAnsi="Wingdings"/>
    </w:rPr>
  </w:style>
  <w:style w:type="character" w:customStyle="1" w:styleId="WW8Num22z0">
    <w:name w:val="WW8Num22z0"/>
    <w:rsid w:val="00543C96"/>
    <w:rPr>
      <w:rFonts w:ascii="Symbol" w:hAnsi="Symbol"/>
    </w:rPr>
  </w:style>
  <w:style w:type="character" w:customStyle="1" w:styleId="WW8Num22z1">
    <w:name w:val="WW8Num22z1"/>
    <w:rsid w:val="00543C96"/>
    <w:rPr>
      <w:rFonts w:ascii="Courier New" w:hAnsi="Courier New" w:cs="Courier New"/>
    </w:rPr>
  </w:style>
  <w:style w:type="character" w:customStyle="1" w:styleId="WW8Num22z2">
    <w:name w:val="WW8Num22z2"/>
    <w:rsid w:val="00543C96"/>
    <w:rPr>
      <w:rFonts w:ascii="Wingdings" w:hAnsi="Wingdings"/>
    </w:rPr>
  </w:style>
  <w:style w:type="character" w:customStyle="1" w:styleId="22">
    <w:name w:val="Основной шрифт абзаца2"/>
    <w:rsid w:val="00543C96"/>
  </w:style>
  <w:style w:type="character" w:customStyle="1" w:styleId="WW-Absatz-Standardschriftart">
    <w:name w:val="WW-Absatz-Standardschriftart"/>
    <w:rsid w:val="00543C96"/>
  </w:style>
  <w:style w:type="character" w:customStyle="1" w:styleId="WW-Absatz-Standardschriftart1">
    <w:name w:val="WW-Absatz-Standardschriftart1"/>
    <w:rsid w:val="00543C96"/>
  </w:style>
  <w:style w:type="character" w:customStyle="1" w:styleId="WW-Absatz-Standardschriftart11">
    <w:name w:val="WW-Absatz-Standardschriftart11"/>
    <w:rsid w:val="00543C96"/>
  </w:style>
  <w:style w:type="character" w:customStyle="1" w:styleId="WW8Num1z0">
    <w:name w:val="WW8Num1z0"/>
    <w:qFormat/>
    <w:rsid w:val="00543C96"/>
    <w:rPr>
      <w:rFonts w:ascii="Times New Roman CYR" w:hAnsi="Times New Roman CYR" w:cs="Times New Roman CYR"/>
    </w:rPr>
  </w:style>
  <w:style w:type="character" w:customStyle="1" w:styleId="WW8Num8z0">
    <w:name w:val="WW8Num8z0"/>
    <w:rsid w:val="00543C96"/>
    <w:rPr>
      <w:rFonts w:ascii="Times New Roman CYR" w:hAnsi="Times New Roman CYR" w:cs="Times New Roman CYR"/>
    </w:rPr>
  </w:style>
  <w:style w:type="character" w:customStyle="1" w:styleId="WW8Num9z0">
    <w:name w:val="WW8Num9z0"/>
    <w:rsid w:val="00543C96"/>
    <w:rPr>
      <w:rFonts w:ascii="Times New Roman CYR" w:hAnsi="Times New Roman CYR" w:cs="Times New Roman CYR"/>
    </w:rPr>
  </w:style>
  <w:style w:type="character" w:customStyle="1" w:styleId="WW8Num14z0">
    <w:name w:val="WW8Num14z0"/>
    <w:rsid w:val="00543C96"/>
    <w:rPr>
      <w:rFonts w:ascii="Times New Roman CYR" w:hAnsi="Times New Roman CYR" w:cs="Times New Roman CYR"/>
    </w:rPr>
  </w:style>
  <w:style w:type="character" w:customStyle="1" w:styleId="WW8Num15z0">
    <w:name w:val="WW8Num15z0"/>
    <w:rsid w:val="00543C96"/>
    <w:rPr>
      <w:rFonts w:ascii="Times New Roman CYR" w:hAnsi="Times New Roman CYR" w:cs="Times New Roman CYR"/>
    </w:rPr>
  </w:style>
  <w:style w:type="character" w:customStyle="1" w:styleId="WW8Num16z0">
    <w:name w:val="WW8Num16z0"/>
    <w:rsid w:val="00543C96"/>
    <w:rPr>
      <w:rFonts w:ascii="Times New Roman CYR" w:hAnsi="Times New Roman CYR" w:cs="Times New Roman CYR"/>
    </w:rPr>
  </w:style>
  <w:style w:type="character" w:customStyle="1" w:styleId="WW-Absatz-Standardschriftart111">
    <w:name w:val="WW-Absatz-Standardschriftart111"/>
    <w:rsid w:val="00543C96"/>
  </w:style>
  <w:style w:type="character" w:customStyle="1" w:styleId="WW8Num10z0">
    <w:name w:val="WW8Num10z0"/>
    <w:rsid w:val="00543C96"/>
    <w:rPr>
      <w:rFonts w:ascii="Times New Roman CYR" w:hAnsi="Times New Roman CYR" w:cs="Times New Roman CYR"/>
    </w:rPr>
  </w:style>
  <w:style w:type="character" w:customStyle="1" w:styleId="12">
    <w:name w:val="Основной шрифт абзаца1"/>
    <w:rsid w:val="00543C96"/>
  </w:style>
  <w:style w:type="character" w:customStyle="1" w:styleId="af0">
    <w:name w:val="Символ нумерации"/>
    <w:rsid w:val="00543C96"/>
  </w:style>
  <w:style w:type="paragraph" w:customStyle="1" w:styleId="af1">
    <w:name w:val="Заголовок"/>
    <w:basedOn w:val="a"/>
    <w:next w:val="af2"/>
    <w:qFormat/>
    <w:rsid w:val="00543C96"/>
    <w:pPr>
      <w:keepNext/>
      <w:spacing w:before="240" w:after="120"/>
      <w:ind w:firstLine="0"/>
    </w:pPr>
    <w:rPr>
      <w:rFonts w:ascii="Arial" w:eastAsia="Lucida Sans Unicode" w:hAnsi="Arial" w:cs="Tahoma"/>
      <w:sz w:val="28"/>
      <w:szCs w:val="28"/>
    </w:rPr>
  </w:style>
  <w:style w:type="paragraph" w:styleId="af2">
    <w:name w:val="Body Text"/>
    <w:basedOn w:val="a"/>
    <w:link w:val="af3"/>
    <w:rsid w:val="00543C96"/>
    <w:pPr>
      <w:spacing w:line="360" w:lineRule="auto"/>
      <w:jc w:val="center"/>
    </w:pPr>
    <w:rPr>
      <w:b/>
      <w:bCs/>
      <w:sz w:val="36"/>
      <w:szCs w:val="36"/>
    </w:rPr>
  </w:style>
  <w:style w:type="character" w:customStyle="1" w:styleId="af3">
    <w:name w:val="Основной текст Знак"/>
    <w:basedOn w:val="a0"/>
    <w:link w:val="af2"/>
    <w:rsid w:val="00543C96"/>
    <w:rPr>
      <w:rFonts w:ascii="Times New Roman" w:eastAsia="Times New Roman" w:hAnsi="Times New Roman" w:cs="Times New Roman"/>
      <w:b/>
      <w:bCs/>
      <w:sz w:val="36"/>
      <w:szCs w:val="36"/>
      <w:lang w:eastAsia="ar-SA"/>
    </w:rPr>
  </w:style>
  <w:style w:type="paragraph" w:styleId="af4">
    <w:name w:val="List"/>
    <w:basedOn w:val="af2"/>
    <w:rsid w:val="00543C96"/>
    <w:pPr>
      <w:spacing w:after="120" w:line="240" w:lineRule="auto"/>
      <w:ind w:firstLine="0"/>
      <w:jc w:val="left"/>
    </w:pPr>
    <w:rPr>
      <w:rFonts w:ascii="Arial" w:hAnsi="Arial" w:cs="Tahoma"/>
      <w:b w:val="0"/>
      <w:bCs w:val="0"/>
      <w:sz w:val="24"/>
      <w:szCs w:val="24"/>
    </w:rPr>
  </w:style>
  <w:style w:type="paragraph" w:customStyle="1" w:styleId="32">
    <w:name w:val="Название3"/>
    <w:basedOn w:val="a"/>
    <w:rsid w:val="00543C96"/>
    <w:pPr>
      <w:suppressLineNumbers/>
      <w:spacing w:before="120" w:after="120"/>
    </w:pPr>
    <w:rPr>
      <w:rFonts w:ascii="Arial" w:hAnsi="Arial" w:cs="Mangal"/>
      <w:i/>
      <w:iCs/>
      <w:sz w:val="20"/>
      <w:szCs w:val="24"/>
    </w:rPr>
  </w:style>
  <w:style w:type="paragraph" w:customStyle="1" w:styleId="33">
    <w:name w:val="Указатель3"/>
    <w:basedOn w:val="a"/>
    <w:rsid w:val="00543C96"/>
    <w:pPr>
      <w:suppressLineNumbers/>
    </w:pPr>
    <w:rPr>
      <w:rFonts w:ascii="Arial" w:hAnsi="Arial" w:cs="Mangal"/>
    </w:rPr>
  </w:style>
  <w:style w:type="paragraph" w:customStyle="1" w:styleId="220">
    <w:name w:val="Основной текст с отступом 22"/>
    <w:basedOn w:val="a"/>
    <w:rsid w:val="00543C96"/>
    <w:pPr>
      <w:ind w:left="709" w:firstLine="371"/>
      <w:jc w:val="both"/>
    </w:pPr>
    <w:rPr>
      <w:sz w:val="28"/>
      <w:szCs w:val="28"/>
    </w:rPr>
  </w:style>
  <w:style w:type="paragraph" w:customStyle="1" w:styleId="310">
    <w:name w:val="Основной текст с отступом 31"/>
    <w:basedOn w:val="a"/>
    <w:rsid w:val="00543C96"/>
    <w:pPr>
      <w:ind w:firstLine="360"/>
      <w:jc w:val="both"/>
    </w:pPr>
    <w:rPr>
      <w:sz w:val="28"/>
      <w:szCs w:val="28"/>
    </w:rPr>
  </w:style>
  <w:style w:type="paragraph" w:customStyle="1" w:styleId="7">
    <w:name w:val="Стиль7"/>
    <w:basedOn w:val="a"/>
    <w:rsid w:val="00543C96"/>
    <w:pPr>
      <w:shd w:val="clear" w:color="auto" w:fill="FFFFFF"/>
      <w:autoSpaceDE w:val="0"/>
      <w:spacing w:line="360" w:lineRule="auto"/>
      <w:ind w:firstLine="709"/>
      <w:jc w:val="both"/>
    </w:pPr>
    <w:rPr>
      <w:sz w:val="28"/>
      <w:szCs w:val="28"/>
    </w:rPr>
  </w:style>
  <w:style w:type="paragraph" w:styleId="af5">
    <w:name w:val="Body Text Indent"/>
    <w:basedOn w:val="a"/>
    <w:link w:val="af6"/>
    <w:rsid w:val="00543C96"/>
    <w:pPr>
      <w:jc w:val="both"/>
    </w:pPr>
  </w:style>
  <w:style w:type="character" w:customStyle="1" w:styleId="af6">
    <w:name w:val="Основной текст с отступом Знак"/>
    <w:basedOn w:val="a0"/>
    <w:link w:val="af5"/>
    <w:rsid w:val="00543C96"/>
    <w:rPr>
      <w:rFonts w:ascii="Times New Roman" w:eastAsia="Times New Roman" w:hAnsi="Times New Roman" w:cs="Times New Roman"/>
      <w:lang w:eastAsia="ar-SA"/>
    </w:rPr>
  </w:style>
  <w:style w:type="paragraph" w:styleId="af7">
    <w:name w:val="Title"/>
    <w:basedOn w:val="a"/>
    <w:next w:val="af8"/>
    <w:link w:val="af9"/>
    <w:qFormat/>
    <w:rsid w:val="00543C96"/>
    <w:pPr>
      <w:jc w:val="center"/>
    </w:pPr>
    <w:rPr>
      <w:sz w:val="32"/>
      <w:szCs w:val="32"/>
    </w:rPr>
  </w:style>
  <w:style w:type="paragraph" w:styleId="af8">
    <w:name w:val="Subtitle"/>
    <w:basedOn w:val="af1"/>
    <w:next w:val="af2"/>
    <w:link w:val="afa"/>
    <w:qFormat/>
    <w:rsid w:val="00543C96"/>
    <w:pPr>
      <w:jc w:val="center"/>
    </w:pPr>
    <w:rPr>
      <w:i/>
      <w:iCs/>
    </w:rPr>
  </w:style>
  <w:style w:type="character" w:customStyle="1" w:styleId="afa">
    <w:name w:val="Подзаголовок Знак"/>
    <w:basedOn w:val="a0"/>
    <w:link w:val="af8"/>
    <w:rsid w:val="00543C96"/>
    <w:rPr>
      <w:rFonts w:ascii="Arial" w:eastAsia="Lucida Sans Unicode" w:hAnsi="Arial" w:cs="Tahoma"/>
      <w:i/>
      <w:iCs/>
      <w:sz w:val="28"/>
      <w:szCs w:val="28"/>
      <w:lang w:eastAsia="ar-SA"/>
    </w:rPr>
  </w:style>
  <w:style w:type="character" w:customStyle="1" w:styleId="af9">
    <w:name w:val="Название Знак"/>
    <w:basedOn w:val="a0"/>
    <w:link w:val="af7"/>
    <w:rsid w:val="00543C96"/>
    <w:rPr>
      <w:rFonts w:ascii="Times New Roman" w:eastAsia="Times New Roman" w:hAnsi="Times New Roman" w:cs="Times New Roman"/>
      <w:sz w:val="32"/>
      <w:szCs w:val="32"/>
      <w:lang w:eastAsia="ar-SA"/>
    </w:rPr>
  </w:style>
  <w:style w:type="paragraph" w:customStyle="1" w:styleId="311">
    <w:name w:val="Основной текст 31"/>
    <w:basedOn w:val="a"/>
    <w:rsid w:val="00543C96"/>
    <w:pPr>
      <w:jc w:val="center"/>
    </w:pPr>
    <w:rPr>
      <w:b/>
      <w:bCs/>
      <w:i/>
      <w:iCs/>
      <w:sz w:val="28"/>
      <w:szCs w:val="28"/>
    </w:rPr>
  </w:style>
  <w:style w:type="paragraph" w:customStyle="1" w:styleId="Tire">
    <w:name w:val="Tire"/>
    <w:basedOn w:val="af5"/>
    <w:rsid w:val="00543C96"/>
    <w:pPr>
      <w:tabs>
        <w:tab w:val="left" w:pos="284"/>
      </w:tabs>
      <w:ind w:left="284" w:hanging="284"/>
    </w:pPr>
  </w:style>
  <w:style w:type="paragraph" w:customStyle="1" w:styleId="TirebezTire">
    <w:name w:val="Tire bez Tire"/>
    <w:basedOn w:val="Tire"/>
    <w:rsid w:val="00543C96"/>
    <w:pPr>
      <w:ind w:firstLine="0"/>
    </w:pPr>
  </w:style>
  <w:style w:type="paragraph" w:customStyle="1" w:styleId="TirebezTire2">
    <w:name w:val="Tire bez Tire 2"/>
    <w:basedOn w:val="TirebezTire"/>
    <w:rsid w:val="00543C96"/>
    <w:pPr>
      <w:ind w:left="454"/>
    </w:pPr>
  </w:style>
  <w:style w:type="paragraph" w:customStyle="1" w:styleId="TiresGalochkoi">
    <w:name w:val="Tire s Galochkoi"/>
    <w:basedOn w:val="Tire"/>
    <w:rsid w:val="00543C96"/>
    <w:pPr>
      <w:tabs>
        <w:tab w:val="left" w:pos="454"/>
      </w:tabs>
      <w:ind w:left="454" w:hanging="454"/>
    </w:pPr>
  </w:style>
  <w:style w:type="paragraph" w:customStyle="1" w:styleId="TiresGalochkoi2">
    <w:name w:val="Tire s Galochkoi 2"/>
    <w:basedOn w:val="TiresGalochkoi"/>
    <w:rsid w:val="00543C96"/>
    <w:pPr>
      <w:tabs>
        <w:tab w:val="clear" w:pos="454"/>
        <w:tab w:val="left" w:pos="567"/>
      </w:tabs>
      <w:ind w:left="567" w:hanging="567"/>
    </w:pPr>
  </w:style>
  <w:style w:type="paragraph" w:customStyle="1" w:styleId="210">
    <w:name w:val="Основной текст 21"/>
    <w:basedOn w:val="a"/>
    <w:rsid w:val="00543C96"/>
    <w:pPr>
      <w:ind w:firstLine="0"/>
      <w:jc w:val="both"/>
    </w:pPr>
    <w:rPr>
      <w:color w:val="0000FF"/>
      <w:sz w:val="20"/>
      <w:szCs w:val="20"/>
    </w:rPr>
  </w:style>
  <w:style w:type="paragraph" w:styleId="afb">
    <w:name w:val="Normal (Web)"/>
    <w:basedOn w:val="a"/>
    <w:rsid w:val="00543C96"/>
    <w:pPr>
      <w:spacing w:before="280" w:after="280"/>
      <w:ind w:firstLine="0"/>
    </w:pPr>
    <w:rPr>
      <w:sz w:val="24"/>
      <w:szCs w:val="24"/>
    </w:rPr>
  </w:style>
  <w:style w:type="paragraph" w:customStyle="1" w:styleId="13">
    <w:name w:val="Заголовок оглавления1"/>
    <w:basedOn w:val="1"/>
    <w:next w:val="a"/>
    <w:rsid w:val="00543C96"/>
    <w:pPr>
      <w:keepLines/>
      <w:tabs>
        <w:tab w:val="clear" w:pos="0"/>
      </w:tabs>
      <w:spacing w:before="480" w:line="276" w:lineRule="auto"/>
      <w:ind w:firstLine="0"/>
      <w:jc w:val="left"/>
    </w:pPr>
    <w:rPr>
      <w:rFonts w:ascii="Cambria" w:hAnsi="Cambria" w:cs="Cambria"/>
      <w:b/>
      <w:bCs/>
      <w:color w:val="365F91"/>
    </w:rPr>
  </w:style>
  <w:style w:type="paragraph" w:styleId="14">
    <w:name w:val="toc 1"/>
    <w:basedOn w:val="a"/>
    <w:next w:val="a"/>
    <w:rsid w:val="00543C96"/>
    <w:pPr>
      <w:tabs>
        <w:tab w:val="right" w:leader="dot" w:pos="9679"/>
      </w:tabs>
      <w:ind w:firstLine="0"/>
    </w:pPr>
    <w:rPr>
      <w:sz w:val="14"/>
      <w:szCs w:val="14"/>
    </w:rPr>
  </w:style>
  <w:style w:type="paragraph" w:customStyle="1" w:styleId="23">
    <w:name w:val="Название2"/>
    <w:basedOn w:val="a"/>
    <w:rsid w:val="00543C96"/>
    <w:pPr>
      <w:suppressLineNumbers/>
      <w:spacing w:before="120" w:after="120"/>
      <w:ind w:firstLine="0"/>
    </w:pPr>
    <w:rPr>
      <w:rFonts w:cs="Mangal"/>
      <w:i/>
      <w:iCs/>
      <w:sz w:val="24"/>
      <w:szCs w:val="24"/>
    </w:rPr>
  </w:style>
  <w:style w:type="paragraph" w:customStyle="1" w:styleId="24">
    <w:name w:val="Указатель2"/>
    <w:basedOn w:val="a"/>
    <w:rsid w:val="00543C96"/>
    <w:pPr>
      <w:suppressLineNumbers/>
      <w:ind w:firstLine="0"/>
    </w:pPr>
    <w:rPr>
      <w:rFonts w:cs="Mangal"/>
      <w:sz w:val="24"/>
      <w:szCs w:val="24"/>
    </w:rPr>
  </w:style>
  <w:style w:type="paragraph" w:customStyle="1" w:styleId="15">
    <w:name w:val="Название1"/>
    <w:basedOn w:val="a"/>
    <w:rsid w:val="00543C96"/>
    <w:pPr>
      <w:suppressLineNumbers/>
      <w:spacing w:before="120" w:after="120"/>
      <w:ind w:firstLine="0"/>
    </w:pPr>
    <w:rPr>
      <w:rFonts w:ascii="Arial" w:hAnsi="Arial" w:cs="Tahoma"/>
      <w:i/>
      <w:iCs/>
      <w:sz w:val="20"/>
      <w:szCs w:val="24"/>
    </w:rPr>
  </w:style>
  <w:style w:type="paragraph" w:customStyle="1" w:styleId="16">
    <w:name w:val="Указатель1"/>
    <w:basedOn w:val="a"/>
    <w:rsid w:val="00543C96"/>
    <w:pPr>
      <w:suppressLineNumbers/>
      <w:ind w:firstLine="0"/>
    </w:pPr>
    <w:rPr>
      <w:rFonts w:ascii="Arial" w:hAnsi="Arial" w:cs="Tahoma"/>
      <w:sz w:val="24"/>
      <w:szCs w:val="24"/>
    </w:rPr>
  </w:style>
  <w:style w:type="paragraph" w:customStyle="1" w:styleId="211">
    <w:name w:val="Основной текст с отступом 21"/>
    <w:basedOn w:val="a"/>
    <w:qFormat/>
    <w:rsid w:val="00543C96"/>
    <w:pPr>
      <w:widowControl w:val="0"/>
      <w:autoSpaceDE w:val="0"/>
      <w:spacing w:before="53" w:line="360" w:lineRule="auto"/>
      <w:ind w:firstLine="451"/>
      <w:jc w:val="both"/>
    </w:pPr>
    <w:rPr>
      <w:rFonts w:ascii="Arial" w:eastAsia="Lucida Sans Unicode" w:hAnsi="Arial"/>
      <w:b/>
      <w:bCs/>
      <w:kern w:val="1"/>
      <w:sz w:val="28"/>
      <w:szCs w:val="28"/>
    </w:rPr>
  </w:style>
  <w:style w:type="paragraph" w:styleId="afc">
    <w:name w:val="List Paragraph"/>
    <w:basedOn w:val="a"/>
    <w:qFormat/>
    <w:rsid w:val="00543C96"/>
    <w:pPr>
      <w:spacing w:after="200" w:line="276" w:lineRule="auto"/>
      <w:ind w:left="720" w:firstLine="0"/>
      <w:jc w:val="both"/>
    </w:pPr>
    <w:rPr>
      <w:rFonts w:ascii="Calibri" w:eastAsia="Calibri" w:hAnsi="Calibri"/>
    </w:rPr>
  </w:style>
  <w:style w:type="paragraph" w:customStyle="1" w:styleId="msonormalcxspmiddle">
    <w:name w:val="msonormalcxspmiddle"/>
    <w:basedOn w:val="a"/>
    <w:rsid w:val="00543C96"/>
    <w:pPr>
      <w:spacing w:before="280" w:after="280"/>
      <w:ind w:firstLine="0"/>
    </w:pPr>
    <w:rPr>
      <w:sz w:val="24"/>
      <w:szCs w:val="24"/>
    </w:rPr>
  </w:style>
  <w:style w:type="paragraph" w:customStyle="1" w:styleId="msonormalcxsplast">
    <w:name w:val="msonormalcxsplast"/>
    <w:basedOn w:val="a"/>
    <w:rsid w:val="00543C96"/>
    <w:pPr>
      <w:spacing w:before="280" w:after="280"/>
      <w:ind w:firstLine="0"/>
    </w:pPr>
    <w:rPr>
      <w:sz w:val="24"/>
      <w:szCs w:val="24"/>
    </w:rPr>
  </w:style>
  <w:style w:type="paragraph" w:customStyle="1" w:styleId="ConsPlusNonformat">
    <w:name w:val="ConsPlusNonformat"/>
    <w:qFormat/>
    <w:rsid w:val="00543C96"/>
    <w:pPr>
      <w:suppressAutoHyphens/>
      <w:autoSpaceDE w:val="0"/>
      <w:spacing w:after="0" w:line="240" w:lineRule="auto"/>
    </w:pPr>
    <w:rPr>
      <w:rFonts w:ascii="Courier New" w:eastAsia="Calibri" w:hAnsi="Courier New" w:cs="Courier New"/>
      <w:sz w:val="20"/>
      <w:szCs w:val="20"/>
      <w:lang w:eastAsia="ar-SA"/>
    </w:rPr>
  </w:style>
  <w:style w:type="paragraph" w:customStyle="1" w:styleId="afd">
    <w:name w:val="Вопрос"/>
    <w:basedOn w:val="a"/>
    <w:rsid w:val="00543C96"/>
    <w:pPr>
      <w:autoSpaceDE w:val="0"/>
      <w:autoSpaceDN w:val="0"/>
      <w:adjustRightInd w:val="0"/>
      <w:spacing w:before="80"/>
      <w:jc w:val="both"/>
    </w:pPr>
    <w:rPr>
      <w:b/>
      <w:bCs/>
      <w:sz w:val="16"/>
      <w:szCs w:val="20"/>
    </w:rPr>
  </w:style>
  <w:style w:type="paragraph" w:customStyle="1" w:styleId="Half">
    <w:name w:val="Half"/>
    <w:basedOn w:val="a"/>
    <w:link w:val="Half0"/>
    <w:rsid w:val="00543C96"/>
    <w:pPr>
      <w:spacing w:line="120" w:lineRule="auto"/>
      <w:ind w:firstLine="0"/>
      <w:jc w:val="center"/>
    </w:pPr>
    <w:rPr>
      <w:color w:val="0000FF"/>
      <w:sz w:val="16"/>
      <w:szCs w:val="20"/>
    </w:rPr>
  </w:style>
  <w:style w:type="character" w:customStyle="1" w:styleId="Half0">
    <w:name w:val="Half Знак"/>
    <w:link w:val="Half"/>
    <w:rsid w:val="00543C96"/>
    <w:rPr>
      <w:rFonts w:ascii="Times New Roman" w:eastAsia="Times New Roman" w:hAnsi="Times New Roman" w:cs="Times New Roman"/>
      <w:color w:val="0000FF"/>
      <w:sz w:val="16"/>
      <w:szCs w:val="20"/>
      <w:lang w:eastAsia="ar-SA"/>
    </w:rPr>
  </w:style>
  <w:style w:type="paragraph" w:customStyle="1" w:styleId="Base">
    <w:name w:val="Base"/>
    <w:basedOn w:val="a"/>
    <w:link w:val="Base0"/>
    <w:rsid w:val="00543C96"/>
    <w:pPr>
      <w:tabs>
        <w:tab w:val="left" w:pos="0"/>
      </w:tabs>
      <w:suppressAutoHyphens w:val="0"/>
      <w:autoSpaceDE w:val="0"/>
      <w:jc w:val="both"/>
    </w:pPr>
    <w:rPr>
      <w:sz w:val="16"/>
      <w:szCs w:val="16"/>
    </w:rPr>
  </w:style>
  <w:style w:type="character" w:customStyle="1" w:styleId="Base0">
    <w:name w:val="Base Знак"/>
    <w:link w:val="Base"/>
    <w:rsid w:val="00543C96"/>
    <w:rPr>
      <w:rFonts w:ascii="Times New Roman" w:eastAsia="Times New Roman" w:hAnsi="Times New Roman" w:cs="Times New Roman"/>
      <w:sz w:val="16"/>
      <w:szCs w:val="16"/>
      <w:lang w:eastAsia="ar-SA"/>
    </w:rPr>
  </w:style>
  <w:style w:type="character" w:customStyle="1" w:styleId="afe">
    <w:name w:val="Текст сноски Знак"/>
    <w:basedOn w:val="a0"/>
    <w:link w:val="aff"/>
    <w:semiHidden/>
    <w:qFormat/>
    <w:rsid w:val="00543C96"/>
    <w:rPr>
      <w:rFonts w:ascii="Times New Roman" w:eastAsia="Times New Roman" w:hAnsi="Times New Roman" w:cs="Times New Roman"/>
      <w:sz w:val="20"/>
      <w:szCs w:val="20"/>
      <w:lang w:eastAsia="ru-RU"/>
    </w:rPr>
  </w:style>
  <w:style w:type="paragraph" w:styleId="aff">
    <w:name w:val="footnote text"/>
    <w:basedOn w:val="a"/>
    <w:link w:val="afe"/>
    <w:semiHidden/>
    <w:rsid w:val="00543C96"/>
    <w:pPr>
      <w:suppressAutoHyphens w:val="0"/>
      <w:ind w:firstLine="0"/>
    </w:pPr>
    <w:rPr>
      <w:sz w:val="20"/>
      <w:szCs w:val="20"/>
      <w:lang w:eastAsia="ru-RU"/>
    </w:rPr>
  </w:style>
  <w:style w:type="paragraph" w:customStyle="1" w:styleId="ConsPlusCell">
    <w:name w:val="ConsPlusCell"/>
    <w:rsid w:val="00543C9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rsid w:val="00543C9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25">
    <w:name w:val="Body Text Indent 2"/>
    <w:basedOn w:val="a"/>
    <w:link w:val="26"/>
    <w:rsid w:val="00543C96"/>
    <w:pPr>
      <w:spacing w:after="120" w:line="480" w:lineRule="auto"/>
      <w:ind w:left="283"/>
    </w:pPr>
  </w:style>
  <w:style w:type="character" w:customStyle="1" w:styleId="26">
    <w:name w:val="Основной текст с отступом 2 Знак"/>
    <w:basedOn w:val="a0"/>
    <w:link w:val="25"/>
    <w:rsid w:val="00543C96"/>
    <w:rPr>
      <w:rFonts w:ascii="Times New Roman" w:eastAsia="Times New Roman" w:hAnsi="Times New Roman" w:cs="Times New Roman"/>
      <w:lang w:eastAsia="ar-SA"/>
    </w:rPr>
  </w:style>
  <w:style w:type="paragraph" w:customStyle="1" w:styleId="fd">
    <w:name w:val="fd"/>
    <w:basedOn w:val="a"/>
    <w:rsid w:val="00543C96"/>
    <w:pPr>
      <w:spacing w:before="60" w:after="80"/>
      <w:ind w:left="60" w:right="80" w:firstLine="0"/>
      <w:jc w:val="both"/>
    </w:pPr>
    <w:rPr>
      <w:rFonts w:ascii="Verdana" w:hAnsi="Verdana"/>
      <w:sz w:val="20"/>
      <w:szCs w:val="20"/>
    </w:rPr>
  </w:style>
  <w:style w:type="paragraph" w:customStyle="1" w:styleId="17">
    <w:name w:val="Стиль1"/>
    <w:basedOn w:val="a"/>
    <w:rsid w:val="00543C96"/>
    <w:pPr>
      <w:widowControl w:val="0"/>
      <w:tabs>
        <w:tab w:val="left" w:pos="567"/>
      </w:tabs>
      <w:autoSpaceDE w:val="0"/>
      <w:spacing w:line="221" w:lineRule="exact"/>
      <w:ind w:left="567" w:right="-57" w:firstLine="0"/>
      <w:jc w:val="both"/>
    </w:pPr>
    <w:rPr>
      <w:rFonts w:ascii="Times New Roman CYR" w:hAnsi="Times New Roman CYR" w:cs="Times New Roman CYR"/>
      <w:b/>
      <w:sz w:val="16"/>
      <w:szCs w:val="16"/>
    </w:rPr>
  </w:style>
  <w:style w:type="paragraph" w:customStyle="1" w:styleId="s1">
    <w:name w:val="s_1"/>
    <w:basedOn w:val="a"/>
    <w:rsid w:val="00543C96"/>
    <w:pPr>
      <w:suppressAutoHyphens w:val="0"/>
      <w:spacing w:before="100" w:beforeAutospacing="1" w:after="100" w:afterAutospacing="1"/>
      <w:ind w:firstLine="0"/>
    </w:pPr>
    <w:rPr>
      <w:sz w:val="24"/>
      <w:szCs w:val="24"/>
      <w:lang w:eastAsia="ru-RU"/>
    </w:rPr>
  </w:style>
  <w:style w:type="paragraph" w:customStyle="1" w:styleId="s3">
    <w:name w:val="s_3"/>
    <w:basedOn w:val="a"/>
    <w:rsid w:val="00543C96"/>
    <w:pPr>
      <w:suppressAutoHyphens w:val="0"/>
      <w:spacing w:before="100" w:beforeAutospacing="1" w:after="100" w:afterAutospacing="1"/>
      <w:ind w:firstLine="0"/>
    </w:pPr>
    <w:rPr>
      <w:sz w:val="24"/>
      <w:szCs w:val="24"/>
      <w:lang w:eastAsia="ru-RU"/>
    </w:rPr>
  </w:style>
  <w:style w:type="paragraph" w:customStyle="1" w:styleId="s52">
    <w:name w:val="s_52"/>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middle">
    <w:name w:val="listparagraphcxspmiddle"/>
    <w:basedOn w:val="a"/>
    <w:rsid w:val="00543C96"/>
    <w:pPr>
      <w:suppressAutoHyphens w:val="0"/>
      <w:spacing w:before="100" w:beforeAutospacing="1" w:after="100" w:afterAutospacing="1"/>
      <w:ind w:firstLine="0"/>
    </w:pPr>
    <w:rPr>
      <w:sz w:val="24"/>
      <w:szCs w:val="24"/>
      <w:lang w:eastAsia="ru-RU"/>
    </w:rPr>
  </w:style>
  <w:style w:type="paragraph" w:customStyle="1" w:styleId="listparagraphcxsplast">
    <w:name w:val="listparagraphcxsplast"/>
    <w:basedOn w:val="a"/>
    <w:rsid w:val="00543C96"/>
    <w:pPr>
      <w:suppressAutoHyphens w:val="0"/>
      <w:spacing w:before="100" w:beforeAutospacing="1" w:after="100" w:afterAutospacing="1"/>
      <w:ind w:firstLine="0"/>
    </w:pPr>
    <w:rPr>
      <w:sz w:val="24"/>
      <w:szCs w:val="24"/>
      <w:lang w:eastAsia="ru-RU"/>
    </w:rPr>
  </w:style>
  <w:style w:type="paragraph" w:customStyle="1" w:styleId="rmcgiljimsonormal">
    <w:name w:val="rmcgilji msonormal"/>
    <w:basedOn w:val="a"/>
    <w:rsid w:val="00543C96"/>
    <w:pPr>
      <w:suppressAutoHyphens w:val="0"/>
      <w:spacing w:before="100" w:beforeAutospacing="1" w:after="100" w:afterAutospacing="1"/>
      <w:ind w:firstLine="0"/>
    </w:pPr>
    <w:rPr>
      <w:sz w:val="24"/>
      <w:szCs w:val="24"/>
      <w:lang w:eastAsia="ru-RU"/>
    </w:rPr>
  </w:style>
  <w:style w:type="paragraph" w:customStyle="1" w:styleId="rmcevnidlistparagraphcxspmiddle">
    <w:name w:val="rmcevnid listparagraphcxspmiddle"/>
    <w:basedOn w:val="a"/>
    <w:rsid w:val="00543C96"/>
    <w:pPr>
      <w:suppressAutoHyphens w:val="0"/>
      <w:spacing w:before="100" w:beforeAutospacing="1" w:after="100" w:afterAutospacing="1"/>
      <w:ind w:firstLine="0"/>
    </w:pPr>
    <w:rPr>
      <w:sz w:val="24"/>
      <w:szCs w:val="24"/>
      <w:lang w:eastAsia="ru-RU"/>
    </w:rPr>
  </w:style>
  <w:style w:type="character" w:styleId="aff0">
    <w:name w:val="Strong"/>
    <w:qFormat/>
    <w:rsid w:val="00543C96"/>
    <w:rPr>
      <w:b/>
      <w:bCs/>
    </w:rPr>
  </w:style>
  <w:style w:type="paragraph" w:customStyle="1" w:styleId="rmcevnidlistparagraphcxsplast">
    <w:name w:val="rmcevnid listparagraphcxsplast"/>
    <w:basedOn w:val="a"/>
    <w:rsid w:val="00543C96"/>
    <w:pPr>
      <w:suppressAutoHyphens w:val="0"/>
      <w:spacing w:before="100" w:beforeAutospacing="1" w:after="100" w:afterAutospacing="1"/>
      <w:ind w:firstLine="0"/>
    </w:pPr>
    <w:rPr>
      <w:sz w:val="24"/>
      <w:szCs w:val="24"/>
      <w:lang w:eastAsia="ru-RU"/>
    </w:rPr>
  </w:style>
  <w:style w:type="character" w:styleId="aff1">
    <w:name w:val="Emphasis"/>
    <w:qFormat/>
    <w:rsid w:val="00543C96"/>
    <w:rPr>
      <w:i/>
      <w:iCs/>
    </w:rPr>
  </w:style>
  <w:style w:type="character" w:customStyle="1" w:styleId="aff2">
    <w:name w:val="Знак Знак"/>
    <w:locked/>
    <w:rsid w:val="00543C96"/>
    <w:rPr>
      <w:rFonts w:ascii="Courier New" w:hAnsi="Courier New" w:cs="Courier New"/>
      <w:lang w:val="ru-RU" w:eastAsia="ar-SA" w:bidi="ar-SA"/>
    </w:rPr>
  </w:style>
  <w:style w:type="character" w:customStyle="1" w:styleId="18">
    <w:name w:val="Знак Знак1"/>
    <w:locked/>
    <w:rsid w:val="00543C96"/>
    <w:rPr>
      <w:sz w:val="22"/>
      <w:szCs w:val="22"/>
      <w:lang w:val="ru-RU" w:eastAsia="ar-SA" w:bidi="ar-SA"/>
    </w:rPr>
  </w:style>
  <w:style w:type="paragraph" w:customStyle="1" w:styleId="27">
    <w:name w:val="Заголовок оглавления2"/>
    <w:basedOn w:val="1"/>
    <w:next w:val="a"/>
    <w:rsid w:val="00000C97"/>
    <w:pPr>
      <w:keepLines/>
      <w:tabs>
        <w:tab w:val="clear" w:pos="0"/>
      </w:tabs>
      <w:spacing w:before="480" w:line="276" w:lineRule="auto"/>
      <w:ind w:firstLine="0"/>
      <w:jc w:val="left"/>
    </w:pPr>
    <w:rPr>
      <w:rFonts w:ascii="Cambria" w:hAnsi="Cambria" w:cs="Cambria"/>
      <w:b/>
      <w:bCs/>
      <w:color w:val="365F91"/>
    </w:rPr>
  </w:style>
  <w:style w:type="character" w:styleId="aff3">
    <w:name w:val="footnote reference"/>
    <w:semiHidden/>
    <w:rsid w:val="00000C97"/>
    <w:rPr>
      <w:vertAlign w:val="superscript"/>
    </w:rPr>
  </w:style>
  <w:style w:type="character" w:customStyle="1" w:styleId="aff4">
    <w:name w:val="Знак Знак"/>
    <w:locked/>
    <w:rsid w:val="00000C97"/>
    <w:rPr>
      <w:rFonts w:ascii="Courier New" w:hAnsi="Courier New" w:cs="Courier New"/>
      <w:lang w:val="ru-RU" w:eastAsia="ar-SA" w:bidi="ar-SA"/>
    </w:rPr>
  </w:style>
  <w:style w:type="character" w:customStyle="1" w:styleId="19">
    <w:name w:val="Знак Знак1"/>
    <w:locked/>
    <w:rsid w:val="00000C97"/>
    <w:rPr>
      <w:sz w:val="22"/>
      <w:szCs w:val="22"/>
      <w:lang w:val="ru-RU" w:eastAsia="ar-SA" w:bidi="ar-SA"/>
    </w:rPr>
  </w:style>
  <w:style w:type="character" w:customStyle="1" w:styleId="1a">
    <w:name w:val="Текст сноски Знак1"/>
    <w:basedOn w:val="a0"/>
    <w:semiHidden/>
    <w:rsid w:val="00F32530"/>
    <w:rPr>
      <w:rFonts w:ascii="Times New Roman" w:eastAsia="Times New Roman" w:hAnsi="Times New Roman" w:cs="Times New Roman"/>
      <w:sz w:val="20"/>
      <w:szCs w:val="20"/>
      <w:lang w:eastAsia="ar-SA"/>
    </w:rPr>
  </w:style>
  <w:style w:type="paragraph" w:styleId="1b">
    <w:name w:val="index 1"/>
    <w:basedOn w:val="a"/>
    <w:next w:val="a"/>
    <w:autoRedefine/>
    <w:uiPriority w:val="99"/>
    <w:semiHidden/>
    <w:unhideWhenUsed/>
    <w:rsid w:val="00865B59"/>
    <w:pPr>
      <w:ind w:left="220" w:hanging="220"/>
    </w:pPr>
    <w:rPr>
      <w:rFonts w:ascii="Calibri" w:hAnsi="Calibri"/>
      <w:lang w:eastAsia="zh-CN"/>
    </w:rPr>
  </w:style>
  <w:style w:type="character" w:customStyle="1" w:styleId="212">
    <w:name w:val="Основной текст 2 Знак1"/>
    <w:basedOn w:val="a0"/>
    <w:link w:val="28"/>
    <w:semiHidden/>
    <w:rsid w:val="00865B59"/>
    <w:rPr>
      <w:rFonts w:ascii="Times New Roman" w:eastAsia="Times New Roman" w:hAnsi="Times New Roman" w:cs="Times New Roman"/>
      <w:color w:val="000000"/>
      <w:sz w:val="28"/>
      <w:szCs w:val="24"/>
      <w:lang w:eastAsia="zh-CN"/>
    </w:rPr>
  </w:style>
  <w:style w:type="paragraph" w:styleId="28">
    <w:name w:val="Body Text 2"/>
    <w:basedOn w:val="a"/>
    <w:link w:val="212"/>
    <w:semiHidden/>
    <w:unhideWhenUsed/>
    <w:qFormat/>
    <w:rsid w:val="00865B59"/>
    <w:pPr>
      <w:ind w:firstLine="0"/>
      <w:jc w:val="both"/>
    </w:pPr>
    <w:rPr>
      <w:color w:val="000000"/>
      <w:sz w:val="28"/>
      <w:szCs w:val="24"/>
      <w:lang w:eastAsia="zh-CN"/>
    </w:rPr>
  </w:style>
  <w:style w:type="paragraph" w:customStyle="1" w:styleId="Style2">
    <w:name w:val="Style2"/>
    <w:basedOn w:val="a"/>
    <w:qFormat/>
    <w:rsid w:val="00865B59"/>
    <w:pPr>
      <w:widowControl w:val="0"/>
      <w:spacing w:line="322" w:lineRule="exact"/>
      <w:ind w:firstLine="706"/>
      <w:jc w:val="both"/>
    </w:pPr>
    <w:rPr>
      <w:sz w:val="24"/>
      <w:szCs w:val="24"/>
      <w:lang w:eastAsia="zh-CN"/>
    </w:rPr>
  </w:style>
  <w:style w:type="paragraph" w:customStyle="1" w:styleId="1c">
    <w:name w:val="Знак сноски1"/>
    <w:basedOn w:val="a"/>
    <w:qFormat/>
    <w:rsid w:val="00865B59"/>
    <w:pPr>
      <w:spacing w:after="200" w:line="276" w:lineRule="auto"/>
      <w:ind w:firstLine="0"/>
    </w:pPr>
    <w:rPr>
      <w:rFonts w:ascii="Calibri" w:hAnsi="Calibri"/>
      <w:vertAlign w:val="superscript"/>
      <w:lang w:eastAsia="zh-CN"/>
    </w:rPr>
  </w:style>
  <w:style w:type="character" w:customStyle="1" w:styleId="WW8Num1z1">
    <w:name w:val="WW8Num1z1"/>
    <w:qFormat/>
    <w:rsid w:val="00865B59"/>
  </w:style>
  <w:style w:type="character" w:customStyle="1" w:styleId="WW8Num1z2">
    <w:name w:val="WW8Num1z2"/>
    <w:qFormat/>
    <w:rsid w:val="00865B59"/>
  </w:style>
  <w:style w:type="character" w:customStyle="1" w:styleId="WW8Num1z3">
    <w:name w:val="WW8Num1z3"/>
    <w:qFormat/>
    <w:rsid w:val="00865B59"/>
  </w:style>
  <w:style w:type="character" w:customStyle="1" w:styleId="WW8Num1z4">
    <w:name w:val="WW8Num1z4"/>
    <w:qFormat/>
    <w:rsid w:val="00865B59"/>
  </w:style>
  <w:style w:type="character" w:customStyle="1" w:styleId="WW8Num1z5">
    <w:name w:val="WW8Num1z5"/>
    <w:qFormat/>
    <w:rsid w:val="00865B59"/>
  </w:style>
  <w:style w:type="character" w:customStyle="1" w:styleId="WW8Num1z6">
    <w:name w:val="WW8Num1z6"/>
    <w:qFormat/>
    <w:rsid w:val="00865B59"/>
  </w:style>
  <w:style w:type="character" w:customStyle="1" w:styleId="WW8Num1z7">
    <w:name w:val="WW8Num1z7"/>
    <w:qFormat/>
    <w:rsid w:val="00865B59"/>
  </w:style>
  <w:style w:type="character" w:customStyle="1" w:styleId="WW8Num1z8">
    <w:name w:val="WW8Num1z8"/>
    <w:qFormat/>
    <w:rsid w:val="00865B59"/>
  </w:style>
  <w:style w:type="character" w:customStyle="1" w:styleId="FontStyle12">
    <w:name w:val="Font Style12"/>
    <w:qFormat/>
    <w:rsid w:val="00865B59"/>
    <w:rPr>
      <w:rFonts w:ascii="Times New Roman" w:hAnsi="Times New Roman" w:cs="Times New Roman" w:hint="default"/>
      <w:sz w:val="30"/>
      <w:szCs w:val="30"/>
    </w:rPr>
  </w:style>
  <w:style w:type="character" w:customStyle="1" w:styleId="FontStyle11">
    <w:name w:val="Font Style11"/>
    <w:basedOn w:val="a0"/>
    <w:qFormat/>
    <w:rsid w:val="00865B59"/>
    <w:rPr>
      <w:rFonts w:ascii="Times New Roman" w:hAnsi="Times New Roman" w:cs="Times New Roman" w:hint="default"/>
      <w:sz w:val="26"/>
      <w:szCs w:val="26"/>
    </w:rPr>
  </w:style>
  <w:style w:type="character" w:customStyle="1" w:styleId="FontStyle45">
    <w:name w:val="Font Style45"/>
    <w:qFormat/>
    <w:rsid w:val="00865B59"/>
    <w:rPr>
      <w:rFonts w:ascii="Times New Roman" w:hAnsi="Times New Roman" w:cs="Times New Roman" w:hint="default"/>
      <w:sz w:val="26"/>
      <w:szCs w:val="26"/>
    </w:rPr>
  </w:style>
  <w:style w:type="character" w:customStyle="1" w:styleId="FontStyle25">
    <w:name w:val="Font Style25"/>
    <w:qFormat/>
    <w:rsid w:val="00865B59"/>
    <w:rPr>
      <w:rFonts w:ascii="Times New Roman" w:hAnsi="Times New Roman" w:cs="Times New Roman" w:hint="default"/>
      <w:sz w:val="72"/>
      <w:szCs w:val="72"/>
    </w:rPr>
  </w:style>
  <w:style w:type="character" w:customStyle="1" w:styleId="ConsPlusNormal0">
    <w:name w:val="ConsPlusNormal Знак"/>
    <w:qFormat/>
    <w:rsid w:val="00865B59"/>
    <w:rPr>
      <w:rFonts w:ascii="Arial" w:eastAsia="Arial" w:hAnsi="Arial" w:cs="Arial" w:hint="default"/>
      <w:sz w:val="22"/>
      <w:szCs w:val="22"/>
      <w:lang w:bidi="ar-SA"/>
    </w:rPr>
  </w:style>
  <w:style w:type="paragraph" w:styleId="aff5">
    <w:name w:val="endnote text"/>
    <w:basedOn w:val="a"/>
    <w:link w:val="aff6"/>
    <w:uiPriority w:val="99"/>
    <w:semiHidden/>
    <w:unhideWhenUsed/>
    <w:rsid w:val="003C496C"/>
    <w:rPr>
      <w:sz w:val="20"/>
      <w:szCs w:val="20"/>
    </w:rPr>
  </w:style>
  <w:style w:type="character" w:customStyle="1" w:styleId="aff6">
    <w:name w:val="Текст концевой сноски Знак"/>
    <w:basedOn w:val="a0"/>
    <w:link w:val="aff5"/>
    <w:uiPriority w:val="99"/>
    <w:semiHidden/>
    <w:rsid w:val="003C496C"/>
    <w:rPr>
      <w:rFonts w:ascii="Times New Roman" w:eastAsia="Times New Roman" w:hAnsi="Times New Roman" w:cs="Times New Roman"/>
      <w:sz w:val="20"/>
      <w:szCs w:val="20"/>
      <w:lang w:eastAsia="ar-SA"/>
    </w:rPr>
  </w:style>
  <w:style w:type="character" w:styleId="aff7">
    <w:name w:val="endnote reference"/>
    <w:basedOn w:val="a0"/>
    <w:uiPriority w:val="99"/>
    <w:semiHidden/>
    <w:unhideWhenUsed/>
    <w:rsid w:val="003C4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7750713">
      <w:bodyDiv w:val="1"/>
      <w:marLeft w:val="0"/>
      <w:marRight w:val="0"/>
      <w:marTop w:val="0"/>
      <w:marBottom w:val="0"/>
      <w:divBdr>
        <w:top w:val="none" w:sz="0" w:space="0" w:color="auto"/>
        <w:left w:val="none" w:sz="0" w:space="0" w:color="auto"/>
        <w:bottom w:val="none" w:sz="0" w:space="0" w:color="auto"/>
        <w:right w:val="none" w:sz="0" w:space="0" w:color="auto"/>
      </w:divBdr>
    </w:div>
    <w:div w:id="1928494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C57C27-B3C4-4179-8EA0-E9C730866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83</Pages>
  <Words>25163</Words>
  <Characters>143434</Characters>
  <Application>Microsoft Office Word</Application>
  <DocSecurity>0</DocSecurity>
  <Lines>1195</Lines>
  <Paragraphs>336</Paragraphs>
  <ScaleCrop>false</ScaleCrop>
  <HeadingPairs>
    <vt:vector size="2" baseType="variant">
      <vt:variant>
        <vt:lpstr>Название</vt:lpstr>
      </vt:variant>
      <vt:variant>
        <vt:i4>1</vt:i4>
      </vt:variant>
    </vt:vector>
  </HeadingPairs>
  <TitlesOfParts>
    <vt:vector size="1" baseType="lpstr">
      <vt:lpstr/>
    </vt:vector>
  </TitlesOfParts>
  <Company>Школа БАЯРД</Company>
  <LinksUpToDate>false</LinksUpToDate>
  <CharactersWithSpaces>168261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Аванесов Андрей Гарривич</cp:lastModifiedBy>
  <cp:revision>2</cp:revision>
  <cp:lastPrinted>2020-02-13T09:04:00Z</cp:lastPrinted>
  <dcterms:created xsi:type="dcterms:W3CDTF">2020-02-17T14:19:00Z</dcterms:created>
  <dcterms:modified xsi:type="dcterms:W3CDTF">2020-02-17T14:19:00Z</dcterms:modified>
</cp:coreProperties>
</file>